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63793" w:rsidRDefault="00A63793" w:rsidP="00E97664">
      <w:pPr>
        <w:widowControl w:val="0"/>
        <w:jc w:val="center"/>
        <w:textAlignment w:val="auto"/>
        <w:rPr>
          <w:b/>
          <w:bCs/>
          <w:sz w:val="30"/>
          <w:szCs w:val="30"/>
          <w:lang w:eastAsia="zh-CN" w:bidi="hi-IN"/>
        </w:rPr>
      </w:pPr>
      <w:r>
        <w:rPr>
          <w:b/>
          <w:bCs/>
          <w:noProof/>
          <w:sz w:val="30"/>
          <w:szCs w:val="30"/>
        </w:rPr>
        <w:drawing>
          <wp:inline distT="0" distB="0" distL="0" distR="0">
            <wp:extent cx="6120130" cy="8426529"/>
            <wp:effectExtent l="0" t="0" r="0" b="0"/>
            <wp:docPr id="1" name="Рисунок 1" descr="F:\рабочие программы\н.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рабочие программы\н.jpg"/>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6120130" cy="8426529"/>
                    </a:xfrm>
                    <a:prstGeom prst="rect">
                      <a:avLst/>
                    </a:prstGeom>
                    <a:noFill/>
                    <a:ln>
                      <a:noFill/>
                    </a:ln>
                  </pic:spPr>
                </pic:pic>
              </a:graphicData>
            </a:graphic>
          </wp:inline>
        </w:drawing>
      </w:r>
    </w:p>
    <w:p w:rsidR="00A63793" w:rsidRDefault="00A63793" w:rsidP="00E97664">
      <w:pPr>
        <w:widowControl w:val="0"/>
        <w:jc w:val="center"/>
        <w:textAlignment w:val="auto"/>
        <w:rPr>
          <w:b/>
          <w:bCs/>
          <w:sz w:val="30"/>
          <w:szCs w:val="30"/>
          <w:lang w:eastAsia="zh-CN" w:bidi="hi-IN"/>
        </w:rPr>
      </w:pPr>
    </w:p>
    <w:p w:rsidR="00A63793" w:rsidRDefault="00A63793" w:rsidP="00E97664">
      <w:pPr>
        <w:widowControl w:val="0"/>
        <w:jc w:val="center"/>
        <w:textAlignment w:val="auto"/>
        <w:rPr>
          <w:b/>
          <w:bCs/>
          <w:sz w:val="30"/>
          <w:szCs w:val="30"/>
          <w:lang w:eastAsia="zh-CN" w:bidi="hi-IN"/>
        </w:rPr>
      </w:pPr>
    </w:p>
    <w:p w:rsidR="00A63793" w:rsidRDefault="00A63793" w:rsidP="00E97664">
      <w:pPr>
        <w:widowControl w:val="0"/>
        <w:jc w:val="center"/>
        <w:textAlignment w:val="auto"/>
        <w:rPr>
          <w:b/>
          <w:bCs/>
          <w:sz w:val="30"/>
          <w:szCs w:val="30"/>
          <w:cs/>
          <w:lang w:eastAsia="zh-CN" w:bidi="hi-IN"/>
        </w:rPr>
      </w:pPr>
      <w:bookmarkStart w:id="0" w:name="_GoBack"/>
      <w:bookmarkEnd w:id="0"/>
    </w:p>
    <w:p w:rsidR="00E97664" w:rsidRDefault="00E97664" w:rsidP="00E97664">
      <w:pPr>
        <w:widowControl w:val="0"/>
        <w:jc w:val="center"/>
        <w:textAlignment w:val="auto"/>
      </w:pPr>
      <w:r>
        <w:rPr>
          <w:b/>
          <w:bCs/>
          <w:sz w:val="30"/>
          <w:szCs w:val="30"/>
          <w:cs/>
          <w:lang w:eastAsia="zh-CN" w:bidi="hi-IN"/>
        </w:rPr>
        <w:lastRenderedPageBreak/>
        <w:t>Структура рабочей программы воспитателя</w:t>
      </w:r>
    </w:p>
    <w:p w:rsidR="00E97664" w:rsidRDefault="00E97664" w:rsidP="00E97664">
      <w:pPr>
        <w:widowControl w:val="0"/>
        <w:textAlignment w:val="auto"/>
        <w:rPr>
          <w:b/>
          <w:sz w:val="30"/>
          <w:szCs w:val="24"/>
          <w:lang w:eastAsia="zh-CN" w:bidi="hi-IN"/>
        </w:rPr>
      </w:pPr>
    </w:p>
    <w:p w:rsidR="00E97664" w:rsidRDefault="00E97664" w:rsidP="00E97664">
      <w:pPr>
        <w:widowControl w:val="0"/>
        <w:textAlignment w:val="auto"/>
        <w:rPr>
          <w:b/>
          <w:sz w:val="30"/>
          <w:szCs w:val="24"/>
          <w:lang w:eastAsia="zh-CN" w:bidi="hi-IN"/>
        </w:rPr>
      </w:pPr>
      <w:r>
        <w:rPr>
          <w:szCs w:val="24"/>
        </w:rPr>
        <w:t xml:space="preserve">       </w:t>
      </w:r>
      <w:r>
        <w:rPr>
          <w:b/>
          <w:sz w:val="30"/>
          <w:szCs w:val="24"/>
          <w:lang w:eastAsia="zh-CN" w:bidi="hi-IN"/>
        </w:rPr>
        <w:t>Содержание</w:t>
      </w:r>
    </w:p>
    <w:p w:rsidR="00E97664" w:rsidRDefault="00E97664" w:rsidP="00E97664">
      <w:pPr>
        <w:widowControl w:val="0"/>
        <w:textAlignment w:val="auto"/>
        <w:rPr>
          <w:szCs w:val="24"/>
        </w:rPr>
      </w:pPr>
      <w:r>
        <w:rPr>
          <w:b/>
          <w:sz w:val="30"/>
          <w:szCs w:val="24"/>
          <w:lang w:eastAsia="zh-CN" w:bidi="hi-IN"/>
        </w:rPr>
        <w:t xml:space="preserve">    1. Целевой раздел</w:t>
      </w:r>
    </w:p>
    <w:p w:rsidR="00E97664" w:rsidRPr="005A68AD" w:rsidRDefault="00E97664" w:rsidP="005A68AD">
      <w:pPr>
        <w:pStyle w:val="a3"/>
        <w:numPr>
          <w:ilvl w:val="1"/>
          <w:numId w:val="45"/>
        </w:numPr>
      </w:pPr>
      <w:r w:rsidRPr="005A68AD">
        <w:rPr>
          <w:sz w:val="28"/>
        </w:rPr>
        <w:t xml:space="preserve">Пояснительная записка </w:t>
      </w:r>
    </w:p>
    <w:p w:rsidR="00E97664" w:rsidRPr="005A68AD" w:rsidRDefault="005A68AD" w:rsidP="005A68AD">
      <w:pPr>
        <w:pStyle w:val="a3"/>
        <w:numPr>
          <w:ilvl w:val="1"/>
          <w:numId w:val="45"/>
        </w:numPr>
      </w:pPr>
      <w:r>
        <w:rPr>
          <w:sz w:val="28"/>
        </w:rPr>
        <w:t xml:space="preserve"> </w:t>
      </w:r>
      <w:r w:rsidR="00E97664" w:rsidRPr="005A68AD">
        <w:rPr>
          <w:sz w:val="28"/>
        </w:rPr>
        <w:t>Цели и задачи образовательной программы (из программы «Детство»)</w:t>
      </w:r>
    </w:p>
    <w:p w:rsidR="005A68AD" w:rsidRPr="005A68AD" w:rsidRDefault="005A68AD" w:rsidP="005A68AD">
      <w:pPr>
        <w:pStyle w:val="a3"/>
        <w:numPr>
          <w:ilvl w:val="1"/>
          <w:numId w:val="45"/>
        </w:numPr>
      </w:pPr>
      <w:r>
        <w:rPr>
          <w:sz w:val="28"/>
        </w:rPr>
        <w:t xml:space="preserve"> </w:t>
      </w:r>
      <w:r w:rsidR="00E97664" w:rsidRPr="005A68AD">
        <w:rPr>
          <w:sz w:val="28"/>
        </w:rPr>
        <w:t>Принципы и подходы к организации образовательного процесса</w:t>
      </w:r>
    </w:p>
    <w:p w:rsidR="00E97664" w:rsidRPr="005A68AD" w:rsidRDefault="00E97664" w:rsidP="005A68AD">
      <w:pPr>
        <w:pStyle w:val="a3"/>
        <w:numPr>
          <w:ilvl w:val="1"/>
          <w:numId w:val="45"/>
        </w:numPr>
      </w:pPr>
      <w:r w:rsidRPr="005A68AD">
        <w:rPr>
          <w:sz w:val="28"/>
        </w:rPr>
        <w:t xml:space="preserve"> Содержание психолого-педагогической работы </w:t>
      </w:r>
    </w:p>
    <w:p w:rsidR="005A68AD" w:rsidRPr="005A68AD" w:rsidRDefault="005A68AD" w:rsidP="005A68AD">
      <w:pPr>
        <w:pStyle w:val="a3"/>
        <w:numPr>
          <w:ilvl w:val="1"/>
          <w:numId w:val="45"/>
        </w:numPr>
      </w:pPr>
      <w:r>
        <w:rPr>
          <w:sz w:val="28"/>
        </w:rPr>
        <w:t xml:space="preserve"> </w:t>
      </w:r>
      <w:r w:rsidR="00E97664" w:rsidRPr="005A68AD">
        <w:rPr>
          <w:sz w:val="28"/>
        </w:rPr>
        <w:t>Возрастные и индивидуальные особенности воспитанников</w:t>
      </w:r>
    </w:p>
    <w:p w:rsidR="00E97664" w:rsidRPr="005A68AD" w:rsidRDefault="00E97664" w:rsidP="005A68AD">
      <w:pPr>
        <w:pStyle w:val="a3"/>
        <w:numPr>
          <w:ilvl w:val="1"/>
          <w:numId w:val="45"/>
        </w:numPr>
      </w:pPr>
      <w:r w:rsidRPr="005A68AD">
        <w:rPr>
          <w:sz w:val="28"/>
        </w:rPr>
        <w:t xml:space="preserve"> Планируемые результаты освоения Программы</w:t>
      </w:r>
    </w:p>
    <w:p w:rsidR="005A68AD" w:rsidRPr="00686905" w:rsidRDefault="005A68AD" w:rsidP="005A68AD">
      <w:pPr>
        <w:widowControl w:val="0"/>
        <w:ind w:left="720"/>
        <w:textAlignment w:val="auto"/>
        <w:rPr>
          <w:szCs w:val="24"/>
        </w:rPr>
      </w:pPr>
    </w:p>
    <w:p w:rsidR="00E97664" w:rsidRDefault="00E97664" w:rsidP="00E97664">
      <w:pPr>
        <w:widowControl w:val="0"/>
        <w:ind w:left="360"/>
        <w:textAlignment w:val="auto"/>
        <w:rPr>
          <w:b/>
          <w:sz w:val="30"/>
          <w:szCs w:val="24"/>
          <w:lang w:eastAsia="zh-CN" w:bidi="hi-IN"/>
        </w:rPr>
      </w:pPr>
      <w:r>
        <w:rPr>
          <w:b/>
          <w:sz w:val="30"/>
          <w:szCs w:val="24"/>
          <w:lang w:eastAsia="zh-CN" w:bidi="hi-IN"/>
        </w:rPr>
        <w:t xml:space="preserve"> 2. Содержательный раздел</w:t>
      </w:r>
    </w:p>
    <w:p w:rsidR="00E97664" w:rsidRPr="005A68AD" w:rsidRDefault="00E97664" w:rsidP="005A68AD">
      <w:pPr>
        <w:pStyle w:val="a3"/>
        <w:numPr>
          <w:ilvl w:val="1"/>
          <w:numId w:val="47"/>
        </w:numPr>
      </w:pPr>
      <w:r w:rsidRPr="005A68AD">
        <w:rPr>
          <w:sz w:val="28"/>
        </w:rPr>
        <w:t>Учебный план реализации ООП ДО в группе</w:t>
      </w:r>
    </w:p>
    <w:p w:rsidR="00E97664" w:rsidRPr="005A68AD" w:rsidRDefault="005A68AD" w:rsidP="005A68AD">
      <w:pPr>
        <w:pStyle w:val="a3"/>
        <w:numPr>
          <w:ilvl w:val="1"/>
          <w:numId w:val="47"/>
        </w:numPr>
      </w:pPr>
      <w:r>
        <w:rPr>
          <w:sz w:val="28"/>
        </w:rPr>
        <w:t xml:space="preserve"> </w:t>
      </w:r>
      <w:r w:rsidR="00E97664" w:rsidRPr="005A68AD">
        <w:rPr>
          <w:sz w:val="28"/>
        </w:rPr>
        <w:t>Перечень методических пособий, обеспечивающих реализацию образовательной деятельности в группе</w:t>
      </w:r>
    </w:p>
    <w:p w:rsidR="00E97664" w:rsidRPr="005A68AD" w:rsidRDefault="005A68AD" w:rsidP="005A68AD">
      <w:pPr>
        <w:pStyle w:val="a3"/>
        <w:numPr>
          <w:ilvl w:val="1"/>
          <w:numId w:val="47"/>
        </w:numPr>
      </w:pPr>
      <w:r>
        <w:rPr>
          <w:sz w:val="28"/>
        </w:rPr>
        <w:t xml:space="preserve"> </w:t>
      </w:r>
      <w:r w:rsidR="00E97664" w:rsidRPr="005A68AD">
        <w:rPr>
          <w:sz w:val="28"/>
        </w:rPr>
        <w:t>Формы, способы, методы и средства реализации программы в группе.</w:t>
      </w:r>
    </w:p>
    <w:p w:rsidR="00E97664" w:rsidRPr="005A68AD" w:rsidRDefault="005A68AD" w:rsidP="005A68AD">
      <w:pPr>
        <w:pStyle w:val="a3"/>
        <w:numPr>
          <w:ilvl w:val="1"/>
          <w:numId w:val="47"/>
        </w:numPr>
      </w:pPr>
      <w:r>
        <w:rPr>
          <w:sz w:val="28"/>
        </w:rPr>
        <w:t xml:space="preserve"> </w:t>
      </w:r>
      <w:r w:rsidR="00E97664" w:rsidRPr="005A68AD">
        <w:rPr>
          <w:sz w:val="28"/>
        </w:rPr>
        <w:t>Взаимодействие с семьёй, с социумом.</w:t>
      </w:r>
    </w:p>
    <w:p w:rsidR="00E97664" w:rsidRPr="005A68AD" w:rsidRDefault="005A68AD" w:rsidP="005A68AD">
      <w:pPr>
        <w:pStyle w:val="a3"/>
        <w:numPr>
          <w:ilvl w:val="1"/>
          <w:numId w:val="47"/>
        </w:numPr>
      </w:pPr>
      <w:r>
        <w:rPr>
          <w:sz w:val="28"/>
        </w:rPr>
        <w:t xml:space="preserve"> </w:t>
      </w:r>
      <w:r w:rsidR="00E97664" w:rsidRPr="005A68AD">
        <w:rPr>
          <w:sz w:val="28"/>
        </w:rPr>
        <w:t>Перспективно-тематическое планирование.</w:t>
      </w:r>
    </w:p>
    <w:p w:rsidR="00E97664" w:rsidRDefault="00E97664" w:rsidP="00E97664">
      <w:pPr>
        <w:widowControl w:val="0"/>
        <w:ind w:left="720"/>
        <w:textAlignment w:val="auto"/>
        <w:rPr>
          <w:b/>
          <w:sz w:val="28"/>
          <w:szCs w:val="24"/>
          <w:lang w:eastAsia="zh-CN" w:bidi="hi-IN"/>
        </w:rPr>
      </w:pPr>
    </w:p>
    <w:p w:rsidR="00E97664" w:rsidRDefault="00E97664" w:rsidP="00E97664">
      <w:pPr>
        <w:widowControl w:val="0"/>
        <w:ind w:left="720"/>
        <w:textAlignment w:val="auto"/>
        <w:rPr>
          <w:b/>
          <w:sz w:val="30"/>
          <w:szCs w:val="24"/>
          <w:lang w:eastAsia="zh-CN" w:bidi="hi-IN"/>
        </w:rPr>
      </w:pPr>
      <w:r>
        <w:rPr>
          <w:b/>
          <w:sz w:val="28"/>
          <w:szCs w:val="24"/>
          <w:lang w:eastAsia="zh-CN" w:bidi="hi-IN"/>
        </w:rPr>
        <w:t xml:space="preserve">3. </w:t>
      </w:r>
      <w:r>
        <w:rPr>
          <w:b/>
          <w:sz w:val="30"/>
          <w:szCs w:val="24"/>
          <w:lang w:eastAsia="zh-CN" w:bidi="hi-IN"/>
        </w:rPr>
        <w:t>Организационный раздел</w:t>
      </w:r>
    </w:p>
    <w:p w:rsidR="00E97664" w:rsidRDefault="00E97664" w:rsidP="005A68AD">
      <w:pPr>
        <w:pStyle w:val="a3"/>
        <w:numPr>
          <w:ilvl w:val="1"/>
          <w:numId w:val="48"/>
        </w:numPr>
        <w:rPr>
          <w:sz w:val="28"/>
          <w:szCs w:val="28"/>
        </w:rPr>
      </w:pPr>
      <w:r w:rsidRPr="005A68AD">
        <w:rPr>
          <w:sz w:val="28"/>
          <w:szCs w:val="28"/>
        </w:rPr>
        <w:t>Оформление предметно-пространственной среды.</w:t>
      </w:r>
    </w:p>
    <w:p w:rsidR="00E97664" w:rsidRPr="005A68AD" w:rsidRDefault="005A68AD" w:rsidP="005A68AD">
      <w:pPr>
        <w:pStyle w:val="a3"/>
        <w:numPr>
          <w:ilvl w:val="1"/>
          <w:numId w:val="48"/>
        </w:numPr>
        <w:rPr>
          <w:sz w:val="28"/>
          <w:szCs w:val="28"/>
        </w:rPr>
      </w:pPr>
      <w:r>
        <w:rPr>
          <w:sz w:val="28"/>
        </w:rPr>
        <w:t xml:space="preserve"> </w:t>
      </w:r>
      <w:r w:rsidR="00E97664" w:rsidRPr="005A68AD">
        <w:rPr>
          <w:sz w:val="28"/>
        </w:rPr>
        <w:t>Режим дня.</w:t>
      </w:r>
    </w:p>
    <w:p w:rsidR="00E97664" w:rsidRPr="005A68AD" w:rsidRDefault="005A68AD" w:rsidP="005A68AD">
      <w:pPr>
        <w:pStyle w:val="a3"/>
        <w:numPr>
          <w:ilvl w:val="1"/>
          <w:numId w:val="48"/>
        </w:numPr>
        <w:rPr>
          <w:sz w:val="28"/>
          <w:szCs w:val="28"/>
        </w:rPr>
      </w:pPr>
      <w:r>
        <w:rPr>
          <w:sz w:val="28"/>
        </w:rPr>
        <w:t xml:space="preserve"> </w:t>
      </w:r>
      <w:r w:rsidR="00E97664" w:rsidRPr="005A68AD">
        <w:rPr>
          <w:sz w:val="28"/>
        </w:rPr>
        <w:t xml:space="preserve">Структура НОД </w:t>
      </w:r>
    </w:p>
    <w:p w:rsidR="00E97664" w:rsidRPr="005A68AD" w:rsidRDefault="005A68AD" w:rsidP="005A68AD">
      <w:pPr>
        <w:pStyle w:val="a3"/>
        <w:numPr>
          <w:ilvl w:val="1"/>
          <w:numId w:val="48"/>
        </w:numPr>
        <w:rPr>
          <w:sz w:val="28"/>
          <w:szCs w:val="28"/>
        </w:rPr>
      </w:pPr>
      <w:r>
        <w:rPr>
          <w:sz w:val="28"/>
        </w:rPr>
        <w:t xml:space="preserve"> </w:t>
      </w:r>
      <w:r w:rsidR="00E97664" w:rsidRPr="005A68AD">
        <w:rPr>
          <w:sz w:val="28"/>
        </w:rPr>
        <w:t>Расписание НОД.</w:t>
      </w:r>
    </w:p>
    <w:p w:rsidR="00E97664" w:rsidRPr="005A68AD" w:rsidRDefault="005A68AD" w:rsidP="005A68AD">
      <w:pPr>
        <w:pStyle w:val="a3"/>
        <w:numPr>
          <w:ilvl w:val="1"/>
          <w:numId w:val="48"/>
        </w:numPr>
        <w:rPr>
          <w:sz w:val="28"/>
          <w:szCs w:val="28"/>
        </w:rPr>
      </w:pPr>
      <w:r>
        <w:rPr>
          <w:sz w:val="28"/>
        </w:rPr>
        <w:t xml:space="preserve"> </w:t>
      </w:r>
      <w:r w:rsidR="00E97664" w:rsidRPr="005A68AD">
        <w:rPr>
          <w:sz w:val="28"/>
        </w:rPr>
        <w:t>Двигательный режим.</w:t>
      </w:r>
    </w:p>
    <w:p w:rsidR="00E97664" w:rsidRPr="005A68AD" w:rsidRDefault="005A68AD" w:rsidP="005A68AD">
      <w:pPr>
        <w:pStyle w:val="a3"/>
        <w:numPr>
          <w:ilvl w:val="1"/>
          <w:numId w:val="48"/>
        </w:numPr>
        <w:rPr>
          <w:sz w:val="28"/>
          <w:szCs w:val="28"/>
        </w:rPr>
      </w:pPr>
      <w:r>
        <w:rPr>
          <w:sz w:val="28"/>
        </w:rPr>
        <w:t xml:space="preserve"> </w:t>
      </w:r>
      <w:r w:rsidR="00E97664" w:rsidRPr="005A68AD">
        <w:rPr>
          <w:sz w:val="28"/>
        </w:rPr>
        <w:t>Схема закаливания детей.</w:t>
      </w:r>
    </w:p>
    <w:p w:rsidR="00E97664" w:rsidRPr="009E1E7A" w:rsidRDefault="00E97664" w:rsidP="009E1E7A">
      <w:pPr>
        <w:ind w:left="720"/>
        <w:rPr>
          <w:sz w:val="28"/>
          <w:szCs w:val="28"/>
        </w:rPr>
      </w:pPr>
      <w:r>
        <w:rPr>
          <w:b/>
          <w:sz w:val="32"/>
          <w:szCs w:val="24"/>
        </w:rPr>
        <w:t>4. Региональный компонент.</w:t>
      </w:r>
    </w:p>
    <w:p w:rsidR="00E97664" w:rsidRPr="009E1E7A" w:rsidRDefault="00E97664" w:rsidP="00E97664">
      <w:pPr>
        <w:widowControl w:val="0"/>
        <w:numPr>
          <w:ilvl w:val="0"/>
          <w:numId w:val="20"/>
        </w:numPr>
        <w:textAlignment w:val="auto"/>
        <w:rPr>
          <w:szCs w:val="24"/>
        </w:rPr>
      </w:pPr>
      <w:r>
        <w:rPr>
          <w:b/>
          <w:sz w:val="30"/>
          <w:szCs w:val="24"/>
          <w:lang w:eastAsia="zh-CN" w:bidi="hi-IN"/>
        </w:rPr>
        <w:t>Целевой раздел</w:t>
      </w:r>
    </w:p>
    <w:p w:rsidR="009E1E7A" w:rsidRPr="009E1E7A" w:rsidRDefault="009E1E7A" w:rsidP="009E1E7A">
      <w:pPr>
        <w:widowControl w:val="0"/>
        <w:ind w:left="720"/>
        <w:textAlignment w:val="auto"/>
        <w:rPr>
          <w:b/>
          <w:sz w:val="28"/>
          <w:szCs w:val="28"/>
        </w:rPr>
      </w:pPr>
      <w:r>
        <w:rPr>
          <w:b/>
          <w:sz w:val="28"/>
          <w:szCs w:val="28"/>
        </w:rPr>
        <w:t>1.1 Пояснительная записка</w:t>
      </w:r>
    </w:p>
    <w:p w:rsidR="00500AE4" w:rsidRDefault="00500AE4" w:rsidP="00500AE4">
      <w:pPr>
        <w:widowControl w:val="0"/>
        <w:ind w:left="720"/>
        <w:textAlignment w:val="auto"/>
        <w:rPr>
          <w:szCs w:val="24"/>
        </w:rPr>
      </w:pPr>
    </w:p>
    <w:p w:rsidR="00500AE4" w:rsidRDefault="00500AE4" w:rsidP="00500AE4">
      <w:pPr>
        <w:pStyle w:val="a9"/>
        <w:shd w:val="clear" w:color="auto" w:fill="FFFFFF"/>
        <w:spacing w:before="0" w:after="0"/>
        <w:rPr>
          <w:sz w:val="28"/>
          <w:szCs w:val="28"/>
        </w:rPr>
      </w:pPr>
      <w:r>
        <w:rPr>
          <w:sz w:val="28"/>
          <w:szCs w:val="28"/>
        </w:rPr>
        <w:t>Рабочая программа по развитию детей</w:t>
      </w:r>
      <w:r w:rsidR="009E1E7A">
        <w:rPr>
          <w:sz w:val="28"/>
          <w:szCs w:val="28"/>
        </w:rPr>
        <w:t xml:space="preserve"> во</w:t>
      </w:r>
      <w:r>
        <w:rPr>
          <w:sz w:val="28"/>
          <w:szCs w:val="28"/>
        </w:rPr>
        <w:t xml:space="preserve"> </w:t>
      </w:r>
      <w:r w:rsidR="009E1E7A">
        <w:rPr>
          <w:sz w:val="28"/>
          <w:szCs w:val="28"/>
        </w:rPr>
        <w:t>второй младшей группе</w:t>
      </w:r>
      <w:r>
        <w:rPr>
          <w:sz w:val="28"/>
          <w:szCs w:val="28"/>
        </w:rPr>
        <w:t xml:space="preserve"> разработана  на основе основной общеобразовательной программой МКДОУ </w:t>
      </w:r>
      <w:proofErr w:type="spellStart"/>
      <w:r>
        <w:rPr>
          <w:sz w:val="28"/>
          <w:szCs w:val="28"/>
        </w:rPr>
        <w:t>Кумылженского</w:t>
      </w:r>
      <w:proofErr w:type="spellEnd"/>
      <w:r>
        <w:rPr>
          <w:sz w:val="28"/>
          <w:szCs w:val="28"/>
        </w:rPr>
        <w:t xml:space="preserve"> детского сада общеразвивающего вида №1, в соответствии с  ФГОС дошкольного образования. </w:t>
      </w:r>
    </w:p>
    <w:p w:rsidR="00500AE4" w:rsidRDefault="00500AE4" w:rsidP="00500AE4">
      <w:pPr>
        <w:widowControl w:val="0"/>
        <w:jc w:val="both"/>
        <w:textAlignment w:val="auto"/>
        <w:rPr>
          <w:sz w:val="28"/>
          <w:szCs w:val="28"/>
        </w:rPr>
      </w:pPr>
      <w:r>
        <w:rPr>
          <w:sz w:val="28"/>
          <w:szCs w:val="28"/>
        </w:rPr>
        <w:t>Рабочая программа по развитию детей средней группы обеспечивает разностороннее развитие детей в возрасте от четырех  до пяти  лет с учётом их возрастных и индивидуальных особенностей по основным направлениям - физическому, социально-коммуникативному, познавательному, речевому и</w:t>
      </w:r>
      <w:r w:rsidR="009E1E7A">
        <w:rPr>
          <w:sz w:val="28"/>
          <w:szCs w:val="28"/>
        </w:rPr>
        <w:t xml:space="preserve"> художественно – эстетическому.</w:t>
      </w:r>
    </w:p>
    <w:p w:rsidR="005A68AD" w:rsidRDefault="00500AE4" w:rsidP="005A68AD">
      <w:pPr>
        <w:pStyle w:val="a9"/>
        <w:shd w:val="clear" w:color="auto" w:fill="FFFFFF"/>
        <w:spacing w:before="0" w:after="0"/>
        <w:ind w:firstLine="709"/>
        <w:rPr>
          <w:sz w:val="28"/>
          <w:szCs w:val="28"/>
        </w:rPr>
      </w:pPr>
      <w:r>
        <w:rPr>
          <w:sz w:val="28"/>
          <w:szCs w:val="28"/>
        </w:rPr>
        <w:t xml:space="preserve">Реализуемая программа строится на принципе личностно–развивающего и гуманистического характера взаимодействия взрослого с детьми. </w:t>
      </w:r>
    </w:p>
    <w:p w:rsidR="0074126B" w:rsidRDefault="00500AE4" w:rsidP="005A68AD">
      <w:pPr>
        <w:pStyle w:val="a9"/>
        <w:shd w:val="clear" w:color="auto" w:fill="FFFFFF"/>
        <w:spacing w:before="0" w:after="0"/>
        <w:ind w:firstLine="709"/>
        <w:rPr>
          <w:sz w:val="28"/>
          <w:szCs w:val="28"/>
        </w:rPr>
      </w:pPr>
      <w:r>
        <w:rPr>
          <w:sz w:val="28"/>
          <w:szCs w:val="28"/>
        </w:rPr>
        <w:t>Д</w:t>
      </w:r>
      <w:r>
        <w:rPr>
          <w:iCs/>
          <w:sz w:val="28"/>
          <w:szCs w:val="28"/>
        </w:rPr>
        <w:t>анная программа разработана в соответствии со следующими нормативными документами</w:t>
      </w:r>
      <w:r>
        <w:rPr>
          <w:sz w:val="28"/>
          <w:szCs w:val="28"/>
        </w:rPr>
        <w:t>:</w:t>
      </w:r>
    </w:p>
    <w:p w:rsidR="00500AE4" w:rsidRDefault="005A68AD" w:rsidP="005A68AD">
      <w:pPr>
        <w:pStyle w:val="a9"/>
        <w:shd w:val="clear" w:color="auto" w:fill="FFFFFF"/>
        <w:spacing w:before="0" w:after="0"/>
        <w:ind w:firstLine="709"/>
        <w:rPr>
          <w:sz w:val="28"/>
          <w:szCs w:val="28"/>
        </w:rPr>
      </w:pPr>
      <w:r>
        <w:rPr>
          <w:sz w:val="28"/>
          <w:szCs w:val="28"/>
        </w:rPr>
        <w:t xml:space="preserve"> </w:t>
      </w:r>
      <w:r w:rsidR="00500AE4">
        <w:rPr>
          <w:sz w:val="28"/>
          <w:szCs w:val="28"/>
        </w:rPr>
        <w:t>• Федеральный закон от 29 декабря 2012 г. N 273-ФЗ «Об образовании в Российской Федерации»;</w:t>
      </w:r>
    </w:p>
    <w:p w:rsidR="00500AE4" w:rsidRDefault="00500AE4" w:rsidP="005A68AD">
      <w:pPr>
        <w:pStyle w:val="a7"/>
        <w:keepNext/>
        <w:keepLines/>
        <w:widowControl w:val="0"/>
        <w:spacing w:after="0"/>
        <w:jc w:val="both"/>
        <w:rPr>
          <w:sz w:val="28"/>
          <w:szCs w:val="28"/>
        </w:rPr>
      </w:pPr>
      <w:r>
        <w:rPr>
          <w:sz w:val="28"/>
          <w:szCs w:val="28"/>
        </w:rPr>
        <w:lastRenderedPageBreak/>
        <w:t>• приказ Министерства образования и науки Российской Федерации от 30 августа 2013 г. №1014 «Об утверждении Порядка организации и осуществления образовательной деятельности по основным общеобразовательным программам – образовательным программам дошкольного образования»;</w:t>
      </w:r>
    </w:p>
    <w:p w:rsidR="00500AE4" w:rsidRDefault="00500AE4" w:rsidP="005A68AD">
      <w:pPr>
        <w:pStyle w:val="a7"/>
        <w:keepNext/>
        <w:keepLines/>
        <w:widowControl w:val="0"/>
        <w:spacing w:after="0"/>
        <w:jc w:val="both"/>
        <w:rPr>
          <w:sz w:val="28"/>
          <w:szCs w:val="28"/>
        </w:rPr>
      </w:pPr>
      <w:r>
        <w:rPr>
          <w:sz w:val="28"/>
          <w:szCs w:val="28"/>
        </w:rPr>
        <w:t>• приказ Министерства образования и науки Российской Федерации от 17 октября 2013 г. №1155 «Об утверждении федерального государственного образовательного стандарта дошкольного образования»;</w:t>
      </w:r>
    </w:p>
    <w:p w:rsidR="00500AE4" w:rsidRDefault="00500AE4" w:rsidP="005A68AD">
      <w:pPr>
        <w:pStyle w:val="a7"/>
        <w:keepNext/>
        <w:keepLines/>
        <w:widowControl w:val="0"/>
        <w:spacing w:after="0"/>
        <w:jc w:val="both"/>
        <w:rPr>
          <w:sz w:val="28"/>
          <w:szCs w:val="28"/>
          <w:shd w:val="clear" w:color="auto" w:fill="FFFFFF"/>
        </w:rPr>
      </w:pPr>
      <w:r>
        <w:rPr>
          <w:sz w:val="28"/>
          <w:szCs w:val="28"/>
        </w:rPr>
        <w:t>• постановление Главного государственного санитарного врача Российской Федерации от 15 мая 2013 года №26 «Об утверждении СанПиН 2.4.1.3049-13 «</w:t>
      </w:r>
      <w:proofErr w:type="spellStart"/>
      <w:r>
        <w:rPr>
          <w:sz w:val="28"/>
          <w:szCs w:val="28"/>
        </w:rPr>
        <w:t>Санитарно</w:t>
      </w:r>
      <w:proofErr w:type="spellEnd"/>
      <w:r>
        <w:rPr>
          <w:sz w:val="28"/>
          <w:szCs w:val="28"/>
        </w:rPr>
        <w:t xml:space="preserve"> эпидемиологические требования к устройству, содержанию и организации режима работы дошкольных образовательных организаций»;</w:t>
      </w:r>
    </w:p>
    <w:p w:rsidR="00500AE4" w:rsidRDefault="00500AE4" w:rsidP="005A68AD">
      <w:pPr>
        <w:pStyle w:val="a7"/>
        <w:keepNext/>
        <w:keepLines/>
        <w:widowControl w:val="0"/>
        <w:shd w:val="clear" w:color="auto" w:fill="FFFFFF"/>
        <w:spacing w:after="0"/>
        <w:jc w:val="both"/>
        <w:rPr>
          <w:sz w:val="28"/>
          <w:szCs w:val="28"/>
        </w:rPr>
      </w:pPr>
      <w:r>
        <w:rPr>
          <w:sz w:val="28"/>
          <w:szCs w:val="28"/>
          <w:shd w:val="clear" w:color="auto" w:fill="FFFFFF"/>
        </w:rPr>
        <w:t xml:space="preserve">• Устав учреждения. </w:t>
      </w:r>
    </w:p>
    <w:p w:rsidR="00500AE4" w:rsidRDefault="00500AE4" w:rsidP="005A68AD">
      <w:pPr>
        <w:keepNext/>
        <w:keepLines/>
        <w:widowControl w:val="0"/>
        <w:textAlignment w:val="auto"/>
        <w:rPr>
          <w:sz w:val="28"/>
          <w:szCs w:val="28"/>
        </w:rPr>
      </w:pPr>
    </w:p>
    <w:p w:rsidR="00500AE4" w:rsidRDefault="00500AE4" w:rsidP="00500AE4">
      <w:pPr>
        <w:widowControl w:val="0"/>
        <w:jc w:val="both"/>
        <w:rPr>
          <w:b/>
          <w:bCs/>
          <w:sz w:val="28"/>
          <w:szCs w:val="28"/>
        </w:rPr>
      </w:pPr>
      <w:r>
        <w:rPr>
          <w:b/>
          <w:bCs/>
          <w:sz w:val="28"/>
          <w:szCs w:val="28"/>
        </w:rPr>
        <w:t>1.2 Цели и задачи образовательной программы.</w:t>
      </w:r>
    </w:p>
    <w:p w:rsidR="00500AE4" w:rsidRDefault="00500AE4" w:rsidP="00500AE4">
      <w:pPr>
        <w:widowControl w:val="0"/>
        <w:jc w:val="both"/>
        <w:rPr>
          <w:b/>
          <w:bCs/>
          <w:sz w:val="28"/>
          <w:szCs w:val="28"/>
        </w:rPr>
      </w:pPr>
      <w:r>
        <w:rPr>
          <w:b/>
          <w:bCs/>
          <w:sz w:val="28"/>
          <w:szCs w:val="28"/>
        </w:rPr>
        <w:t>Цель программы</w:t>
      </w:r>
      <w:r>
        <w:rPr>
          <w:sz w:val="28"/>
          <w:szCs w:val="28"/>
        </w:rPr>
        <w:t xml:space="preserve"> - создать каждому ребенку в группе возможность для развития способностей, широкого взаимодействия с миром, активного  </w:t>
      </w:r>
      <w:proofErr w:type="spellStart"/>
      <w:r>
        <w:rPr>
          <w:sz w:val="28"/>
          <w:szCs w:val="28"/>
        </w:rPr>
        <w:t>практикования</w:t>
      </w:r>
      <w:proofErr w:type="spellEnd"/>
      <w:r>
        <w:rPr>
          <w:sz w:val="28"/>
          <w:szCs w:val="28"/>
        </w:rPr>
        <w:t xml:space="preserve">  в  разных  видах  деятельности,  творческой самореализации с учётом их возрастных, индивидуальных психологических и физиологических особенностей. Программа направлена на развитие самостоятельности, познавательной и коммуникативной активности, социальной уверенности и ценностных ориентаций, определяющих поведение, деятельность и отношение ребенка к миру.</w:t>
      </w:r>
    </w:p>
    <w:p w:rsidR="00500AE4" w:rsidRDefault="00500AE4" w:rsidP="00500AE4">
      <w:pPr>
        <w:widowControl w:val="0"/>
        <w:jc w:val="both"/>
        <w:rPr>
          <w:sz w:val="28"/>
          <w:szCs w:val="28"/>
        </w:rPr>
      </w:pPr>
      <w:r>
        <w:rPr>
          <w:b/>
          <w:bCs/>
          <w:sz w:val="28"/>
          <w:szCs w:val="28"/>
        </w:rPr>
        <w:t>Приоритетными задачами развития и воспитания детей являются:</w:t>
      </w:r>
    </w:p>
    <w:p w:rsidR="00500AE4" w:rsidRDefault="00500AE4" w:rsidP="00500AE4">
      <w:pPr>
        <w:widowControl w:val="0"/>
        <w:jc w:val="both"/>
        <w:rPr>
          <w:sz w:val="28"/>
          <w:szCs w:val="28"/>
        </w:rPr>
      </w:pPr>
      <w:r>
        <w:rPr>
          <w:sz w:val="28"/>
          <w:szCs w:val="28"/>
        </w:rPr>
        <w:t>- укрепление физического и психического здоровья ребенка, формирование</w:t>
      </w:r>
    </w:p>
    <w:p w:rsidR="00500AE4" w:rsidRDefault="00500AE4" w:rsidP="00500AE4">
      <w:pPr>
        <w:widowControl w:val="0"/>
        <w:jc w:val="both"/>
        <w:rPr>
          <w:sz w:val="28"/>
          <w:szCs w:val="28"/>
        </w:rPr>
      </w:pPr>
      <w:r>
        <w:rPr>
          <w:sz w:val="28"/>
          <w:szCs w:val="28"/>
        </w:rPr>
        <w:t>основ его двигательной и гигиенической культуры;</w:t>
      </w:r>
    </w:p>
    <w:p w:rsidR="00500AE4" w:rsidRDefault="00500AE4" w:rsidP="00500AE4">
      <w:pPr>
        <w:widowControl w:val="0"/>
        <w:jc w:val="both"/>
        <w:rPr>
          <w:sz w:val="28"/>
          <w:szCs w:val="28"/>
        </w:rPr>
      </w:pPr>
      <w:r>
        <w:rPr>
          <w:sz w:val="28"/>
          <w:szCs w:val="28"/>
        </w:rPr>
        <w:t>- целостное развитие ребенка как субъекта посильных дошкольнику видов</w:t>
      </w:r>
    </w:p>
    <w:p w:rsidR="00500AE4" w:rsidRDefault="00500AE4" w:rsidP="00500AE4">
      <w:pPr>
        <w:widowControl w:val="0"/>
        <w:jc w:val="both"/>
        <w:rPr>
          <w:sz w:val="28"/>
          <w:szCs w:val="28"/>
        </w:rPr>
      </w:pPr>
      <w:r>
        <w:rPr>
          <w:sz w:val="28"/>
          <w:szCs w:val="28"/>
        </w:rPr>
        <w:t>деятельности;</w:t>
      </w:r>
    </w:p>
    <w:p w:rsidR="00500AE4" w:rsidRDefault="00500AE4" w:rsidP="00500AE4">
      <w:pPr>
        <w:widowControl w:val="0"/>
        <w:jc w:val="both"/>
        <w:rPr>
          <w:sz w:val="28"/>
          <w:szCs w:val="28"/>
        </w:rPr>
      </w:pPr>
      <w:r>
        <w:rPr>
          <w:sz w:val="28"/>
          <w:szCs w:val="28"/>
        </w:rPr>
        <w:t>- обогащенное  развитие  ребенка,  обеспечивающее  единый  процесс</w:t>
      </w:r>
    </w:p>
    <w:p w:rsidR="00500AE4" w:rsidRDefault="00500AE4" w:rsidP="00500AE4">
      <w:pPr>
        <w:widowControl w:val="0"/>
        <w:jc w:val="both"/>
        <w:rPr>
          <w:sz w:val="28"/>
          <w:szCs w:val="28"/>
        </w:rPr>
      </w:pPr>
      <w:r>
        <w:rPr>
          <w:sz w:val="28"/>
          <w:szCs w:val="28"/>
        </w:rPr>
        <w:t>социализации–индивидуализации  с  учетом  детских  потребностей,</w:t>
      </w:r>
    </w:p>
    <w:p w:rsidR="00500AE4" w:rsidRDefault="00500AE4" w:rsidP="00500AE4">
      <w:pPr>
        <w:widowControl w:val="0"/>
        <w:jc w:val="both"/>
        <w:rPr>
          <w:sz w:val="28"/>
          <w:szCs w:val="28"/>
        </w:rPr>
      </w:pPr>
      <w:r>
        <w:rPr>
          <w:sz w:val="28"/>
          <w:szCs w:val="28"/>
        </w:rPr>
        <w:t>возможностей и способностей;</w:t>
      </w:r>
    </w:p>
    <w:p w:rsidR="00500AE4" w:rsidRDefault="00500AE4" w:rsidP="00500AE4">
      <w:pPr>
        <w:widowControl w:val="0"/>
        <w:jc w:val="both"/>
        <w:rPr>
          <w:sz w:val="28"/>
          <w:szCs w:val="28"/>
        </w:rPr>
      </w:pPr>
      <w:r>
        <w:rPr>
          <w:sz w:val="28"/>
          <w:szCs w:val="28"/>
        </w:rPr>
        <w:t>- развитие на основе разного образовательного содержания эмоциональной</w:t>
      </w:r>
    </w:p>
    <w:p w:rsidR="00500AE4" w:rsidRDefault="00500AE4" w:rsidP="00500AE4">
      <w:pPr>
        <w:widowControl w:val="0"/>
        <w:jc w:val="both"/>
        <w:rPr>
          <w:sz w:val="28"/>
          <w:szCs w:val="28"/>
        </w:rPr>
      </w:pPr>
      <w:r>
        <w:rPr>
          <w:sz w:val="28"/>
          <w:szCs w:val="28"/>
        </w:rPr>
        <w:t>отзывчивости, способности к сопереживанию, готовности к проявлению</w:t>
      </w:r>
    </w:p>
    <w:p w:rsidR="00500AE4" w:rsidRDefault="00500AE4" w:rsidP="00500AE4">
      <w:pPr>
        <w:widowControl w:val="0"/>
        <w:jc w:val="both"/>
        <w:rPr>
          <w:sz w:val="28"/>
          <w:szCs w:val="28"/>
        </w:rPr>
      </w:pPr>
      <w:r>
        <w:rPr>
          <w:sz w:val="28"/>
          <w:szCs w:val="28"/>
        </w:rPr>
        <w:t>гуманного отношения в детской деятельности, поведении, поступках;</w:t>
      </w:r>
    </w:p>
    <w:p w:rsidR="00500AE4" w:rsidRDefault="00500AE4" w:rsidP="00500AE4">
      <w:pPr>
        <w:widowControl w:val="0"/>
        <w:jc w:val="both"/>
        <w:rPr>
          <w:sz w:val="28"/>
          <w:szCs w:val="28"/>
        </w:rPr>
      </w:pPr>
      <w:r>
        <w:rPr>
          <w:sz w:val="28"/>
          <w:szCs w:val="28"/>
        </w:rPr>
        <w:t>- развитие познавательной активности, любознательности, стремления к</w:t>
      </w:r>
    </w:p>
    <w:p w:rsidR="00500AE4" w:rsidRDefault="00500AE4" w:rsidP="00500AE4">
      <w:pPr>
        <w:widowControl w:val="0"/>
        <w:jc w:val="both"/>
        <w:rPr>
          <w:sz w:val="28"/>
          <w:szCs w:val="28"/>
        </w:rPr>
      </w:pPr>
      <w:r>
        <w:rPr>
          <w:sz w:val="28"/>
          <w:szCs w:val="28"/>
        </w:rPr>
        <w:t>самостоятельному познанию и размышлению, развитие умственных</w:t>
      </w:r>
    </w:p>
    <w:p w:rsidR="00500AE4" w:rsidRDefault="00500AE4" w:rsidP="00500AE4">
      <w:pPr>
        <w:widowControl w:val="0"/>
        <w:jc w:val="both"/>
        <w:rPr>
          <w:sz w:val="28"/>
          <w:szCs w:val="28"/>
        </w:rPr>
      </w:pPr>
      <w:r>
        <w:rPr>
          <w:sz w:val="28"/>
          <w:szCs w:val="28"/>
        </w:rPr>
        <w:t>способностей и речи ребенка;</w:t>
      </w:r>
    </w:p>
    <w:p w:rsidR="00500AE4" w:rsidRDefault="00500AE4" w:rsidP="00500AE4">
      <w:pPr>
        <w:widowControl w:val="0"/>
        <w:jc w:val="both"/>
        <w:rPr>
          <w:sz w:val="28"/>
          <w:szCs w:val="28"/>
        </w:rPr>
      </w:pPr>
      <w:r>
        <w:rPr>
          <w:sz w:val="28"/>
          <w:szCs w:val="28"/>
        </w:rPr>
        <w:t>- пробуждение творческой активности и воображения ребенка, желания</w:t>
      </w:r>
    </w:p>
    <w:p w:rsidR="00500AE4" w:rsidRDefault="00500AE4" w:rsidP="00500AE4">
      <w:pPr>
        <w:widowControl w:val="0"/>
        <w:jc w:val="both"/>
        <w:rPr>
          <w:sz w:val="28"/>
          <w:szCs w:val="28"/>
        </w:rPr>
      </w:pPr>
      <w:r>
        <w:rPr>
          <w:sz w:val="28"/>
          <w:szCs w:val="28"/>
        </w:rPr>
        <w:t>включаться в творческую деятельность;</w:t>
      </w:r>
    </w:p>
    <w:p w:rsidR="00500AE4" w:rsidRDefault="00500AE4" w:rsidP="00500AE4">
      <w:pPr>
        <w:widowControl w:val="0"/>
        <w:jc w:val="both"/>
        <w:rPr>
          <w:sz w:val="28"/>
          <w:szCs w:val="28"/>
        </w:rPr>
      </w:pPr>
      <w:r>
        <w:rPr>
          <w:sz w:val="28"/>
          <w:szCs w:val="28"/>
        </w:rPr>
        <w:t>- органическое вхождение ребенка в современный мир, разнообразное</w:t>
      </w:r>
    </w:p>
    <w:p w:rsidR="00500AE4" w:rsidRDefault="00500AE4" w:rsidP="00500AE4">
      <w:pPr>
        <w:widowControl w:val="0"/>
        <w:jc w:val="both"/>
        <w:rPr>
          <w:sz w:val="28"/>
          <w:szCs w:val="28"/>
        </w:rPr>
      </w:pPr>
      <w:r>
        <w:rPr>
          <w:sz w:val="28"/>
          <w:szCs w:val="28"/>
        </w:rPr>
        <w:t>взаимодействие дошкольников с различными сферами культуры: с</w:t>
      </w:r>
    </w:p>
    <w:p w:rsidR="00500AE4" w:rsidRDefault="00500AE4" w:rsidP="00500AE4">
      <w:pPr>
        <w:widowControl w:val="0"/>
        <w:jc w:val="both"/>
        <w:rPr>
          <w:sz w:val="28"/>
          <w:szCs w:val="28"/>
        </w:rPr>
      </w:pPr>
      <w:r>
        <w:rPr>
          <w:sz w:val="28"/>
          <w:szCs w:val="28"/>
        </w:rPr>
        <w:t>изобразительным искусством и музыкой, детской литературой и родным</w:t>
      </w:r>
    </w:p>
    <w:p w:rsidR="00500AE4" w:rsidRDefault="00500AE4" w:rsidP="00500AE4">
      <w:pPr>
        <w:widowControl w:val="0"/>
        <w:jc w:val="both"/>
        <w:rPr>
          <w:sz w:val="28"/>
          <w:szCs w:val="28"/>
        </w:rPr>
      </w:pPr>
      <w:r>
        <w:rPr>
          <w:sz w:val="28"/>
          <w:szCs w:val="28"/>
        </w:rPr>
        <w:t>языком, экологией, математикой, игрой;</w:t>
      </w:r>
    </w:p>
    <w:p w:rsidR="00500AE4" w:rsidRDefault="00500AE4" w:rsidP="00500AE4">
      <w:pPr>
        <w:widowControl w:val="0"/>
        <w:jc w:val="both"/>
        <w:rPr>
          <w:sz w:val="28"/>
          <w:szCs w:val="28"/>
        </w:rPr>
      </w:pPr>
      <w:r>
        <w:rPr>
          <w:sz w:val="28"/>
          <w:szCs w:val="28"/>
        </w:rPr>
        <w:t>- приобщение ребенка к культуре своей страны и воспитание уважения к</w:t>
      </w:r>
    </w:p>
    <w:p w:rsidR="00500AE4" w:rsidRDefault="00500AE4" w:rsidP="00500AE4">
      <w:pPr>
        <w:widowControl w:val="0"/>
        <w:jc w:val="both"/>
        <w:rPr>
          <w:sz w:val="28"/>
          <w:szCs w:val="28"/>
        </w:rPr>
      </w:pPr>
      <w:r>
        <w:rPr>
          <w:sz w:val="28"/>
          <w:szCs w:val="28"/>
        </w:rPr>
        <w:t>другим народам и культурам;</w:t>
      </w:r>
    </w:p>
    <w:p w:rsidR="00500AE4" w:rsidRDefault="00500AE4" w:rsidP="00500AE4">
      <w:pPr>
        <w:widowControl w:val="0"/>
        <w:jc w:val="both"/>
        <w:rPr>
          <w:sz w:val="28"/>
          <w:szCs w:val="28"/>
        </w:rPr>
      </w:pPr>
      <w:r>
        <w:rPr>
          <w:sz w:val="28"/>
          <w:szCs w:val="28"/>
        </w:rPr>
        <w:t>- приобщение ребенка к красоте, добру, ненасилию, ибо важно, чтобы</w:t>
      </w:r>
    </w:p>
    <w:p w:rsidR="00500AE4" w:rsidRDefault="00500AE4" w:rsidP="00500AE4">
      <w:pPr>
        <w:widowControl w:val="0"/>
        <w:jc w:val="both"/>
        <w:rPr>
          <w:sz w:val="28"/>
          <w:szCs w:val="28"/>
        </w:rPr>
      </w:pPr>
      <w:r>
        <w:rPr>
          <w:sz w:val="28"/>
          <w:szCs w:val="28"/>
        </w:rPr>
        <w:lastRenderedPageBreak/>
        <w:t>дошкольный возраст стал временем, когда у ребенка пробуждается чувство</w:t>
      </w:r>
    </w:p>
    <w:p w:rsidR="00500AE4" w:rsidRDefault="00500AE4" w:rsidP="00500AE4">
      <w:pPr>
        <w:widowControl w:val="0"/>
        <w:jc w:val="both"/>
        <w:rPr>
          <w:sz w:val="28"/>
          <w:szCs w:val="28"/>
        </w:rPr>
      </w:pPr>
      <w:r>
        <w:rPr>
          <w:sz w:val="28"/>
          <w:szCs w:val="28"/>
        </w:rPr>
        <w:t>своей сопричастности к миру, желание совершать добрые поступки;</w:t>
      </w:r>
    </w:p>
    <w:p w:rsidR="00500AE4" w:rsidRDefault="00500AE4" w:rsidP="00500AE4">
      <w:pPr>
        <w:widowControl w:val="0"/>
        <w:jc w:val="both"/>
        <w:rPr>
          <w:sz w:val="28"/>
          <w:szCs w:val="28"/>
        </w:rPr>
      </w:pPr>
      <w:r>
        <w:rPr>
          <w:sz w:val="28"/>
          <w:szCs w:val="28"/>
        </w:rPr>
        <w:t>- создание развивающей образовательной среды, которая представляет собой</w:t>
      </w:r>
    </w:p>
    <w:p w:rsidR="00500AE4" w:rsidRDefault="00500AE4" w:rsidP="00500AE4">
      <w:pPr>
        <w:widowControl w:val="0"/>
        <w:jc w:val="both"/>
        <w:rPr>
          <w:sz w:val="28"/>
          <w:szCs w:val="28"/>
        </w:rPr>
      </w:pPr>
      <w:r>
        <w:rPr>
          <w:sz w:val="28"/>
          <w:szCs w:val="28"/>
        </w:rPr>
        <w:t>систему условий социализации и индивидуализации детей.</w:t>
      </w:r>
    </w:p>
    <w:p w:rsidR="00500AE4" w:rsidRDefault="00500AE4" w:rsidP="00500AE4">
      <w:pPr>
        <w:widowControl w:val="0"/>
        <w:jc w:val="both"/>
        <w:rPr>
          <w:sz w:val="28"/>
          <w:szCs w:val="28"/>
        </w:rPr>
      </w:pPr>
      <w:r>
        <w:rPr>
          <w:sz w:val="28"/>
          <w:szCs w:val="28"/>
        </w:rPr>
        <w:t>- обеспечение психолого-педагогической поддержки семьи и повышения</w:t>
      </w:r>
    </w:p>
    <w:p w:rsidR="00500AE4" w:rsidRDefault="00500AE4" w:rsidP="00500AE4">
      <w:pPr>
        <w:widowControl w:val="0"/>
        <w:jc w:val="both"/>
        <w:rPr>
          <w:sz w:val="28"/>
          <w:szCs w:val="28"/>
        </w:rPr>
      </w:pPr>
      <w:r>
        <w:rPr>
          <w:sz w:val="28"/>
          <w:szCs w:val="28"/>
        </w:rPr>
        <w:t>компетентности родителей (законных представителей) в вопросах</w:t>
      </w:r>
    </w:p>
    <w:p w:rsidR="00500AE4" w:rsidRDefault="00500AE4" w:rsidP="00500AE4">
      <w:pPr>
        <w:widowControl w:val="0"/>
        <w:jc w:val="both"/>
      </w:pPr>
      <w:r>
        <w:rPr>
          <w:sz w:val="28"/>
          <w:szCs w:val="28"/>
        </w:rPr>
        <w:t>развития и образования, охраны и укрепления здоровья детей.</w:t>
      </w:r>
    </w:p>
    <w:p w:rsidR="00500AE4" w:rsidRDefault="00500AE4" w:rsidP="00500AE4">
      <w:pPr>
        <w:widowControl w:val="0"/>
        <w:spacing w:line="100" w:lineRule="atLeast"/>
        <w:jc w:val="both"/>
      </w:pPr>
    </w:p>
    <w:p w:rsidR="00500AE4" w:rsidRDefault="00500AE4" w:rsidP="00500AE4">
      <w:pPr>
        <w:widowControl w:val="0"/>
        <w:spacing w:line="100" w:lineRule="atLeast"/>
        <w:jc w:val="both"/>
        <w:rPr>
          <w:sz w:val="28"/>
          <w:szCs w:val="28"/>
        </w:rPr>
      </w:pPr>
      <w:r>
        <w:rPr>
          <w:b/>
          <w:bCs/>
          <w:sz w:val="28"/>
          <w:szCs w:val="28"/>
        </w:rPr>
        <w:t>1.3 Принципы и подходы к организации образовательного процесса.</w:t>
      </w:r>
    </w:p>
    <w:p w:rsidR="00500AE4" w:rsidRDefault="00500AE4" w:rsidP="00500AE4">
      <w:pPr>
        <w:widowControl w:val="0"/>
        <w:shd w:val="clear" w:color="auto" w:fill="FFFFFF"/>
        <w:spacing w:line="100" w:lineRule="atLeast"/>
        <w:jc w:val="both"/>
        <w:rPr>
          <w:sz w:val="28"/>
          <w:szCs w:val="28"/>
        </w:rPr>
      </w:pPr>
      <w:r>
        <w:rPr>
          <w:sz w:val="28"/>
          <w:szCs w:val="28"/>
        </w:rPr>
        <w:t>1. Личностно-развивающий и гуманистический характер взаимодействия взрослых (родителей (законных представителей), педагогических и иных работников  ДОУ) и детей.</w:t>
      </w:r>
    </w:p>
    <w:p w:rsidR="00500AE4" w:rsidRDefault="00500AE4" w:rsidP="00500AE4">
      <w:pPr>
        <w:widowControl w:val="0"/>
        <w:shd w:val="clear" w:color="auto" w:fill="FFFFFF"/>
        <w:spacing w:line="100" w:lineRule="atLeast"/>
        <w:jc w:val="both"/>
        <w:rPr>
          <w:sz w:val="28"/>
          <w:szCs w:val="28"/>
          <w:shd w:val="clear" w:color="auto" w:fill="FFFFFF"/>
        </w:rPr>
      </w:pPr>
      <w:r>
        <w:rPr>
          <w:sz w:val="28"/>
          <w:szCs w:val="28"/>
        </w:rPr>
        <w:t>2.  Уважение личности ребенка.</w:t>
      </w:r>
    </w:p>
    <w:p w:rsidR="00500AE4" w:rsidRDefault="00500AE4" w:rsidP="00500AE4">
      <w:pPr>
        <w:widowControl w:val="0"/>
        <w:shd w:val="clear" w:color="auto" w:fill="FFFFFF"/>
        <w:spacing w:line="100" w:lineRule="atLeast"/>
        <w:jc w:val="both"/>
        <w:rPr>
          <w:sz w:val="28"/>
          <w:szCs w:val="28"/>
        </w:rPr>
      </w:pPr>
      <w:r>
        <w:rPr>
          <w:sz w:val="28"/>
          <w:szCs w:val="28"/>
          <w:shd w:val="clear" w:color="auto" w:fill="FFFFFF"/>
        </w:rPr>
        <w:t>3. Реализация программы в формах, специфических для детей данной возрастной группы, прежде всего в форме игры, познавательной и исследовательской деятельности, в форме творческой активности, обеспечивающей художественно-эстетическое развитие ребенка.</w:t>
      </w:r>
    </w:p>
    <w:p w:rsidR="00500AE4" w:rsidRDefault="00500AE4" w:rsidP="00500AE4">
      <w:pPr>
        <w:widowControl w:val="0"/>
        <w:spacing w:line="100" w:lineRule="atLeast"/>
        <w:jc w:val="both"/>
        <w:rPr>
          <w:sz w:val="28"/>
          <w:szCs w:val="28"/>
        </w:rPr>
      </w:pPr>
      <w:r>
        <w:rPr>
          <w:sz w:val="28"/>
          <w:szCs w:val="28"/>
        </w:rPr>
        <w:t xml:space="preserve">4. Построение образовательной деятельности на основе индивидуальных особенностей каждого ребенка, при котором сам ребенок становится активным в выборе содержания своего образования, становится субъектом образования </w:t>
      </w:r>
    </w:p>
    <w:p w:rsidR="00500AE4" w:rsidRDefault="00500AE4" w:rsidP="00500AE4">
      <w:pPr>
        <w:widowControl w:val="0"/>
        <w:spacing w:line="100" w:lineRule="atLeast"/>
        <w:jc w:val="both"/>
        <w:rPr>
          <w:sz w:val="28"/>
          <w:szCs w:val="28"/>
        </w:rPr>
      </w:pPr>
      <w:r>
        <w:rPr>
          <w:sz w:val="28"/>
          <w:szCs w:val="28"/>
        </w:rPr>
        <w:t>5. Содействие и сотрудничество детей и взрослых, признание ребенка полноценным участником (субъектом) образовательных отношений.</w:t>
      </w:r>
    </w:p>
    <w:p w:rsidR="00500AE4" w:rsidRDefault="00500AE4" w:rsidP="00500AE4">
      <w:pPr>
        <w:widowControl w:val="0"/>
        <w:spacing w:line="100" w:lineRule="atLeast"/>
        <w:jc w:val="both"/>
        <w:rPr>
          <w:sz w:val="28"/>
          <w:szCs w:val="28"/>
        </w:rPr>
      </w:pPr>
      <w:r>
        <w:rPr>
          <w:sz w:val="28"/>
          <w:szCs w:val="28"/>
        </w:rPr>
        <w:t>6.  Поддержка инициативы детей в различных видах деятельности.</w:t>
      </w:r>
    </w:p>
    <w:p w:rsidR="00500AE4" w:rsidRDefault="00500AE4" w:rsidP="00500AE4">
      <w:pPr>
        <w:widowControl w:val="0"/>
        <w:spacing w:line="100" w:lineRule="atLeast"/>
        <w:jc w:val="both"/>
        <w:rPr>
          <w:sz w:val="28"/>
          <w:szCs w:val="28"/>
        </w:rPr>
      </w:pPr>
      <w:r>
        <w:rPr>
          <w:sz w:val="28"/>
          <w:szCs w:val="28"/>
        </w:rPr>
        <w:t>7.  Сотрудничество  ДОУ с семьей.</w:t>
      </w:r>
    </w:p>
    <w:p w:rsidR="00500AE4" w:rsidRDefault="00500AE4" w:rsidP="00500AE4">
      <w:pPr>
        <w:widowControl w:val="0"/>
        <w:spacing w:line="100" w:lineRule="atLeast"/>
        <w:jc w:val="both"/>
        <w:rPr>
          <w:sz w:val="28"/>
          <w:szCs w:val="28"/>
          <w:shd w:val="clear" w:color="auto" w:fill="FFFFFF"/>
        </w:rPr>
      </w:pPr>
      <w:r>
        <w:rPr>
          <w:sz w:val="28"/>
          <w:szCs w:val="28"/>
        </w:rPr>
        <w:t>8. Приобщение детей к социокультурным нормам, традициям семьи, общества и государства.</w:t>
      </w:r>
    </w:p>
    <w:p w:rsidR="00500AE4" w:rsidRDefault="00500AE4" w:rsidP="00500AE4">
      <w:pPr>
        <w:widowControl w:val="0"/>
        <w:shd w:val="clear" w:color="auto" w:fill="FFFFFF"/>
        <w:spacing w:line="100" w:lineRule="atLeast"/>
        <w:jc w:val="both"/>
        <w:rPr>
          <w:sz w:val="28"/>
          <w:szCs w:val="28"/>
          <w:shd w:val="clear" w:color="auto" w:fill="FFFFFF"/>
        </w:rPr>
      </w:pPr>
      <w:r>
        <w:rPr>
          <w:sz w:val="28"/>
          <w:szCs w:val="28"/>
          <w:shd w:val="clear" w:color="auto" w:fill="FFFFFF"/>
        </w:rPr>
        <w:t>9.  Учет этнокультурной ситуации развития детей.</w:t>
      </w:r>
    </w:p>
    <w:p w:rsidR="00500AE4" w:rsidRPr="00CA4063" w:rsidRDefault="00500AE4" w:rsidP="00500AE4">
      <w:pPr>
        <w:widowControl w:val="0"/>
        <w:ind w:left="720"/>
        <w:textAlignment w:val="auto"/>
        <w:rPr>
          <w:szCs w:val="24"/>
        </w:rPr>
      </w:pPr>
    </w:p>
    <w:p w:rsidR="005A68AD" w:rsidRDefault="005A68AD" w:rsidP="00CA4063">
      <w:pPr>
        <w:shd w:val="clear" w:color="auto" w:fill="FFFFFF"/>
        <w:ind w:right="5" w:firstLine="360"/>
        <w:jc w:val="center"/>
        <w:rPr>
          <w:b/>
          <w:sz w:val="28"/>
          <w:szCs w:val="28"/>
        </w:rPr>
      </w:pPr>
    </w:p>
    <w:p w:rsidR="00CA4063" w:rsidRDefault="009E1E7A" w:rsidP="00CA4063">
      <w:pPr>
        <w:shd w:val="clear" w:color="auto" w:fill="FFFFFF"/>
        <w:ind w:right="5" w:firstLine="360"/>
        <w:jc w:val="center"/>
        <w:rPr>
          <w:b/>
          <w:sz w:val="28"/>
          <w:szCs w:val="28"/>
        </w:rPr>
      </w:pPr>
      <w:r>
        <w:rPr>
          <w:b/>
          <w:sz w:val="28"/>
          <w:szCs w:val="28"/>
        </w:rPr>
        <w:t>1.4</w:t>
      </w:r>
      <w:r w:rsidR="005A68AD">
        <w:rPr>
          <w:b/>
          <w:sz w:val="28"/>
          <w:szCs w:val="28"/>
        </w:rPr>
        <w:t xml:space="preserve"> </w:t>
      </w:r>
      <w:r w:rsidR="00CA4063" w:rsidRPr="004E2714">
        <w:rPr>
          <w:b/>
          <w:sz w:val="28"/>
          <w:szCs w:val="28"/>
        </w:rPr>
        <w:t>СОДЕРЖАНИЕ ПСИХОЛОГО ПЕДАГОГИЧЕСКОЙ РАБОТЫ</w:t>
      </w:r>
    </w:p>
    <w:p w:rsidR="00B75194" w:rsidRDefault="00B75194" w:rsidP="00CA4063">
      <w:pPr>
        <w:shd w:val="clear" w:color="auto" w:fill="FFFFFF"/>
        <w:ind w:right="5" w:firstLine="360"/>
        <w:jc w:val="center"/>
        <w:rPr>
          <w:b/>
          <w:sz w:val="28"/>
          <w:szCs w:val="28"/>
        </w:rPr>
      </w:pPr>
    </w:p>
    <w:p w:rsidR="00B75194" w:rsidRDefault="00B75194" w:rsidP="00CA4063">
      <w:pPr>
        <w:shd w:val="clear" w:color="auto" w:fill="FFFFFF"/>
        <w:ind w:right="5" w:firstLine="360"/>
        <w:jc w:val="center"/>
        <w:rPr>
          <w:b/>
          <w:sz w:val="28"/>
          <w:szCs w:val="28"/>
        </w:rPr>
      </w:pPr>
      <w:r w:rsidRPr="00B75194">
        <w:rPr>
          <w:b/>
          <w:sz w:val="28"/>
          <w:szCs w:val="28"/>
        </w:rPr>
        <w:t>ИГРА</w:t>
      </w:r>
    </w:p>
    <w:p w:rsidR="00B75194" w:rsidRDefault="0074126B" w:rsidP="00B75194">
      <w:pPr>
        <w:shd w:val="clear" w:color="auto" w:fill="FFFFFF"/>
        <w:ind w:right="5" w:firstLine="360"/>
        <w:jc w:val="both"/>
        <w:rPr>
          <w:sz w:val="28"/>
          <w:szCs w:val="28"/>
        </w:rPr>
      </w:pPr>
      <w:r w:rsidRPr="00B75194">
        <w:rPr>
          <w:sz w:val="28"/>
          <w:szCs w:val="28"/>
        </w:rPr>
        <w:t>Игра самая любимая и естественная деятельность младших дошкольников. Игра сопровождает младших дошкольников в течение всего времени пребывания в детском саду. Веселые хороводные и имитационные игры, игры с сюжетными и заводными игрушками поднимают настроение, сближают детей. Игровые моменты во время умывания, приема пищи, сборов</w:t>
      </w:r>
      <w:r w:rsidR="00B75194">
        <w:rPr>
          <w:sz w:val="28"/>
          <w:szCs w:val="28"/>
        </w:rPr>
        <w:t xml:space="preserve"> </w:t>
      </w:r>
      <w:r w:rsidRPr="0074126B">
        <w:rPr>
          <w:sz w:val="28"/>
          <w:szCs w:val="28"/>
        </w:rPr>
        <w:t xml:space="preserve">на прогулку повышают интерес детей к выполнению режимных процессов, способствуют развитию активности и самостоятельности.  </w:t>
      </w:r>
    </w:p>
    <w:p w:rsidR="00B75194" w:rsidRDefault="0074126B" w:rsidP="0074126B">
      <w:pPr>
        <w:shd w:val="clear" w:color="auto" w:fill="FFFFFF"/>
        <w:ind w:right="5" w:firstLine="360"/>
        <w:jc w:val="both"/>
        <w:rPr>
          <w:sz w:val="28"/>
          <w:szCs w:val="28"/>
        </w:rPr>
      </w:pPr>
      <w:r w:rsidRPr="0074126B">
        <w:rPr>
          <w:sz w:val="28"/>
          <w:szCs w:val="28"/>
        </w:rPr>
        <w:t xml:space="preserve">Задачи по развитию игровой деятельности: </w:t>
      </w:r>
    </w:p>
    <w:p w:rsidR="00B75194" w:rsidRDefault="00B75194" w:rsidP="0074126B">
      <w:pPr>
        <w:shd w:val="clear" w:color="auto" w:fill="FFFFFF"/>
        <w:ind w:right="5" w:firstLine="360"/>
        <w:jc w:val="both"/>
        <w:rPr>
          <w:sz w:val="28"/>
          <w:szCs w:val="28"/>
        </w:rPr>
      </w:pPr>
      <w:r>
        <w:rPr>
          <w:sz w:val="28"/>
          <w:szCs w:val="28"/>
        </w:rPr>
        <w:t>-</w:t>
      </w:r>
      <w:r w:rsidR="0074126B" w:rsidRPr="0074126B">
        <w:rPr>
          <w:sz w:val="28"/>
          <w:szCs w:val="28"/>
        </w:rPr>
        <w:t xml:space="preserve"> Развивать игровой опыт каждого ребенка.  </w:t>
      </w:r>
    </w:p>
    <w:p w:rsidR="00B75194" w:rsidRDefault="00B75194" w:rsidP="0074126B">
      <w:pPr>
        <w:shd w:val="clear" w:color="auto" w:fill="FFFFFF"/>
        <w:ind w:right="5" w:firstLine="360"/>
        <w:jc w:val="both"/>
        <w:rPr>
          <w:sz w:val="28"/>
          <w:szCs w:val="28"/>
        </w:rPr>
      </w:pPr>
      <w:r>
        <w:rPr>
          <w:sz w:val="28"/>
          <w:szCs w:val="28"/>
        </w:rPr>
        <w:t>-</w:t>
      </w:r>
      <w:r w:rsidR="0074126B" w:rsidRPr="0074126B">
        <w:rPr>
          <w:sz w:val="28"/>
          <w:szCs w:val="28"/>
        </w:rPr>
        <w:t xml:space="preserve"> Поддерживать новые возможности игрового отражения мира.  </w:t>
      </w:r>
    </w:p>
    <w:p w:rsidR="0074126B" w:rsidRPr="0074126B" w:rsidRDefault="00B75194" w:rsidP="0074126B">
      <w:pPr>
        <w:shd w:val="clear" w:color="auto" w:fill="FFFFFF"/>
        <w:ind w:right="5" w:firstLine="360"/>
        <w:jc w:val="both"/>
        <w:rPr>
          <w:sz w:val="28"/>
          <w:szCs w:val="28"/>
        </w:rPr>
      </w:pPr>
      <w:r>
        <w:rPr>
          <w:sz w:val="28"/>
          <w:szCs w:val="28"/>
        </w:rPr>
        <w:t>-</w:t>
      </w:r>
      <w:r w:rsidR="0074126B" w:rsidRPr="0074126B">
        <w:rPr>
          <w:sz w:val="28"/>
          <w:szCs w:val="28"/>
        </w:rPr>
        <w:t xml:space="preserve"> Развивать интерес к творческим проявлениям в игре и игровому общению со сверстниками.  </w:t>
      </w:r>
    </w:p>
    <w:p w:rsidR="009A2BFD" w:rsidRDefault="0074126B" w:rsidP="009A2BFD">
      <w:pPr>
        <w:shd w:val="clear" w:color="auto" w:fill="FFFFFF"/>
        <w:ind w:right="5" w:firstLine="360"/>
        <w:jc w:val="center"/>
        <w:rPr>
          <w:sz w:val="28"/>
          <w:szCs w:val="28"/>
        </w:rPr>
      </w:pPr>
      <w:r w:rsidRPr="009A2BFD">
        <w:rPr>
          <w:b/>
          <w:sz w:val="28"/>
          <w:szCs w:val="28"/>
        </w:rPr>
        <w:t>Сюжетно-ролевые игры.</w:t>
      </w:r>
    </w:p>
    <w:p w:rsidR="0074126B" w:rsidRPr="0074126B" w:rsidRDefault="0074126B" w:rsidP="0074126B">
      <w:pPr>
        <w:shd w:val="clear" w:color="auto" w:fill="FFFFFF"/>
        <w:ind w:right="5" w:firstLine="360"/>
        <w:jc w:val="both"/>
        <w:rPr>
          <w:sz w:val="28"/>
          <w:szCs w:val="28"/>
        </w:rPr>
      </w:pPr>
      <w:r w:rsidRPr="0074126B">
        <w:rPr>
          <w:sz w:val="28"/>
          <w:szCs w:val="28"/>
        </w:rPr>
        <w:lastRenderedPageBreak/>
        <w:t xml:space="preserve">Проявление интереса к разнообразному содержанию сюжетно-ролевых игр на основе отображения семейных отношений, непосредственных впечатлений от посещения магазина, поликлиники, событий прочитанных книг, мультфильмов, картинок. Отражение в сюжете элементарного взаимодействия взрослых (мама-дочка, врач-пациент, парикмахер-клиент, капитан-матрос и др.), включение в сюжет нескольких взаимосвязанных действий.  Освоение умений принимать игровую роль, участвовать в несложном ролевом диалоге, называть свою игровую роль и игровые действия, отвечать на вопросы об игре («Как зовут твою дочку? Что ты ей сварила?»). Участие в элементарном планировании игровых действий в совместной с воспитателем игре («Может быть твоя дочка хочет погулять? Куда вы пойдете?»).  Использование в играх разных игрушек, предметов-заместителей, атрибутов одежды (халат и шапочка врача, бескозырка матроса, фуражка и жезл милиционера). По побуждению воспитателя использование развертывание игры в определенном игровом уголке (парикмахерская, кабинет врача). Проявление инициативы в дополнении игровой обстановки, использовании предметов-заместителей, деталей костюмов.  Освоение способов игрового общения со сверстниками в паре, в малой группе: элементарно договариваться о совместных действиях («Давай катать машинки», «Давай кидать мяч»), о ролях («Я буду лечить, приносите своих детей»). При поддержке и помощи воспитателя вступать в игровое общение со сверстниками – в парное, в малой группе, во втором полугодии – самостоятельно договариваться со сверстниками о выполнении знакомых игровых действий в общем игровом сюжете. Участие в создании построек из разных деталей (игровые модули, крупный строитель, коробки, стульчики): автобусы, поезда. Поддержка желания использовать простейшие постройки в игровом сюжете, развития сюжета при помощи постройки («Кукла смотрит из домика, выходит гулять по дорожке, садится на скамейку»).  </w:t>
      </w:r>
    </w:p>
    <w:p w:rsidR="009A2BFD" w:rsidRDefault="0074126B" w:rsidP="009A2BFD">
      <w:pPr>
        <w:shd w:val="clear" w:color="auto" w:fill="FFFFFF"/>
        <w:ind w:right="5" w:firstLine="360"/>
        <w:jc w:val="center"/>
        <w:rPr>
          <w:sz w:val="28"/>
          <w:szCs w:val="28"/>
        </w:rPr>
      </w:pPr>
      <w:r w:rsidRPr="009A2BFD">
        <w:rPr>
          <w:b/>
          <w:sz w:val="28"/>
          <w:szCs w:val="28"/>
        </w:rPr>
        <w:t>Режиссерские игры.</w:t>
      </w:r>
    </w:p>
    <w:p w:rsidR="0074126B" w:rsidRPr="0074126B" w:rsidRDefault="0074126B" w:rsidP="0074126B">
      <w:pPr>
        <w:shd w:val="clear" w:color="auto" w:fill="FFFFFF"/>
        <w:ind w:right="5" w:firstLine="360"/>
        <w:jc w:val="both"/>
        <w:rPr>
          <w:sz w:val="28"/>
          <w:szCs w:val="28"/>
        </w:rPr>
      </w:pPr>
      <w:r w:rsidRPr="0074126B">
        <w:rPr>
          <w:sz w:val="28"/>
          <w:szCs w:val="28"/>
        </w:rPr>
        <w:t>Участие в режиссерских играх по сюжетам сказок, стихотворений, мультипликационных фильмов, несложных иллюстраций и картинок. Освоение</w:t>
      </w:r>
      <w:r>
        <w:rPr>
          <w:sz w:val="28"/>
          <w:szCs w:val="28"/>
        </w:rPr>
        <w:t xml:space="preserve"> </w:t>
      </w:r>
      <w:r w:rsidRPr="0074126B">
        <w:rPr>
          <w:sz w:val="28"/>
          <w:szCs w:val="28"/>
        </w:rPr>
        <w:t xml:space="preserve">способов показа сценок при  помощи игрушек, выполнение несложных игровых заданий («покажи, как Колобок убегал от волка», «покажи, как Машенька легла спать в </w:t>
      </w:r>
      <w:proofErr w:type="spellStart"/>
      <w:r w:rsidRPr="0074126B">
        <w:rPr>
          <w:sz w:val="28"/>
          <w:szCs w:val="28"/>
        </w:rPr>
        <w:t>мишуткину</w:t>
      </w:r>
      <w:proofErr w:type="spellEnd"/>
      <w:r w:rsidRPr="0074126B">
        <w:rPr>
          <w:sz w:val="28"/>
          <w:szCs w:val="28"/>
        </w:rPr>
        <w:t xml:space="preserve"> кроватку» и пр.), использование способов передвижения игрушки по игровому пространству, действий с двумя игрушками (две куколки идут на прогулку; волк догоняет зайчика; Машенька прячется от медведя и др.), освоение способов их озвучивания — ролевой речи и комментария («Мишка идет, топ-топ», («Зайчик испугался волка и убежал»). Проявление желания отвечать на вопросы воспитателя о происходящем в игре, о том, что произойдет дальше, активно реагировать на появление нового игрового персонажа, на проблемные ситуации («Шла Машенька по лесу и заблудилась. Кто помог ей найти дорогу домой?»).  </w:t>
      </w:r>
    </w:p>
    <w:p w:rsidR="009A2BFD" w:rsidRDefault="0074126B" w:rsidP="009A2BFD">
      <w:pPr>
        <w:shd w:val="clear" w:color="auto" w:fill="FFFFFF"/>
        <w:ind w:right="5" w:firstLine="360"/>
        <w:jc w:val="center"/>
        <w:rPr>
          <w:sz w:val="28"/>
          <w:szCs w:val="28"/>
        </w:rPr>
      </w:pPr>
      <w:r w:rsidRPr="009A2BFD">
        <w:rPr>
          <w:b/>
          <w:sz w:val="28"/>
          <w:szCs w:val="28"/>
        </w:rPr>
        <w:t>Игровые импровизации</w:t>
      </w:r>
      <w:r w:rsidRPr="0074126B">
        <w:rPr>
          <w:sz w:val="28"/>
          <w:szCs w:val="28"/>
        </w:rPr>
        <w:t>.</w:t>
      </w:r>
    </w:p>
    <w:p w:rsidR="0074126B" w:rsidRPr="0074126B" w:rsidRDefault="0074126B" w:rsidP="0074126B">
      <w:pPr>
        <w:shd w:val="clear" w:color="auto" w:fill="FFFFFF"/>
        <w:ind w:right="5" w:firstLine="360"/>
        <w:jc w:val="both"/>
        <w:rPr>
          <w:sz w:val="28"/>
          <w:szCs w:val="28"/>
        </w:rPr>
      </w:pPr>
      <w:r w:rsidRPr="0074126B">
        <w:rPr>
          <w:sz w:val="28"/>
          <w:szCs w:val="28"/>
        </w:rPr>
        <w:t xml:space="preserve">Участие в играх-имитациях, освоение характерных движений и звукоподражаний на основе примера воспитателя: наседка и цыплята, кошка и котята, самолеты, автомобили, комарики и пр., отражение характерных </w:t>
      </w:r>
      <w:r w:rsidRPr="0074126B">
        <w:rPr>
          <w:sz w:val="28"/>
          <w:szCs w:val="28"/>
        </w:rPr>
        <w:lastRenderedPageBreak/>
        <w:t xml:space="preserve">действий («Мы — мышки, бегаем тихо-тихо и пищим, мы ищем сыр и сухарики»).  Самостоятельное воспроизведение игровых действий, соответствующих тексту стихотворения, потешки; выполнение различных движений под музыку: скакать как лошадки, летать как бабочки. Создание игровых образов в соответствии с разным настроением музыки, ее темпом: изображать неуклюжих медведей, веселых зайчиков, птиц, цветы, раскрывающиеся под лучами солнца и засыпающие вечером. Участие в совместных со сверстниками играх-имитациях, поддержка проявлений воображения и творчества: кружатся снежинки, летят большие и маленькие птицы, веселые и грустные бабочки и т. п. При поддержке воспитателя создание </w:t>
      </w:r>
      <w:proofErr w:type="spellStart"/>
      <w:r w:rsidRPr="0074126B">
        <w:rPr>
          <w:sz w:val="28"/>
          <w:szCs w:val="28"/>
        </w:rPr>
        <w:t>игровоо</w:t>
      </w:r>
      <w:proofErr w:type="spellEnd"/>
      <w:r w:rsidRPr="0074126B">
        <w:rPr>
          <w:sz w:val="28"/>
          <w:szCs w:val="28"/>
        </w:rPr>
        <w:t xml:space="preserve"> образа и отражение его в движениях в разном темпе («Маленькие ножки бегут по дорожке, огромные ноги бредут по дороге; бабочки летают — солнышко сияет, дождик полил — крылышки замочил, трудно лететь — на цветочек нужно сесть»). Участие в хороводных играх, организуемых воспитателем и по собственной инициативе, использование в играх предметов для ряженья. Проявление желания импровизировать с персонажами пальчикового театра (на пальцы надеваются головки зверюшек или кукол), с куклами-варежками (на варежку нашиваются аппликации мордочек зверей); передавать игровые действия, сопровождать их речью, вступать в игровой диалог с другим ребенком.   </w:t>
      </w:r>
    </w:p>
    <w:p w:rsidR="00B75194" w:rsidRDefault="0074126B" w:rsidP="00B75194">
      <w:pPr>
        <w:shd w:val="clear" w:color="auto" w:fill="FFFFFF"/>
        <w:ind w:right="5" w:firstLine="360"/>
        <w:jc w:val="both"/>
        <w:rPr>
          <w:sz w:val="28"/>
          <w:szCs w:val="28"/>
        </w:rPr>
      </w:pPr>
      <w:r w:rsidRPr="00B75194">
        <w:rPr>
          <w:b/>
          <w:sz w:val="28"/>
          <w:szCs w:val="28"/>
        </w:rPr>
        <w:t>Игра-экспериментирование с различными предметами и материалами.</w:t>
      </w:r>
      <w:r w:rsidRPr="0074126B">
        <w:rPr>
          <w:sz w:val="28"/>
          <w:szCs w:val="28"/>
        </w:rPr>
        <w:t xml:space="preserve"> </w:t>
      </w:r>
      <w:r w:rsidRPr="00B75194">
        <w:rPr>
          <w:b/>
          <w:i/>
          <w:sz w:val="28"/>
          <w:szCs w:val="28"/>
        </w:rPr>
        <w:t>Игры с песком и снегом.</w:t>
      </w:r>
      <w:r w:rsidRPr="0074126B">
        <w:rPr>
          <w:sz w:val="28"/>
          <w:szCs w:val="28"/>
        </w:rPr>
        <w:t xml:space="preserve"> «Лепим колобки», «Делаем фигурки» (дети экспериментируют с разными формочками и материалами: мокрый и</w:t>
      </w:r>
      <w:r w:rsidR="00B75194">
        <w:rPr>
          <w:sz w:val="28"/>
          <w:szCs w:val="28"/>
        </w:rPr>
        <w:t xml:space="preserve"> </w:t>
      </w:r>
      <w:r w:rsidR="00B75194" w:rsidRPr="00B75194">
        <w:rPr>
          <w:sz w:val="28"/>
          <w:szCs w:val="28"/>
        </w:rPr>
        <w:t xml:space="preserve">рассыпчатый снег, влажный и сухой песок), «Делаем дорожки и узоры из песка» (дети тонкой струйкой сыплют песок на землю, асфальт, цветную бумагу из малой лейки без наконечника, ведерка с дырочкой в дне, кулечка с небольшим отверстием, делая разные узоры). «Цветной снег» (дети поливают уплотненный снег тонкой струйкой окрашенной воды, рисуя узоры). «Разные ножки бегут по дорожке» (дети экспериментируют, отпечатывая следы разной обуви на снегу, оставляя отпечатки следов игрушек с колесами или полозьями, изображают «трактор», протаптывая узкие и широкие дорожки к домикам игрушек). </w:t>
      </w:r>
    </w:p>
    <w:p w:rsidR="00B75194" w:rsidRDefault="00B75194" w:rsidP="00B75194">
      <w:pPr>
        <w:shd w:val="clear" w:color="auto" w:fill="FFFFFF"/>
        <w:ind w:right="5" w:firstLine="360"/>
        <w:jc w:val="both"/>
        <w:rPr>
          <w:sz w:val="28"/>
          <w:szCs w:val="28"/>
        </w:rPr>
      </w:pPr>
      <w:r w:rsidRPr="00B75194">
        <w:rPr>
          <w:b/>
          <w:i/>
          <w:sz w:val="28"/>
          <w:szCs w:val="28"/>
        </w:rPr>
        <w:t>Игры с водой и мыльной пеной.</w:t>
      </w:r>
      <w:r w:rsidRPr="00B75194">
        <w:rPr>
          <w:sz w:val="28"/>
          <w:szCs w:val="28"/>
        </w:rPr>
        <w:t xml:space="preserve"> «Веселые путешественники», «Веселые кораблики» (дети запускают в таз с водой, в лужу, в ручеек разные предметы — лодочки, щепочки, кораблики; наблюдают за ними, делают «волны», «ветер», отправляют в плаванье мелкие игрушки). «Нырки» (дети топят в тазу или в ванночке маленькие мячи, резиновые надувные игрушки, шарики от </w:t>
      </w:r>
      <w:proofErr w:type="spellStart"/>
      <w:r w:rsidRPr="00B75194">
        <w:rPr>
          <w:sz w:val="28"/>
          <w:szCs w:val="28"/>
        </w:rPr>
        <w:t>пингпонга</w:t>
      </w:r>
      <w:proofErr w:type="spellEnd"/>
      <w:r w:rsidRPr="00B75194">
        <w:rPr>
          <w:sz w:val="28"/>
          <w:szCs w:val="28"/>
        </w:rPr>
        <w:t>, разжимают пальцы — и игрушки выпрыгивают из воды). «Вот какая пена!» (дети соревнуются, кто лучше взобьет пену в тазике). «Ловкие пальчики» (дети мочат в воде поролоновые губки разного цвета и формы и отжимают их, переливая воду из одного тазика в другой). «</w:t>
      </w:r>
      <w:proofErr w:type="spellStart"/>
      <w:r w:rsidRPr="00B75194">
        <w:rPr>
          <w:sz w:val="28"/>
          <w:szCs w:val="28"/>
        </w:rPr>
        <w:t>Бульбочки</w:t>
      </w:r>
      <w:proofErr w:type="spellEnd"/>
      <w:r w:rsidRPr="00B75194">
        <w:rPr>
          <w:sz w:val="28"/>
          <w:szCs w:val="28"/>
        </w:rPr>
        <w:t>» (в тазу с водой дети булькают воздухом из резиновых игрушек и наблюдают за пузырьками воздуха, булькают разными бутылочками, погружая их в воду и наполняя водой, наблюдают, в каких случаях получается больше «</w:t>
      </w:r>
      <w:proofErr w:type="spellStart"/>
      <w:r w:rsidRPr="00B75194">
        <w:rPr>
          <w:sz w:val="28"/>
          <w:szCs w:val="28"/>
        </w:rPr>
        <w:t>бульбочек</w:t>
      </w:r>
      <w:proofErr w:type="spellEnd"/>
      <w:r w:rsidRPr="00B75194">
        <w:rPr>
          <w:sz w:val="28"/>
          <w:szCs w:val="28"/>
        </w:rPr>
        <w:t xml:space="preserve">»). </w:t>
      </w:r>
      <w:r w:rsidRPr="00B75194">
        <w:rPr>
          <w:b/>
          <w:i/>
          <w:sz w:val="28"/>
          <w:szCs w:val="28"/>
        </w:rPr>
        <w:t>Игры с бумагой.</w:t>
      </w:r>
      <w:r w:rsidRPr="00B75194">
        <w:rPr>
          <w:sz w:val="28"/>
          <w:szCs w:val="28"/>
        </w:rPr>
        <w:t xml:space="preserve"> «Снежки» (дети комкают бумагу, делают «снежки» и бросаются ими); «Блестящие комочки» (дети комкают тонкую фольгу, делают разные комочки и </w:t>
      </w:r>
      <w:r w:rsidRPr="00B75194">
        <w:rPr>
          <w:sz w:val="28"/>
          <w:szCs w:val="28"/>
        </w:rPr>
        <w:lastRenderedPageBreak/>
        <w:t>играют с ними); «Бумажный вихрь» (дети нарезают ножницами кусочки цветной тонкой бумаги и сдувают ее с помощью «ветра», создаваемого листом плотной бумаги, веером или дыханием, наблюдают за «полетом»).</w:t>
      </w:r>
    </w:p>
    <w:p w:rsidR="00B75194" w:rsidRPr="00B75194" w:rsidRDefault="00B75194" w:rsidP="00B75194">
      <w:pPr>
        <w:shd w:val="clear" w:color="auto" w:fill="FFFFFF"/>
        <w:ind w:right="5" w:firstLine="360"/>
        <w:jc w:val="both"/>
        <w:rPr>
          <w:sz w:val="28"/>
          <w:szCs w:val="28"/>
        </w:rPr>
      </w:pPr>
      <w:r w:rsidRPr="00B75194">
        <w:rPr>
          <w:b/>
          <w:i/>
          <w:sz w:val="28"/>
          <w:szCs w:val="28"/>
        </w:rPr>
        <w:t xml:space="preserve"> Игры с тенью.</w:t>
      </w:r>
      <w:r w:rsidRPr="00B75194">
        <w:rPr>
          <w:sz w:val="28"/>
          <w:szCs w:val="28"/>
        </w:rPr>
        <w:t xml:space="preserve"> Воспитатель закрепляет источник света так, чтобы на стене четко обозначилась тень, и дети по своему желанию экспериментируют с тенями: с отражением своих рук, движений различных игрушек, предметов.  </w:t>
      </w:r>
    </w:p>
    <w:p w:rsidR="00B75194" w:rsidRDefault="00B75194" w:rsidP="00B75194">
      <w:pPr>
        <w:shd w:val="clear" w:color="auto" w:fill="FFFFFF"/>
        <w:ind w:right="5" w:firstLine="360"/>
        <w:jc w:val="both"/>
        <w:rPr>
          <w:sz w:val="28"/>
          <w:szCs w:val="28"/>
        </w:rPr>
      </w:pPr>
      <w:r w:rsidRPr="00B75194">
        <w:rPr>
          <w:b/>
          <w:sz w:val="28"/>
          <w:szCs w:val="28"/>
        </w:rPr>
        <w:t xml:space="preserve">Дидактические игры. Игры с готовым содержанием и правилами. </w:t>
      </w:r>
      <w:r w:rsidRPr="00B75194">
        <w:rPr>
          <w:sz w:val="28"/>
          <w:szCs w:val="28"/>
        </w:rPr>
        <w:t xml:space="preserve">Совместное с воспитателем участие в играх с предметами, дидактическими игрушками, с картинками. Развитие умения выделять различные сенсорные признаки в предметах и их изображениях (цвет, размер, форму); выделять в предмете несколько признаков: его назначение, части, материал; различать «правильные» и «неправильные» предметы (ведерко с донышком и без донышка, варежка с пальчиком и без пальчика).  </w:t>
      </w:r>
    </w:p>
    <w:p w:rsidR="00B75194" w:rsidRPr="00B75194" w:rsidRDefault="00B75194" w:rsidP="00B75194">
      <w:pPr>
        <w:shd w:val="clear" w:color="auto" w:fill="FFFFFF"/>
        <w:ind w:right="5" w:firstLine="360"/>
        <w:jc w:val="both"/>
        <w:rPr>
          <w:sz w:val="28"/>
          <w:szCs w:val="28"/>
        </w:rPr>
      </w:pPr>
      <w:r w:rsidRPr="00B75194">
        <w:rPr>
          <w:sz w:val="28"/>
          <w:szCs w:val="28"/>
        </w:rPr>
        <w:t>При помощи воспитателя принимать игровую задачу, выполнять действия в определенной последовательности, начинать действовать по сигналу, действовать по образцу и в соответствии с игровой задачей, понимать несложные схемы (вести игровой персонаж по игровому полю, согласно направлению стрелок «Умные тропинки»). замещать реальные предметы геометрическими фигурами.</w:t>
      </w:r>
    </w:p>
    <w:p w:rsidR="0074126B" w:rsidRPr="0074126B" w:rsidRDefault="0074126B" w:rsidP="0074126B">
      <w:pPr>
        <w:shd w:val="clear" w:color="auto" w:fill="FFFFFF"/>
        <w:ind w:right="5" w:firstLine="360"/>
        <w:jc w:val="both"/>
        <w:rPr>
          <w:sz w:val="28"/>
          <w:szCs w:val="28"/>
        </w:rPr>
      </w:pPr>
    </w:p>
    <w:p w:rsidR="00CA4063" w:rsidRPr="00500AE4" w:rsidRDefault="00CA4063" w:rsidP="00CA4063">
      <w:pPr>
        <w:pStyle w:val="c7"/>
        <w:spacing w:before="0" w:beforeAutospacing="0" w:after="0" w:afterAutospacing="0"/>
        <w:ind w:firstLine="567"/>
        <w:jc w:val="center"/>
        <w:rPr>
          <w:sz w:val="40"/>
          <w:szCs w:val="40"/>
        </w:rPr>
      </w:pPr>
      <w:r w:rsidRPr="00500AE4">
        <w:rPr>
          <w:rStyle w:val="c10"/>
          <w:b/>
          <w:bCs/>
          <w:sz w:val="40"/>
          <w:szCs w:val="40"/>
        </w:rPr>
        <w:t>Образовательная область «Социально-коммуникативное развитие»</w:t>
      </w:r>
    </w:p>
    <w:p w:rsidR="00CA4063" w:rsidRPr="00E85D1D" w:rsidRDefault="00CA4063" w:rsidP="00CA4063">
      <w:pPr>
        <w:pStyle w:val="c0"/>
        <w:spacing w:before="0" w:beforeAutospacing="0" w:after="0" w:afterAutospacing="0"/>
        <w:ind w:firstLine="567"/>
        <w:jc w:val="both"/>
        <w:rPr>
          <w:sz w:val="28"/>
          <w:szCs w:val="28"/>
        </w:rPr>
      </w:pPr>
      <w:r w:rsidRPr="00E85D1D">
        <w:rPr>
          <w:rStyle w:val="c1"/>
          <w:sz w:val="28"/>
          <w:szCs w:val="28"/>
        </w:rPr>
        <w:t>«Социально-коммуникативное развитие направлено на усвоение норм и</w:t>
      </w:r>
    </w:p>
    <w:p w:rsidR="00CA4063" w:rsidRDefault="00CA4063" w:rsidP="00CA4063">
      <w:pPr>
        <w:pStyle w:val="c0"/>
        <w:spacing w:before="0" w:beforeAutospacing="0" w:after="0" w:afterAutospacing="0"/>
        <w:ind w:firstLine="567"/>
        <w:jc w:val="both"/>
        <w:rPr>
          <w:rStyle w:val="c1"/>
          <w:sz w:val="28"/>
          <w:szCs w:val="28"/>
        </w:rPr>
      </w:pPr>
      <w:r w:rsidRPr="00E85D1D">
        <w:rPr>
          <w:rStyle w:val="c1"/>
          <w:sz w:val="28"/>
          <w:szCs w:val="28"/>
        </w:rPr>
        <w:t xml:space="preserve">ценностей, принятых в обществе, включая моральные и нравственные ценности; развитие общения и взаимодействия ребенка </w:t>
      </w:r>
      <w:proofErr w:type="gramStart"/>
      <w:r w:rsidRPr="00E85D1D">
        <w:rPr>
          <w:rStyle w:val="c1"/>
          <w:sz w:val="28"/>
          <w:szCs w:val="28"/>
        </w:rPr>
        <w:t>со</w:t>
      </w:r>
      <w:proofErr w:type="gramEnd"/>
      <w:r w:rsidRPr="00E85D1D">
        <w:rPr>
          <w:rStyle w:val="c1"/>
          <w:sz w:val="28"/>
          <w:szCs w:val="28"/>
        </w:rPr>
        <w:t xml:space="preserve"> взрослыми и сверстниками; становление самостоятельности, целенаправленности и саморегуляции собственных действий; развитие социального и эмоционального интеллекта, эмоциональной отзывчивости, сопереживания, формирование готовности к совместной деятельности со сверстниками, формирование уважительного отношения и чувства принадлежности к своей семье и к сообществу детей и взрослых в Организации; формирование позитивных установок к различным видам труда и творчества; формирование основ безопасного поведения в быту, социуме, природе».</w:t>
      </w:r>
    </w:p>
    <w:p w:rsidR="00D34053" w:rsidRPr="001666C9" w:rsidRDefault="00D34053" w:rsidP="00D34053">
      <w:pPr>
        <w:textAlignment w:val="auto"/>
        <w:rPr>
          <w:rFonts w:eastAsiaTheme="minorHAnsi"/>
          <w:color w:val="000000"/>
          <w:kern w:val="0"/>
          <w:sz w:val="28"/>
          <w:szCs w:val="28"/>
          <w:lang w:eastAsia="en-US"/>
        </w:rPr>
      </w:pPr>
      <w:r w:rsidRPr="001666C9">
        <w:rPr>
          <w:rFonts w:eastAsiaTheme="minorHAnsi"/>
          <w:b/>
          <w:bCs/>
          <w:i/>
          <w:iCs/>
          <w:color w:val="000000"/>
          <w:kern w:val="0"/>
          <w:sz w:val="28"/>
          <w:szCs w:val="28"/>
          <w:lang w:eastAsia="en-US"/>
        </w:rPr>
        <w:t xml:space="preserve">Дошкольник входит в мир социальных отношений. </w:t>
      </w:r>
    </w:p>
    <w:p w:rsidR="00D34053" w:rsidRPr="001666C9" w:rsidRDefault="00D34053" w:rsidP="00D34053">
      <w:pPr>
        <w:textAlignment w:val="auto"/>
        <w:rPr>
          <w:rFonts w:eastAsiaTheme="minorHAnsi"/>
          <w:color w:val="000000"/>
          <w:kern w:val="0"/>
          <w:sz w:val="28"/>
          <w:szCs w:val="28"/>
          <w:lang w:eastAsia="en-US"/>
        </w:rPr>
      </w:pPr>
      <w:r w:rsidRPr="001666C9">
        <w:rPr>
          <w:rFonts w:eastAsiaTheme="minorHAnsi"/>
          <w:b/>
          <w:bCs/>
          <w:i/>
          <w:iCs/>
          <w:color w:val="000000"/>
          <w:kern w:val="0"/>
          <w:sz w:val="28"/>
          <w:szCs w:val="28"/>
          <w:lang w:eastAsia="en-US"/>
        </w:rPr>
        <w:t xml:space="preserve">Задачи образовательной деятельности </w:t>
      </w:r>
    </w:p>
    <w:p w:rsidR="00D34053" w:rsidRPr="001666C9" w:rsidRDefault="00D34053" w:rsidP="00D34053">
      <w:pPr>
        <w:spacing w:after="55"/>
        <w:textAlignment w:val="auto"/>
        <w:rPr>
          <w:rFonts w:eastAsiaTheme="minorHAnsi"/>
          <w:color w:val="000000"/>
          <w:kern w:val="0"/>
          <w:sz w:val="28"/>
          <w:szCs w:val="28"/>
          <w:lang w:eastAsia="en-US"/>
        </w:rPr>
      </w:pPr>
      <w:r>
        <w:rPr>
          <w:rFonts w:eastAsiaTheme="minorHAnsi"/>
          <w:color w:val="000000"/>
          <w:kern w:val="0"/>
          <w:sz w:val="28"/>
          <w:szCs w:val="28"/>
          <w:lang w:eastAsia="en-US"/>
        </w:rPr>
        <w:t xml:space="preserve">- </w:t>
      </w:r>
      <w:r w:rsidRPr="001666C9">
        <w:rPr>
          <w:rFonts w:eastAsiaTheme="minorHAnsi"/>
          <w:color w:val="000000"/>
          <w:kern w:val="0"/>
          <w:sz w:val="28"/>
          <w:szCs w:val="28"/>
          <w:lang w:eastAsia="en-US"/>
        </w:rPr>
        <w:t xml:space="preserve">Способствовать установлению положительных контактов между детьми, основанных на общих интересах к действиям с игрушками, предметами и взаимной симпатии. </w:t>
      </w:r>
    </w:p>
    <w:p w:rsidR="00D34053" w:rsidRPr="001666C9" w:rsidRDefault="00D34053" w:rsidP="00D34053">
      <w:pPr>
        <w:spacing w:after="55"/>
        <w:textAlignment w:val="auto"/>
        <w:rPr>
          <w:rFonts w:eastAsiaTheme="minorHAnsi"/>
          <w:color w:val="000000"/>
          <w:kern w:val="0"/>
          <w:sz w:val="28"/>
          <w:szCs w:val="28"/>
          <w:lang w:eastAsia="en-US"/>
        </w:rPr>
      </w:pPr>
      <w:r>
        <w:rPr>
          <w:rFonts w:eastAsiaTheme="minorHAnsi"/>
          <w:color w:val="000000"/>
          <w:kern w:val="0"/>
          <w:sz w:val="28"/>
          <w:szCs w:val="28"/>
          <w:lang w:eastAsia="en-US"/>
        </w:rPr>
        <w:t>-</w:t>
      </w:r>
      <w:r w:rsidRPr="001666C9">
        <w:rPr>
          <w:rFonts w:eastAsiaTheme="minorHAnsi"/>
          <w:color w:val="000000"/>
          <w:kern w:val="0"/>
          <w:sz w:val="28"/>
          <w:szCs w:val="28"/>
          <w:lang w:eastAsia="en-US"/>
        </w:rPr>
        <w:t xml:space="preserve"> Развивать эмоциональную отзывчивость, любовь к родителям, привязанность и доверие к воспитателю, </w:t>
      </w:r>
    </w:p>
    <w:p w:rsidR="00D34053" w:rsidRPr="001666C9" w:rsidRDefault="00D34053" w:rsidP="00D34053">
      <w:pPr>
        <w:spacing w:after="55"/>
        <w:textAlignment w:val="auto"/>
        <w:rPr>
          <w:rFonts w:eastAsiaTheme="minorHAnsi"/>
          <w:color w:val="000000"/>
          <w:kern w:val="0"/>
          <w:sz w:val="28"/>
          <w:szCs w:val="28"/>
          <w:lang w:eastAsia="en-US"/>
        </w:rPr>
      </w:pPr>
      <w:r>
        <w:rPr>
          <w:rFonts w:eastAsiaTheme="minorHAnsi"/>
          <w:color w:val="000000"/>
          <w:kern w:val="0"/>
          <w:sz w:val="28"/>
          <w:szCs w:val="28"/>
          <w:lang w:eastAsia="en-US"/>
        </w:rPr>
        <w:t>-</w:t>
      </w:r>
      <w:r w:rsidRPr="001666C9">
        <w:rPr>
          <w:rFonts w:eastAsiaTheme="minorHAnsi"/>
          <w:color w:val="000000"/>
          <w:kern w:val="0"/>
          <w:sz w:val="28"/>
          <w:szCs w:val="28"/>
          <w:lang w:eastAsia="en-US"/>
        </w:rPr>
        <w:t xml:space="preserve"> Помогать детям в освоении способов взаимодействия со сверстниками в игре, в повседневном общении и бытовой деятельности (спокойно играть рядом, обмениваться игрушками, объединяться в парной игре, вместе рассматривать картинки, наблюдать за домашними животными и пр.). </w:t>
      </w:r>
    </w:p>
    <w:p w:rsidR="00D34053" w:rsidRPr="001666C9" w:rsidRDefault="00D34053" w:rsidP="00D34053">
      <w:pPr>
        <w:textAlignment w:val="auto"/>
        <w:rPr>
          <w:rFonts w:eastAsiaTheme="minorHAnsi"/>
          <w:color w:val="000000"/>
          <w:kern w:val="0"/>
          <w:sz w:val="28"/>
          <w:szCs w:val="28"/>
          <w:lang w:eastAsia="en-US"/>
        </w:rPr>
      </w:pPr>
      <w:r>
        <w:rPr>
          <w:rFonts w:eastAsiaTheme="minorHAnsi"/>
          <w:color w:val="000000"/>
          <w:kern w:val="0"/>
          <w:sz w:val="28"/>
          <w:szCs w:val="28"/>
          <w:lang w:eastAsia="en-US"/>
        </w:rPr>
        <w:lastRenderedPageBreak/>
        <w:t>-</w:t>
      </w:r>
      <w:r w:rsidRPr="001666C9">
        <w:rPr>
          <w:rFonts w:eastAsiaTheme="minorHAnsi"/>
          <w:color w:val="000000"/>
          <w:kern w:val="0"/>
          <w:sz w:val="28"/>
          <w:szCs w:val="28"/>
          <w:lang w:eastAsia="en-US"/>
        </w:rPr>
        <w:t xml:space="preserve"> Постепенно приучать детей к выполнению элементарных правил культуры поведения в детском саду. </w:t>
      </w:r>
    </w:p>
    <w:p w:rsidR="00D34053" w:rsidRPr="001666C9" w:rsidRDefault="00D34053" w:rsidP="00D34053">
      <w:pPr>
        <w:textAlignment w:val="auto"/>
        <w:rPr>
          <w:rFonts w:eastAsiaTheme="minorHAnsi"/>
          <w:color w:val="000000"/>
          <w:kern w:val="0"/>
          <w:sz w:val="28"/>
          <w:szCs w:val="28"/>
          <w:lang w:eastAsia="en-US"/>
        </w:rPr>
      </w:pPr>
    </w:p>
    <w:p w:rsidR="00D34053" w:rsidRPr="001666C9" w:rsidRDefault="00D34053" w:rsidP="00D34053">
      <w:pPr>
        <w:textAlignment w:val="auto"/>
        <w:rPr>
          <w:rFonts w:eastAsiaTheme="minorHAnsi"/>
          <w:color w:val="000000"/>
          <w:kern w:val="0"/>
          <w:sz w:val="28"/>
          <w:szCs w:val="28"/>
          <w:lang w:eastAsia="en-US"/>
        </w:rPr>
      </w:pPr>
      <w:r w:rsidRPr="001666C9">
        <w:rPr>
          <w:rFonts w:eastAsiaTheme="minorHAnsi"/>
          <w:b/>
          <w:bCs/>
          <w:i/>
          <w:iCs/>
          <w:color w:val="000000"/>
          <w:kern w:val="0"/>
          <w:sz w:val="28"/>
          <w:szCs w:val="28"/>
          <w:lang w:eastAsia="en-US"/>
        </w:rPr>
        <w:t xml:space="preserve">Содержание образовательной деятельности </w:t>
      </w:r>
    </w:p>
    <w:p w:rsidR="00D34053" w:rsidRPr="001666C9" w:rsidRDefault="00D34053" w:rsidP="00D34053">
      <w:pPr>
        <w:textAlignment w:val="auto"/>
        <w:rPr>
          <w:rFonts w:eastAsiaTheme="minorHAnsi"/>
          <w:color w:val="000000"/>
          <w:kern w:val="0"/>
          <w:sz w:val="28"/>
          <w:szCs w:val="28"/>
          <w:lang w:eastAsia="en-US"/>
        </w:rPr>
      </w:pPr>
      <w:r w:rsidRPr="001666C9">
        <w:rPr>
          <w:rFonts w:eastAsiaTheme="minorHAnsi"/>
          <w:b/>
          <w:bCs/>
          <w:i/>
          <w:iCs/>
          <w:color w:val="000000"/>
          <w:kern w:val="0"/>
          <w:sz w:val="28"/>
          <w:szCs w:val="28"/>
          <w:lang w:eastAsia="en-US"/>
        </w:rPr>
        <w:t xml:space="preserve">Эмоции. </w:t>
      </w:r>
      <w:r w:rsidRPr="001666C9">
        <w:rPr>
          <w:rFonts w:eastAsiaTheme="minorHAnsi"/>
          <w:color w:val="000000"/>
          <w:kern w:val="0"/>
          <w:sz w:val="28"/>
          <w:szCs w:val="28"/>
          <w:lang w:eastAsia="en-US"/>
        </w:rPr>
        <w:t xml:space="preserve">Понимание и различение отдельных ярко выраженных эмоциональных состояний людей (радость, веселье, слезы, гнев). Учет их в общении при поддержке, побуждении или показе взрослого: пожалеть, угостить, ласково обратиться. </w:t>
      </w:r>
    </w:p>
    <w:p w:rsidR="00D34053" w:rsidRPr="001666C9" w:rsidRDefault="00D34053" w:rsidP="00D34053">
      <w:pPr>
        <w:textAlignment w:val="auto"/>
        <w:rPr>
          <w:rFonts w:eastAsiaTheme="minorHAnsi"/>
          <w:color w:val="000000"/>
          <w:kern w:val="0"/>
          <w:sz w:val="28"/>
          <w:szCs w:val="28"/>
          <w:lang w:eastAsia="en-US"/>
        </w:rPr>
      </w:pPr>
      <w:r w:rsidRPr="001666C9">
        <w:rPr>
          <w:rFonts w:eastAsiaTheme="minorHAnsi"/>
          <w:b/>
          <w:bCs/>
          <w:i/>
          <w:iCs/>
          <w:color w:val="000000"/>
          <w:kern w:val="0"/>
          <w:sz w:val="28"/>
          <w:szCs w:val="28"/>
          <w:lang w:eastAsia="en-US"/>
        </w:rPr>
        <w:t xml:space="preserve">Взаимоотношения. </w:t>
      </w:r>
      <w:r w:rsidRPr="001666C9">
        <w:rPr>
          <w:rFonts w:eastAsiaTheme="minorHAnsi"/>
          <w:color w:val="000000"/>
          <w:kern w:val="0"/>
          <w:sz w:val="28"/>
          <w:szCs w:val="28"/>
          <w:lang w:eastAsia="en-US"/>
        </w:rPr>
        <w:t xml:space="preserve">Представление о действиях и поступках взрослых и детей, в которых проявляется доброе отношение и забота о людях, членах семьи, а также о животных, растениях. Освоение простых способов общения и взаимодействия: обращаться к детям по именам, договариваться о совместных действиях («Давай кормить кукол»), вступать в парное общение. </w:t>
      </w:r>
    </w:p>
    <w:p w:rsidR="00D34053" w:rsidRPr="001666C9" w:rsidRDefault="00D34053" w:rsidP="00D34053">
      <w:pPr>
        <w:textAlignment w:val="auto"/>
        <w:rPr>
          <w:rFonts w:eastAsiaTheme="minorHAnsi"/>
          <w:color w:val="000000"/>
          <w:kern w:val="0"/>
          <w:sz w:val="28"/>
          <w:szCs w:val="28"/>
          <w:lang w:eastAsia="en-US"/>
        </w:rPr>
      </w:pPr>
      <w:r w:rsidRPr="001666C9">
        <w:rPr>
          <w:rFonts w:eastAsiaTheme="minorHAnsi"/>
          <w:color w:val="000000"/>
          <w:kern w:val="0"/>
          <w:sz w:val="28"/>
          <w:szCs w:val="28"/>
          <w:lang w:eastAsia="en-US"/>
        </w:rPr>
        <w:t xml:space="preserve">Участие в совместных игровых и бытовых действиях с воспитателем, готовность отвечать на его вопросы, действовать согласовано, учитывать советы и предложения педагога. </w:t>
      </w:r>
    </w:p>
    <w:p w:rsidR="00D34053" w:rsidRPr="001666C9" w:rsidRDefault="00D34053" w:rsidP="00D34053">
      <w:pPr>
        <w:textAlignment w:val="auto"/>
        <w:rPr>
          <w:rFonts w:eastAsiaTheme="minorHAnsi"/>
          <w:color w:val="000000"/>
          <w:kern w:val="0"/>
          <w:sz w:val="28"/>
          <w:szCs w:val="28"/>
          <w:lang w:eastAsia="en-US"/>
        </w:rPr>
      </w:pPr>
      <w:r w:rsidRPr="001666C9">
        <w:rPr>
          <w:rFonts w:eastAsiaTheme="minorHAnsi"/>
          <w:b/>
          <w:bCs/>
          <w:i/>
          <w:iCs/>
          <w:color w:val="000000"/>
          <w:kern w:val="0"/>
          <w:sz w:val="28"/>
          <w:szCs w:val="28"/>
          <w:lang w:eastAsia="en-US"/>
        </w:rPr>
        <w:t xml:space="preserve">Культура поведения, общения </w:t>
      </w:r>
      <w:proofErr w:type="gramStart"/>
      <w:r w:rsidRPr="001666C9">
        <w:rPr>
          <w:rFonts w:eastAsiaTheme="minorHAnsi"/>
          <w:b/>
          <w:bCs/>
          <w:i/>
          <w:iCs/>
          <w:color w:val="000000"/>
          <w:kern w:val="0"/>
          <w:sz w:val="28"/>
          <w:szCs w:val="28"/>
          <w:lang w:eastAsia="en-US"/>
        </w:rPr>
        <w:t>со</w:t>
      </w:r>
      <w:proofErr w:type="gramEnd"/>
      <w:r w:rsidRPr="001666C9">
        <w:rPr>
          <w:rFonts w:eastAsiaTheme="minorHAnsi"/>
          <w:b/>
          <w:bCs/>
          <w:i/>
          <w:iCs/>
          <w:color w:val="000000"/>
          <w:kern w:val="0"/>
          <w:sz w:val="28"/>
          <w:szCs w:val="28"/>
          <w:lang w:eastAsia="en-US"/>
        </w:rPr>
        <w:t xml:space="preserve"> взрослыми и сверстниками. </w:t>
      </w:r>
      <w:r w:rsidRPr="001666C9">
        <w:rPr>
          <w:rFonts w:eastAsiaTheme="minorHAnsi"/>
          <w:color w:val="000000"/>
          <w:kern w:val="0"/>
          <w:sz w:val="28"/>
          <w:szCs w:val="28"/>
          <w:lang w:eastAsia="en-US"/>
        </w:rPr>
        <w:t xml:space="preserve">Представление об элементарных правилах культуры поведения, упражнение в их выполнении (здороваться, прощаться, благодарить). Понимание, что у всех детей равные права на игрушки, что в детском саду мальчики и девочки относятся друг к другу доброжелательно, делятся игрушками, не обижают друг друга. </w:t>
      </w:r>
    </w:p>
    <w:p w:rsidR="00D34053" w:rsidRPr="00E85D1D" w:rsidRDefault="00D34053" w:rsidP="00D34053">
      <w:pPr>
        <w:pStyle w:val="c0"/>
        <w:spacing w:before="0" w:beforeAutospacing="0" w:after="0" w:afterAutospacing="0"/>
        <w:ind w:firstLine="567"/>
        <w:jc w:val="both"/>
        <w:rPr>
          <w:sz w:val="28"/>
          <w:szCs w:val="28"/>
        </w:rPr>
      </w:pPr>
      <w:r w:rsidRPr="001666C9">
        <w:rPr>
          <w:rFonts w:eastAsiaTheme="minorHAnsi"/>
          <w:b/>
          <w:bCs/>
          <w:i/>
          <w:iCs/>
          <w:color w:val="000000"/>
          <w:sz w:val="28"/>
          <w:szCs w:val="28"/>
          <w:lang w:eastAsia="en-US"/>
        </w:rPr>
        <w:t xml:space="preserve">Семья. </w:t>
      </w:r>
      <w:r w:rsidRPr="001666C9">
        <w:rPr>
          <w:rFonts w:eastAsiaTheme="minorHAnsi"/>
          <w:color w:val="000000"/>
          <w:sz w:val="28"/>
          <w:szCs w:val="28"/>
          <w:lang w:eastAsia="en-US"/>
        </w:rPr>
        <w:t>Представление о семье, членах семьи, их отношениях (родители и</w:t>
      </w:r>
      <w:r>
        <w:rPr>
          <w:rFonts w:eastAsiaTheme="minorHAnsi"/>
          <w:color w:val="000000"/>
          <w:sz w:val="28"/>
          <w:szCs w:val="28"/>
          <w:lang w:eastAsia="en-US"/>
        </w:rPr>
        <w:t xml:space="preserve"> </w:t>
      </w:r>
      <w:r>
        <w:rPr>
          <w:sz w:val="28"/>
          <w:szCs w:val="28"/>
        </w:rPr>
        <w:t>дети любят друг друга, заботятся друг о друге). Отвечать на вопросы о своей семье, о радостных семейных событиях.</w:t>
      </w:r>
    </w:p>
    <w:p w:rsidR="00D34053" w:rsidRPr="001666C9" w:rsidRDefault="00D34053" w:rsidP="00D34053">
      <w:pPr>
        <w:textAlignment w:val="auto"/>
        <w:rPr>
          <w:rFonts w:eastAsiaTheme="minorHAnsi"/>
          <w:color w:val="000000"/>
          <w:kern w:val="0"/>
          <w:sz w:val="28"/>
          <w:szCs w:val="28"/>
          <w:lang w:eastAsia="en-US"/>
        </w:rPr>
      </w:pPr>
      <w:r w:rsidRPr="001666C9">
        <w:rPr>
          <w:rFonts w:eastAsiaTheme="minorHAnsi"/>
          <w:b/>
          <w:bCs/>
          <w:i/>
          <w:iCs/>
          <w:color w:val="000000"/>
          <w:kern w:val="0"/>
          <w:sz w:val="28"/>
          <w:szCs w:val="28"/>
          <w:lang w:eastAsia="en-US"/>
        </w:rPr>
        <w:t xml:space="preserve">Развиваем ценностное отношение к труду </w:t>
      </w:r>
    </w:p>
    <w:p w:rsidR="00D34053" w:rsidRPr="001666C9" w:rsidRDefault="00D34053" w:rsidP="00D34053">
      <w:pPr>
        <w:textAlignment w:val="auto"/>
        <w:rPr>
          <w:rFonts w:eastAsiaTheme="minorHAnsi"/>
          <w:color w:val="000000"/>
          <w:kern w:val="0"/>
          <w:sz w:val="28"/>
          <w:szCs w:val="28"/>
          <w:lang w:eastAsia="en-US"/>
        </w:rPr>
      </w:pPr>
      <w:r w:rsidRPr="001666C9">
        <w:rPr>
          <w:rFonts w:eastAsiaTheme="minorHAnsi"/>
          <w:b/>
          <w:bCs/>
          <w:i/>
          <w:iCs/>
          <w:color w:val="000000"/>
          <w:kern w:val="0"/>
          <w:sz w:val="28"/>
          <w:szCs w:val="28"/>
          <w:lang w:eastAsia="en-US"/>
        </w:rPr>
        <w:t xml:space="preserve">Задачи образовательной деятельности </w:t>
      </w:r>
    </w:p>
    <w:p w:rsidR="00D34053" w:rsidRPr="001666C9" w:rsidRDefault="00D34053" w:rsidP="00D34053">
      <w:pPr>
        <w:spacing w:after="55"/>
        <w:textAlignment w:val="auto"/>
        <w:rPr>
          <w:rFonts w:eastAsiaTheme="minorHAnsi"/>
          <w:color w:val="000000"/>
          <w:kern w:val="0"/>
          <w:sz w:val="28"/>
          <w:szCs w:val="28"/>
          <w:lang w:eastAsia="en-US"/>
        </w:rPr>
      </w:pPr>
      <w:r>
        <w:rPr>
          <w:rFonts w:eastAsiaTheme="minorHAnsi"/>
          <w:color w:val="000000"/>
          <w:kern w:val="0"/>
          <w:sz w:val="28"/>
          <w:szCs w:val="28"/>
          <w:lang w:eastAsia="en-US"/>
        </w:rPr>
        <w:t>-</w:t>
      </w:r>
      <w:r w:rsidRPr="001666C9">
        <w:rPr>
          <w:rFonts w:eastAsiaTheme="minorHAnsi"/>
          <w:color w:val="000000"/>
          <w:kern w:val="0"/>
          <w:sz w:val="28"/>
          <w:szCs w:val="28"/>
          <w:lang w:eastAsia="en-US"/>
        </w:rPr>
        <w:t xml:space="preserve"> Развивать интерес к труду взрослых в детском саду и в семье, представления о конкретных видах хозяйственно-бытового труда, направленных на заботу о детях (мытье посуды, уборка помещений детского сада и участка и пр.). </w:t>
      </w:r>
    </w:p>
    <w:p w:rsidR="00D34053" w:rsidRPr="001666C9" w:rsidRDefault="00D34053" w:rsidP="00D34053">
      <w:pPr>
        <w:spacing w:after="55"/>
        <w:textAlignment w:val="auto"/>
        <w:rPr>
          <w:rFonts w:eastAsiaTheme="minorHAnsi"/>
          <w:color w:val="000000"/>
          <w:kern w:val="0"/>
          <w:sz w:val="28"/>
          <w:szCs w:val="28"/>
          <w:lang w:eastAsia="en-US"/>
        </w:rPr>
      </w:pPr>
      <w:r>
        <w:rPr>
          <w:rFonts w:eastAsiaTheme="minorHAnsi"/>
          <w:color w:val="000000"/>
          <w:kern w:val="0"/>
          <w:sz w:val="28"/>
          <w:szCs w:val="28"/>
          <w:lang w:eastAsia="en-US"/>
        </w:rPr>
        <w:t>-</w:t>
      </w:r>
      <w:r w:rsidRPr="001666C9">
        <w:rPr>
          <w:rFonts w:eastAsiaTheme="minorHAnsi"/>
          <w:color w:val="000000"/>
          <w:kern w:val="0"/>
          <w:sz w:val="28"/>
          <w:szCs w:val="28"/>
          <w:lang w:eastAsia="en-US"/>
        </w:rPr>
        <w:t xml:space="preserve"> Воспитывать бережное отношение к предметам и игрушкам, как результатам труда взрослых. </w:t>
      </w:r>
    </w:p>
    <w:p w:rsidR="00D34053" w:rsidRDefault="00D34053" w:rsidP="00D34053">
      <w:pPr>
        <w:textAlignment w:val="auto"/>
        <w:rPr>
          <w:rFonts w:eastAsiaTheme="minorHAnsi"/>
          <w:color w:val="000000"/>
          <w:kern w:val="0"/>
          <w:sz w:val="28"/>
          <w:szCs w:val="28"/>
          <w:lang w:eastAsia="en-US"/>
        </w:rPr>
      </w:pPr>
      <w:r>
        <w:rPr>
          <w:rFonts w:eastAsiaTheme="minorHAnsi"/>
          <w:color w:val="000000"/>
          <w:kern w:val="0"/>
          <w:sz w:val="28"/>
          <w:szCs w:val="28"/>
          <w:lang w:eastAsia="en-US"/>
        </w:rPr>
        <w:t>-</w:t>
      </w:r>
      <w:r w:rsidRPr="001666C9">
        <w:rPr>
          <w:rFonts w:eastAsiaTheme="minorHAnsi"/>
          <w:color w:val="000000"/>
          <w:kern w:val="0"/>
          <w:sz w:val="28"/>
          <w:szCs w:val="28"/>
          <w:lang w:eastAsia="en-US"/>
        </w:rPr>
        <w:t xml:space="preserve"> Приобщать детей к самообслуживанию (одевание, раздевание, умывание), способствовать развитию самостоятельности, уверенности, положительной самооценки. </w:t>
      </w:r>
    </w:p>
    <w:p w:rsidR="00D34053" w:rsidRPr="001666C9" w:rsidRDefault="00D34053" w:rsidP="00D34053">
      <w:pPr>
        <w:textAlignment w:val="auto"/>
        <w:rPr>
          <w:rFonts w:eastAsiaTheme="minorHAnsi"/>
          <w:color w:val="000000"/>
          <w:kern w:val="0"/>
          <w:sz w:val="28"/>
          <w:szCs w:val="28"/>
          <w:lang w:eastAsia="en-US"/>
        </w:rPr>
      </w:pPr>
      <w:r w:rsidRPr="001666C9">
        <w:rPr>
          <w:rFonts w:eastAsiaTheme="minorHAnsi"/>
          <w:b/>
          <w:bCs/>
          <w:i/>
          <w:iCs/>
          <w:color w:val="000000"/>
          <w:kern w:val="0"/>
          <w:sz w:val="28"/>
          <w:szCs w:val="28"/>
          <w:lang w:eastAsia="en-US"/>
        </w:rPr>
        <w:t xml:space="preserve">Содержание образовательной деятельности </w:t>
      </w:r>
    </w:p>
    <w:p w:rsidR="00D34053" w:rsidRDefault="00D34053" w:rsidP="00D34053">
      <w:pPr>
        <w:pStyle w:val="c7"/>
        <w:tabs>
          <w:tab w:val="left" w:pos="0"/>
        </w:tabs>
        <w:spacing w:before="0" w:beforeAutospacing="0" w:after="0" w:afterAutospacing="0"/>
        <w:jc w:val="center"/>
        <w:rPr>
          <w:rFonts w:eastAsiaTheme="minorHAnsi"/>
          <w:color w:val="000000"/>
          <w:sz w:val="28"/>
          <w:szCs w:val="28"/>
          <w:lang w:eastAsia="en-US"/>
        </w:rPr>
      </w:pPr>
      <w:r w:rsidRPr="001666C9">
        <w:rPr>
          <w:rFonts w:eastAsiaTheme="minorHAnsi"/>
          <w:b/>
          <w:bCs/>
          <w:color w:val="000000"/>
          <w:sz w:val="28"/>
          <w:szCs w:val="28"/>
          <w:lang w:eastAsia="en-US"/>
        </w:rPr>
        <w:t xml:space="preserve">Труд взрослых. </w:t>
      </w:r>
      <w:r w:rsidRPr="001666C9">
        <w:rPr>
          <w:rFonts w:eastAsiaTheme="minorHAnsi"/>
          <w:color w:val="000000"/>
          <w:sz w:val="28"/>
          <w:szCs w:val="28"/>
          <w:lang w:eastAsia="en-US"/>
        </w:rPr>
        <w:t>Первоначальные пр</w:t>
      </w:r>
      <w:r>
        <w:rPr>
          <w:rFonts w:eastAsiaTheme="minorHAnsi"/>
          <w:color w:val="000000"/>
          <w:sz w:val="28"/>
          <w:szCs w:val="28"/>
          <w:lang w:eastAsia="en-US"/>
        </w:rPr>
        <w:t xml:space="preserve">едставления о том, что предметы </w:t>
      </w:r>
      <w:r w:rsidRPr="001666C9">
        <w:rPr>
          <w:rFonts w:eastAsiaTheme="minorHAnsi"/>
          <w:color w:val="000000"/>
          <w:sz w:val="28"/>
          <w:szCs w:val="28"/>
          <w:lang w:eastAsia="en-US"/>
        </w:rPr>
        <w:t xml:space="preserve">делаются людьми (на примере создания воспитателем разнообразных предметов для детских игр из разных материалов разными </w:t>
      </w:r>
      <w:r>
        <w:rPr>
          <w:rFonts w:eastAsiaTheme="minorHAnsi"/>
          <w:color w:val="000000"/>
          <w:sz w:val="28"/>
          <w:szCs w:val="28"/>
          <w:lang w:eastAsia="en-US"/>
        </w:rPr>
        <w:t xml:space="preserve">инструментами). Например, шитье </w:t>
      </w:r>
      <w:r w:rsidRPr="001666C9">
        <w:rPr>
          <w:rFonts w:eastAsiaTheme="minorHAnsi"/>
          <w:color w:val="000000"/>
          <w:sz w:val="28"/>
          <w:szCs w:val="28"/>
          <w:lang w:eastAsia="en-US"/>
        </w:rPr>
        <w:t xml:space="preserve">шапочки (платья) для куклы, поделка игрушек из бумаги или </w:t>
      </w:r>
    </w:p>
    <w:p w:rsidR="00D34053" w:rsidRPr="0028147E" w:rsidRDefault="00D34053" w:rsidP="00D34053">
      <w:pPr>
        <w:textAlignment w:val="auto"/>
        <w:rPr>
          <w:rFonts w:eastAsiaTheme="minorHAnsi"/>
          <w:color w:val="000000"/>
          <w:kern w:val="0"/>
          <w:sz w:val="28"/>
          <w:szCs w:val="28"/>
          <w:lang w:eastAsia="en-US"/>
        </w:rPr>
      </w:pPr>
      <w:r w:rsidRPr="0028147E">
        <w:rPr>
          <w:rFonts w:eastAsiaTheme="minorHAnsi"/>
          <w:color w:val="000000"/>
          <w:kern w:val="0"/>
          <w:sz w:val="28"/>
          <w:szCs w:val="28"/>
          <w:lang w:eastAsia="en-US"/>
        </w:rPr>
        <w:t xml:space="preserve">«бросового» материала. Совместно </w:t>
      </w:r>
      <w:proofErr w:type="gramStart"/>
      <w:r w:rsidRPr="0028147E">
        <w:rPr>
          <w:rFonts w:eastAsiaTheme="minorHAnsi"/>
          <w:color w:val="000000"/>
          <w:kern w:val="0"/>
          <w:sz w:val="28"/>
          <w:szCs w:val="28"/>
          <w:lang w:eastAsia="en-US"/>
        </w:rPr>
        <w:t>со</w:t>
      </w:r>
      <w:proofErr w:type="gramEnd"/>
      <w:r w:rsidRPr="0028147E">
        <w:rPr>
          <w:rFonts w:eastAsiaTheme="minorHAnsi"/>
          <w:color w:val="000000"/>
          <w:kern w:val="0"/>
          <w:sz w:val="28"/>
          <w:szCs w:val="28"/>
          <w:lang w:eastAsia="en-US"/>
        </w:rPr>
        <w:t xml:space="preserve"> взрослым устанавливать взаимосвязь «цель-результат» в труде. </w:t>
      </w:r>
    </w:p>
    <w:p w:rsidR="00D34053" w:rsidRPr="0028147E" w:rsidRDefault="00D34053" w:rsidP="00D34053">
      <w:pPr>
        <w:textAlignment w:val="auto"/>
        <w:rPr>
          <w:rFonts w:eastAsiaTheme="minorHAnsi"/>
          <w:color w:val="000000"/>
          <w:kern w:val="0"/>
          <w:sz w:val="28"/>
          <w:szCs w:val="28"/>
          <w:lang w:eastAsia="en-US"/>
        </w:rPr>
      </w:pPr>
      <w:r w:rsidRPr="0028147E">
        <w:rPr>
          <w:rFonts w:eastAsiaTheme="minorHAnsi"/>
          <w:color w:val="000000"/>
          <w:kern w:val="0"/>
          <w:sz w:val="28"/>
          <w:szCs w:val="28"/>
          <w:lang w:eastAsia="en-US"/>
        </w:rPr>
        <w:t xml:space="preserve">В процессе наблюдения формирование первоначальных представлений о хозяйственно-бытовом труде взрослых дома и в детском саду; знакомство с действиями мытья посуды, пола, вытирания пыли, подметания дорожек. </w:t>
      </w:r>
    </w:p>
    <w:p w:rsidR="00D34053" w:rsidRDefault="00D34053" w:rsidP="00D34053">
      <w:pPr>
        <w:pStyle w:val="c7"/>
        <w:spacing w:before="0" w:beforeAutospacing="0" w:after="0" w:afterAutospacing="0"/>
        <w:ind w:firstLine="567"/>
        <w:rPr>
          <w:rFonts w:eastAsiaTheme="minorHAnsi"/>
          <w:color w:val="000000"/>
          <w:sz w:val="28"/>
          <w:szCs w:val="28"/>
          <w:lang w:eastAsia="en-US"/>
        </w:rPr>
      </w:pPr>
      <w:r w:rsidRPr="0028147E">
        <w:rPr>
          <w:rFonts w:eastAsiaTheme="minorHAnsi"/>
          <w:b/>
          <w:bCs/>
          <w:color w:val="000000"/>
          <w:sz w:val="28"/>
          <w:szCs w:val="28"/>
          <w:lang w:eastAsia="en-US"/>
        </w:rPr>
        <w:lastRenderedPageBreak/>
        <w:t xml:space="preserve">Самообслуживание. </w:t>
      </w:r>
      <w:r w:rsidRPr="0028147E">
        <w:rPr>
          <w:rFonts w:eastAsiaTheme="minorHAnsi"/>
          <w:color w:val="000000"/>
          <w:sz w:val="28"/>
          <w:szCs w:val="28"/>
          <w:lang w:eastAsia="en-US"/>
        </w:rPr>
        <w:t>Освоение отдельных действий, затем процессов самообслуживания, связанных с одеванием, умыванием, уходом за своим внешним видом, поведением за столом во время приема пищи. Приучение к соблюдению порядка (не сорить, убирать игрушки и строительный материал на место, быть опрятным).</w:t>
      </w:r>
    </w:p>
    <w:p w:rsidR="00D34053" w:rsidRPr="0028147E" w:rsidRDefault="00D34053" w:rsidP="00D34053">
      <w:pPr>
        <w:textAlignment w:val="auto"/>
        <w:rPr>
          <w:rFonts w:eastAsiaTheme="minorHAnsi"/>
          <w:color w:val="000000"/>
          <w:kern w:val="0"/>
          <w:sz w:val="28"/>
          <w:szCs w:val="28"/>
          <w:lang w:eastAsia="en-US"/>
        </w:rPr>
      </w:pPr>
      <w:r w:rsidRPr="0028147E">
        <w:rPr>
          <w:rFonts w:eastAsiaTheme="minorHAnsi"/>
          <w:b/>
          <w:bCs/>
          <w:i/>
          <w:iCs/>
          <w:color w:val="000000"/>
          <w:kern w:val="0"/>
          <w:sz w:val="28"/>
          <w:szCs w:val="28"/>
          <w:lang w:eastAsia="en-US"/>
        </w:rPr>
        <w:t xml:space="preserve">Формирование основ безопасного поведения в быту, социуме, природе. </w:t>
      </w:r>
    </w:p>
    <w:p w:rsidR="00D34053" w:rsidRPr="0028147E" w:rsidRDefault="00D34053" w:rsidP="00D34053">
      <w:pPr>
        <w:textAlignment w:val="auto"/>
        <w:rPr>
          <w:rFonts w:eastAsiaTheme="minorHAnsi"/>
          <w:color w:val="000000"/>
          <w:kern w:val="0"/>
          <w:sz w:val="28"/>
          <w:szCs w:val="28"/>
          <w:lang w:eastAsia="en-US"/>
        </w:rPr>
      </w:pPr>
      <w:r w:rsidRPr="0028147E">
        <w:rPr>
          <w:rFonts w:eastAsiaTheme="minorHAnsi"/>
          <w:b/>
          <w:bCs/>
          <w:i/>
          <w:iCs/>
          <w:color w:val="000000"/>
          <w:kern w:val="0"/>
          <w:sz w:val="28"/>
          <w:szCs w:val="28"/>
          <w:lang w:eastAsia="en-US"/>
        </w:rPr>
        <w:t xml:space="preserve">Задачи образовательной деятельности </w:t>
      </w:r>
    </w:p>
    <w:p w:rsidR="00D34053" w:rsidRPr="0028147E" w:rsidRDefault="00D34053" w:rsidP="00D34053">
      <w:pPr>
        <w:spacing w:after="57"/>
        <w:textAlignment w:val="auto"/>
        <w:rPr>
          <w:rFonts w:eastAsiaTheme="minorHAnsi"/>
          <w:color w:val="000000"/>
          <w:kern w:val="0"/>
          <w:sz w:val="28"/>
          <w:szCs w:val="28"/>
          <w:lang w:eastAsia="en-US"/>
        </w:rPr>
      </w:pPr>
      <w:r>
        <w:rPr>
          <w:rFonts w:eastAsiaTheme="minorHAnsi"/>
          <w:color w:val="000000"/>
          <w:kern w:val="0"/>
          <w:sz w:val="28"/>
          <w:szCs w:val="28"/>
          <w:lang w:eastAsia="en-US"/>
        </w:rPr>
        <w:t>-</w:t>
      </w:r>
      <w:r w:rsidRPr="0028147E">
        <w:rPr>
          <w:rFonts w:eastAsiaTheme="minorHAnsi"/>
          <w:color w:val="000000"/>
          <w:kern w:val="0"/>
          <w:sz w:val="28"/>
          <w:szCs w:val="28"/>
          <w:lang w:eastAsia="en-US"/>
        </w:rPr>
        <w:t xml:space="preserve"> Развивать интерес к правилам безопасного поведения; </w:t>
      </w:r>
    </w:p>
    <w:p w:rsidR="00D34053" w:rsidRPr="0028147E" w:rsidRDefault="00D34053" w:rsidP="00D34053">
      <w:pPr>
        <w:spacing w:after="57"/>
        <w:textAlignment w:val="auto"/>
        <w:rPr>
          <w:rFonts w:eastAsiaTheme="minorHAnsi"/>
          <w:color w:val="000000"/>
          <w:kern w:val="0"/>
          <w:sz w:val="28"/>
          <w:szCs w:val="28"/>
          <w:lang w:eastAsia="en-US"/>
        </w:rPr>
      </w:pPr>
      <w:r>
        <w:rPr>
          <w:rFonts w:eastAsiaTheme="minorHAnsi"/>
          <w:color w:val="000000"/>
          <w:kern w:val="0"/>
          <w:sz w:val="28"/>
          <w:szCs w:val="28"/>
          <w:lang w:eastAsia="en-US"/>
        </w:rPr>
        <w:t>-</w:t>
      </w:r>
      <w:r w:rsidRPr="0028147E">
        <w:rPr>
          <w:rFonts w:eastAsiaTheme="minorHAnsi"/>
          <w:color w:val="000000"/>
          <w:kern w:val="0"/>
          <w:sz w:val="28"/>
          <w:szCs w:val="28"/>
          <w:lang w:eastAsia="en-US"/>
        </w:rPr>
        <w:t xml:space="preserve"> Обогащать представления о правилах безопасного пользования предметами. </w:t>
      </w:r>
    </w:p>
    <w:p w:rsidR="00D34053" w:rsidRPr="0028147E" w:rsidRDefault="00D34053" w:rsidP="00D34053">
      <w:pPr>
        <w:textAlignment w:val="auto"/>
        <w:rPr>
          <w:rFonts w:eastAsiaTheme="minorHAnsi"/>
          <w:color w:val="000000"/>
          <w:kern w:val="0"/>
          <w:sz w:val="28"/>
          <w:szCs w:val="28"/>
          <w:lang w:eastAsia="en-US"/>
        </w:rPr>
      </w:pPr>
      <w:r>
        <w:rPr>
          <w:rFonts w:eastAsiaTheme="minorHAnsi"/>
          <w:color w:val="000000"/>
          <w:kern w:val="0"/>
          <w:sz w:val="28"/>
          <w:szCs w:val="28"/>
          <w:lang w:eastAsia="en-US"/>
        </w:rPr>
        <w:t>-</w:t>
      </w:r>
      <w:r w:rsidRPr="0028147E">
        <w:rPr>
          <w:rFonts w:eastAsiaTheme="minorHAnsi"/>
          <w:color w:val="000000"/>
          <w:kern w:val="0"/>
          <w:sz w:val="28"/>
          <w:szCs w:val="28"/>
          <w:lang w:eastAsia="en-US"/>
        </w:rPr>
        <w:t xml:space="preserve"> Формировать осторожное и осмотрительное отношение к потенциально опасным для человека ситуациям. </w:t>
      </w:r>
    </w:p>
    <w:p w:rsidR="00D34053" w:rsidRPr="0028147E" w:rsidRDefault="00D34053" w:rsidP="00D34053">
      <w:pPr>
        <w:textAlignment w:val="auto"/>
        <w:rPr>
          <w:rFonts w:eastAsiaTheme="minorHAnsi"/>
          <w:color w:val="000000"/>
          <w:kern w:val="0"/>
          <w:sz w:val="28"/>
          <w:szCs w:val="28"/>
          <w:lang w:eastAsia="en-US"/>
        </w:rPr>
      </w:pPr>
    </w:p>
    <w:p w:rsidR="00D34053" w:rsidRPr="0028147E" w:rsidRDefault="00D34053" w:rsidP="00D34053">
      <w:pPr>
        <w:textAlignment w:val="auto"/>
        <w:rPr>
          <w:rFonts w:eastAsiaTheme="minorHAnsi"/>
          <w:color w:val="000000"/>
          <w:kern w:val="0"/>
          <w:sz w:val="28"/>
          <w:szCs w:val="28"/>
          <w:lang w:eastAsia="en-US"/>
        </w:rPr>
      </w:pPr>
      <w:r w:rsidRPr="0028147E">
        <w:rPr>
          <w:rFonts w:eastAsiaTheme="minorHAnsi"/>
          <w:b/>
          <w:bCs/>
          <w:i/>
          <w:iCs/>
          <w:color w:val="000000"/>
          <w:kern w:val="0"/>
          <w:sz w:val="28"/>
          <w:szCs w:val="28"/>
          <w:lang w:eastAsia="en-US"/>
        </w:rPr>
        <w:t xml:space="preserve">Содержание образовательной деятельности </w:t>
      </w:r>
    </w:p>
    <w:p w:rsidR="00D34053" w:rsidRDefault="00D34053" w:rsidP="00D34053">
      <w:pPr>
        <w:pStyle w:val="c7"/>
        <w:spacing w:before="0" w:beforeAutospacing="0" w:after="0" w:afterAutospacing="0"/>
        <w:ind w:firstLine="567"/>
        <w:rPr>
          <w:rFonts w:eastAsiaTheme="minorHAnsi"/>
          <w:color w:val="000000"/>
          <w:sz w:val="28"/>
          <w:szCs w:val="28"/>
          <w:lang w:eastAsia="en-US"/>
        </w:rPr>
      </w:pPr>
      <w:proofErr w:type="gramStart"/>
      <w:r w:rsidRPr="0028147E">
        <w:rPr>
          <w:rFonts w:eastAsiaTheme="minorHAnsi"/>
          <w:color w:val="000000"/>
          <w:sz w:val="28"/>
          <w:szCs w:val="28"/>
          <w:lang w:eastAsia="en-US"/>
        </w:rPr>
        <w:t>Освоение представлений об элементарных правилах безопасного обращения с игрушками и предметами в игре, за столом, во время одевания, в общении с детьми: не разговаривать с полным ртом, не размахивать вилкой, не брать в рот мелкие предметы, не засовывать их в нос или уши, не пугать других детей, не замахиваться палкой на сверстника, не толкаться, спускаться</w:t>
      </w:r>
      <w:r>
        <w:rPr>
          <w:rFonts w:eastAsiaTheme="minorHAnsi"/>
          <w:color w:val="000000"/>
          <w:sz w:val="28"/>
          <w:szCs w:val="28"/>
          <w:lang w:eastAsia="en-US"/>
        </w:rPr>
        <w:t xml:space="preserve"> </w:t>
      </w:r>
      <w:r>
        <w:rPr>
          <w:sz w:val="28"/>
          <w:szCs w:val="28"/>
        </w:rPr>
        <w:t>с лестницы держась за перила</w:t>
      </w:r>
      <w:proofErr w:type="gramEnd"/>
      <w:r>
        <w:rPr>
          <w:sz w:val="28"/>
          <w:szCs w:val="28"/>
        </w:rPr>
        <w:t>. В природе: не подходить к бездомным животным, не пугать их, не мять цветы, без разрешения старших не есть ягоды, листья растений и пр. Без разрешения воспитателя и родителей не покидать участок детского сада.</w:t>
      </w:r>
    </w:p>
    <w:p w:rsidR="00D34053" w:rsidRDefault="00D34053" w:rsidP="00D34053">
      <w:pPr>
        <w:pStyle w:val="c7"/>
        <w:spacing w:before="0" w:beforeAutospacing="0" w:after="0" w:afterAutospacing="0"/>
        <w:rPr>
          <w:rFonts w:eastAsiaTheme="minorHAnsi"/>
          <w:color w:val="000000"/>
          <w:sz w:val="28"/>
          <w:szCs w:val="28"/>
          <w:lang w:eastAsia="en-US"/>
        </w:rPr>
      </w:pPr>
    </w:p>
    <w:p w:rsidR="00D34053" w:rsidRPr="00E85D1D" w:rsidRDefault="00D34053" w:rsidP="00CA4063">
      <w:pPr>
        <w:pStyle w:val="c0"/>
        <w:spacing w:before="0" w:beforeAutospacing="0" w:after="0" w:afterAutospacing="0"/>
        <w:ind w:firstLine="567"/>
        <w:jc w:val="both"/>
        <w:rPr>
          <w:sz w:val="28"/>
          <w:szCs w:val="28"/>
        </w:rPr>
      </w:pPr>
    </w:p>
    <w:p w:rsidR="00CA4063" w:rsidRPr="00500AE4" w:rsidRDefault="00CA4063" w:rsidP="00CA4063">
      <w:pPr>
        <w:pStyle w:val="c7"/>
        <w:spacing w:before="0" w:beforeAutospacing="0" w:after="0" w:afterAutospacing="0"/>
        <w:ind w:firstLine="567"/>
        <w:jc w:val="center"/>
        <w:rPr>
          <w:sz w:val="44"/>
          <w:szCs w:val="44"/>
        </w:rPr>
      </w:pPr>
      <w:r w:rsidRPr="00500AE4">
        <w:rPr>
          <w:rStyle w:val="c10"/>
          <w:b/>
          <w:bCs/>
          <w:sz w:val="44"/>
          <w:szCs w:val="44"/>
        </w:rPr>
        <w:t>Образовательная область «Познавательное развитие»</w:t>
      </w:r>
    </w:p>
    <w:p w:rsidR="00CA4063" w:rsidRDefault="00CA4063" w:rsidP="00CA4063">
      <w:pPr>
        <w:pStyle w:val="c0"/>
        <w:spacing w:before="0" w:beforeAutospacing="0" w:after="0" w:afterAutospacing="0"/>
        <w:ind w:firstLine="567"/>
        <w:jc w:val="both"/>
        <w:rPr>
          <w:rStyle w:val="c1"/>
          <w:sz w:val="28"/>
          <w:szCs w:val="28"/>
        </w:rPr>
      </w:pPr>
      <w:r w:rsidRPr="00E85D1D">
        <w:rPr>
          <w:rStyle w:val="c1"/>
          <w:sz w:val="28"/>
          <w:szCs w:val="28"/>
        </w:rPr>
        <w:t xml:space="preserve">«Познавательное развитие предполагает развитие интересов детей, любознательности и познавательной мотивации; формирование познавательных действий, становление сознания; развитие воображения и творческой активности; </w:t>
      </w:r>
      <w:proofErr w:type="gramStart"/>
      <w:r w:rsidRPr="00E85D1D">
        <w:rPr>
          <w:rStyle w:val="c1"/>
          <w:sz w:val="28"/>
          <w:szCs w:val="28"/>
        </w:rPr>
        <w:t>формирование первичных представлений о себе, других людях, объектах окружающего мира, о свойствах и отношениях объектов окружающего мира (форме, цвете, размере, материале, звучании, ритме, темпе, количестве, числе, части и целом, пространстве и времени, движении и покое, причинах и следствиях и др.), о малой родине и Отечестве, представлений о социокультурных ценностях нашего народа, об отечественных традициях и праздниках, о планете Земля как</w:t>
      </w:r>
      <w:proofErr w:type="gramEnd"/>
      <w:r w:rsidRPr="00E85D1D">
        <w:rPr>
          <w:rStyle w:val="c1"/>
          <w:sz w:val="28"/>
          <w:szCs w:val="28"/>
        </w:rPr>
        <w:t xml:space="preserve"> </w:t>
      </w:r>
      <w:proofErr w:type="gramStart"/>
      <w:r w:rsidRPr="00E85D1D">
        <w:rPr>
          <w:rStyle w:val="c1"/>
          <w:sz w:val="28"/>
          <w:szCs w:val="28"/>
        </w:rPr>
        <w:t>общем</w:t>
      </w:r>
      <w:proofErr w:type="gramEnd"/>
      <w:r w:rsidRPr="00E85D1D">
        <w:rPr>
          <w:rStyle w:val="c1"/>
          <w:sz w:val="28"/>
          <w:szCs w:val="28"/>
        </w:rPr>
        <w:t xml:space="preserve"> доме людей, об особенностях ее природы, многообразии стран и народов мира».</w:t>
      </w:r>
    </w:p>
    <w:p w:rsidR="00D34053" w:rsidRPr="0028147E" w:rsidRDefault="00D34053" w:rsidP="00D34053">
      <w:pPr>
        <w:textAlignment w:val="auto"/>
        <w:rPr>
          <w:rFonts w:eastAsiaTheme="minorHAnsi"/>
          <w:color w:val="000000"/>
          <w:kern w:val="0"/>
          <w:sz w:val="28"/>
          <w:szCs w:val="28"/>
          <w:lang w:eastAsia="en-US"/>
        </w:rPr>
      </w:pPr>
      <w:r w:rsidRPr="0028147E">
        <w:rPr>
          <w:rFonts w:eastAsiaTheme="minorHAnsi"/>
          <w:b/>
          <w:bCs/>
          <w:i/>
          <w:iCs/>
          <w:color w:val="000000"/>
          <w:kern w:val="0"/>
          <w:sz w:val="28"/>
          <w:szCs w:val="28"/>
          <w:lang w:eastAsia="en-US"/>
        </w:rPr>
        <w:t xml:space="preserve">Задачи образовательной деятельности </w:t>
      </w:r>
    </w:p>
    <w:p w:rsidR="00D34053" w:rsidRPr="0028147E" w:rsidRDefault="00D34053" w:rsidP="00D34053">
      <w:pPr>
        <w:spacing w:after="55"/>
        <w:textAlignment w:val="auto"/>
        <w:rPr>
          <w:rFonts w:eastAsiaTheme="minorHAnsi"/>
          <w:color w:val="000000"/>
          <w:kern w:val="0"/>
          <w:sz w:val="28"/>
          <w:szCs w:val="28"/>
          <w:lang w:eastAsia="en-US"/>
        </w:rPr>
      </w:pPr>
      <w:r>
        <w:rPr>
          <w:rFonts w:eastAsiaTheme="minorHAnsi"/>
          <w:color w:val="000000"/>
          <w:kern w:val="0"/>
          <w:sz w:val="28"/>
          <w:szCs w:val="28"/>
          <w:lang w:eastAsia="en-US"/>
        </w:rPr>
        <w:t>-</w:t>
      </w:r>
      <w:r w:rsidRPr="0028147E">
        <w:rPr>
          <w:rFonts w:eastAsiaTheme="minorHAnsi"/>
          <w:color w:val="000000"/>
          <w:kern w:val="0"/>
          <w:sz w:val="28"/>
          <w:szCs w:val="28"/>
          <w:lang w:eastAsia="en-US"/>
        </w:rPr>
        <w:t xml:space="preserve"> Поддерживать детское любопытство и развивать интерес детей к совместному </w:t>
      </w:r>
      <w:proofErr w:type="gramStart"/>
      <w:r w:rsidRPr="0028147E">
        <w:rPr>
          <w:rFonts w:eastAsiaTheme="minorHAnsi"/>
          <w:color w:val="000000"/>
          <w:kern w:val="0"/>
          <w:sz w:val="28"/>
          <w:szCs w:val="28"/>
          <w:lang w:eastAsia="en-US"/>
        </w:rPr>
        <w:t>со</w:t>
      </w:r>
      <w:proofErr w:type="gramEnd"/>
      <w:r w:rsidRPr="0028147E">
        <w:rPr>
          <w:rFonts w:eastAsiaTheme="minorHAnsi"/>
          <w:color w:val="000000"/>
          <w:kern w:val="0"/>
          <w:sz w:val="28"/>
          <w:szCs w:val="28"/>
          <w:lang w:eastAsia="en-US"/>
        </w:rPr>
        <w:t xml:space="preserve"> взрослым и самостоятельному познанию (наблюдать, обследовать, экспериментировать с разнообразными материалами), </w:t>
      </w:r>
    </w:p>
    <w:p w:rsidR="00D34053" w:rsidRPr="0028147E" w:rsidRDefault="00D34053" w:rsidP="00D34053">
      <w:pPr>
        <w:spacing w:after="55"/>
        <w:textAlignment w:val="auto"/>
        <w:rPr>
          <w:rFonts w:eastAsiaTheme="minorHAnsi"/>
          <w:color w:val="000000"/>
          <w:kern w:val="0"/>
          <w:sz w:val="28"/>
          <w:szCs w:val="28"/>
          <w:lang w:eastAsia="en-US"/>
        </w:rPr>
      </w:pPr>
      <w:proofErr w:type="gramStart"/>
      <w:r>
        <w:rPr>
          <w:rFonts w:eastAsiaTheme="minorHAnsi"/>
          <w:color w:val="000000"/>
          <w:kern w:val="0"/>
          <w:sz w:val="28"/>
          <w:szCs w:val="28"/>
          <w:lang w:eastAsia="en-US"/>
        </w:rPr>
        <w:t>-</w:t>
      </w:r>
      <w:r w:rsidRPr="0028147E">
        <w:rPr>
          <w:rFonts w:eastAsiaTheme="minorHAnsi"/>
          <w:color w:val="000000"/>
          <w:kern w:val="0"/>
          <w:sz w:val="28"/>
          <w:szCs w:val="28"/>
          <w:lang w:eastAsia="en-US"/>
        </w:rPr>
        <w:t xml:space="preserve"> Развивать познавательные и речевые умения по выявлению свойств, качеств и отношений объектов окружающего мира (предметного, природного, </w:t>
      </w:r>
      <w:r w:rsidRPr="0028147E">
        <w:rPr>
          <w:rFonts w:eastAsiaTheme="minorHAnsi"/>
          <w:color w:val="000000"/>
          <w:kern w:val="0"/>
          <w:sz w:val="28"/>
          <w:szCs w:val="28"/>
          <w:lang w:eastAsia="en-US"/>
        </w:rPr>
        <w:lastRenderedPageBreak/>
        <w:t xml:space="preserve">социального), способы обследования предметов (погладить, надавить, понюхать, прокатить, попробовать на вкус, обвести пальцем контур); </w:t>
      </w:r>
      <w:proofErr w:type="gramEnd"/>
    </w:p>
    <w:p w:rsidR="00D34053" w:rsidRPr="0028147E" w:rsidRDefault="00D34053" w:rsidP="00D34053">
      <w:pPr>
        <w:textAlignment w:val="auto"/>
        <w:rPr>
          <w:rFonts w:eastAsiaTheme="minorHAnsi"/>
          <w:color w:val="000000"/>
          <w:kern w:val="0"/>
          <w:sz w:val="28"/>
          <w:szCs w:val="28"/>
          <w:lang w:eastAsia="en-US"/>
        </w:rPr>
      </w:pPr>
      <w:proofErr w:type="gramStart"/>
      <w:r>
        <w:rPr>
          <w:rFonts w:eastAsiaTheme="minorHAnsi"/>
          <w:color w:val="000000"/>
          <w:kern w:val="0"/>
          <w:sz w:val="28"/>
          <w:szCs w:val="28"/>
          <w:lang w:eastAsia="en-US"/>
        </w:rPr>
        <w:t>-</w:t>
      </w:r>
      <w:r w:rsidRPr="0028147E">
        <w:rPr>
          <w:rFonts w:eastAsiaTheme="minorHAnsi"/>
          <w:color w:val="000000"/>
          <w:kern w:val="0"/>
          <w:sz w:val="28"/>
          <w:szCs w:val="28"/>
          <w:lang w:eastAsia="en-US"/>
        </w:rPr>
        <w:t xml:space="preserve"> Формировать представления о сенсорных эталонах: цветах спектра, геометрических фигурах, отношениях по величине и поддерживать использование их в самостоятельной деятельности (наблюдении, игре-экспериментировании, развивающих и дидактических играх и других видах </w:t>
      </w:r>
      <w:proofErr w:type="gramEnd"/>
    </w:p>
    <w:p w:rsidR="00D34053" w:rsidRPr="0028147E" w:rsidRDefault="00D34053" w:rsidP="00D34053">
      <w:pPr>
        <w:spacing w:after="55"/>
        <w:textAlignment w:val="auto"/>
        <w:rPr>
          <w:rFonts w:eastAsiaTheme="minorHAnsi"/>
          <w:color w:val="000000"/>
          <w:kern w:val="0"/>
          <w:sz w:val="28"/>
          <w:szCs w:val="28"/>
          <w:lang w:eastAsia="en-US"/>
        </w:rPr>
      </w:pPr>
      <w:r w:rsidRPr="0028147E">
        <w:rPr>
          <w:rFonts w:eastAsiaTheme="minorHAnsi"/>
          <w:color w:val="000000"/>
          <w:kern w:val="0"/>
          <w:sz w:val="28"/>
          <w:szCs w:val="28"/>
          <w:lang w:eastAsia="en-US"/>
        </w:rPr>
        <w:t xml:space="preserve">деятельности). </w:t>
      </w:r>
    </w:p>
    <w:p w:rsidR="00D34053" w:rsidRPr="0028147E" w:rsidRDefault="00D34053" w:rsidP="00D34053">
      <w:pPr>
        <w:spacing w:after="55"/>
        <w:textAlignment w:val="auto"/>
        <w:rPr>
          <w:rFonts w:eastAsiaTheme="minorHAnsi"/>
          <w:color w:val="000000"/>
          <w:kern w:val="0"/>
          <w:sz w:val="28"/>
          <w:szCs w:val="28"/>
          <w:lang w:eastAsia="en-US"/>
        </w:rPr>
      </w:pPr>
      <w:r>
        <w:rPr>
          <w:rFonts w:eastAsiaTheme="minorHAnsi"/>
          <w:color w:val="000000"/>
          <w:kern w:val="0"/>
          <w:sz w:val="28"/>
          <w:szCs w:val="28"/>
          <w:lang w:eastAsia="en-US"/>
        </w:rPr>
        <w:t>-</w:t>
      </w:r>
      <w:r w:rsidRPr="0028147E">
        <w:rPr>
          <w:rFonts w:eastAsiaTheme="minorHAnsi"/>
          <w:color w:val="000000"/>
          <w:kern w:val="0"/>
          <w:sz w:val="28"/>
          <w:szCs w:val="28"/>
          <w:lang w:eastAsia="en-US"/>
        </w:rPr>
        <w:t xml:space="preserve"> Обогащать представления об объектах ближайшего окружения и поддерживать стремление отражать их в разных продуктах детской деятельности. </w:t>
      </w:r>
    </w:p>
    <w:p w:rsidR="00D34053" w:rsidRPr="0028147E" w:rsidRDefault="00D34053" w:rsidP="00D34053">
      <w:pPr>
        <w:spacing w:after="55"/>
        <w:textAlignment w:val="auto"/>
        <w:rPr>
          <w:rFonts w:eastAsiaTheme="minorHAnsi"/>
          <w:color w:val="000000"/>
          <w:kern w:val="0"/>
          <w:sz w:val="28"/>
          <w:szCs w:val="28"/>
          <w:lang w:eastAsia="en-US"/>
        </w:rPr>
      </w:pPr>
      <w:r>
        <w:rPr>
          <w:rFonts w:eastAsiaTheme="minorHAnsi"/>
          <w:color w:val="000000"/>
          <w:kern w:val="0"/>
          <w:sz w:val="28"/>
          <w:szCs w:val="28"/>
          <w:lang w:eastAsia="en-US"/>
        </w:rPr>
        <w:t>-</w:t>
      </w:r>
      <w:r w:rsidRPr="0028147E">
        <w:rPr>
          <w:rFonts w:eastAsiaTheme="minorHAnsi"/>
          <w:color w:val="000000"/>
          <w:kern w:val="0"/>
          <w:sz w:val="28"/>
          <w:szCs w:val="28"/>
          <w:lang w:eastAsia="en-US"/>
        </w:rPr>
        <w:t xml:space="preserve"> Развивать представления детей о взрослых и сверстниках, особенностях их внешнего вида, о делах и добрых поступках людей, о семье и родственных отношениях. </w:t>
      </w:r>
    </w:p>
    <w:p w:rsidR="00D34053" w:rsidRPr="0028147E" w:rsidRDefault="00D34053" w:rsidP="00D34053">
      <w:pPr>
        <w:textAlignment w:val="auto"/>
        <w:rPr>
          <w:rFonts w:eastAsiaTheme="minorHAnsi"/>
          <w:color w:val="000000"/>
          <w:kern w:val="0"/>
          <w:sz w:val="28"/>
          <w:szCs w:val="28"/>
          <w:lang w:eastAsia="en-US"/>
        </w:rPr>
      </w:pPr>
      <w:r>
        <w:rPr>
          <w:rFonts w:eastAsiaTheme="minorHAnsi"/>
          <w:color w:val="000000"/>
          <w:kern w:val="0"/>
          <w:sz w:val="28"/>
          <w:szCs w:val="28"/>
          <w:lang w:eastAsia="en-US"/>
        </w:rPr>
        <w:t>-</w:t>
      </w:r>
      <w:r w:rsidRPr="0028147E">
        <w:rPr>
          <w:rFonts w:eastAsiaTheme="minorHAnsi"/>
          <w:color w:val="000000"/>
          <w:kern w:val="0"/>
          <w:sz w:val="28"/>
          <w:szCs w:val="28"/>
          <w:lang w:eastAsia="en-US"/>
        </w:rPr>
        <w:t xml:space="preserve"> Расширять представления детей о детском саде и его ближайшем окружении. </w:t>
      </w:r>
    </w:p>
    <w:p w:rsidR="00D34053" w:rsidRPr="0028147E" w:rsidRDefault="00D34053" w:rsidP="00D34053">
      <w:pPr>
        <w:textAlignment w:val="auto"/>
        <w:rPr>
          <w:rFonts w:eastAsiaTheme="minorHAnsi"/>
          <w:color w:val="000000"/>
          <w:kern w:val="0"/>
          <w:sz w:val="28"/>
          <w:szCs w:val="28"/>
          <w:lang w:eastAsia="en-US"/>
        </w:rPr>
      </w:pPr>
      <w:r w:rsidRPr="0028147E">
        <w:rPr>
          <w:rFonts w:eastAsiaTheme="minorHAnsi"/>
          <w:b/>
          <w:bCs/>
          <w:i/>
          <w:iCs/>
          <w:color w:val="000000"/>
          <w:kern w:val="0"/>
          <w:sz w:val="28"/>
          <w:szCs w:val="28"/>
          <w:lang w:eastAsia="en-US"/>
        </w:rPr>
        <w:t xml:space="preserve">Содержание образовательной деятельности </w:t>
      </w:r>
    </w:p>
    <w:p w:rsidR="00D34053" w:rsidRPr="0028147E" w:rsidRDefault="00D34053" w:rsidP="00D34053">
      <w:pPr>
        <w:textAlignment w:val="auto"/>
        <w:rPr>
          <w:rFonts w:eastAsiaTheme="minorHAnsi"/>
          <w:color w:val="000000"/>
          <w:kern w:val="0"/>
          <w:sz w:val="28"/>
          <w:szCs w:val="28"/>
          <w:lang w:eastAsia="en-US"/>
        </w:rPr>
      </w:pPr>
      <w:r w:rsidRPr="0028147E">
        <w:rPr>
          <w:rFonts w:eastAsiaTheme="minorHAnsi"/>
          <w:b/>
          <w:bCs/>
          <w:i/>
          <w:iCs/>
          <w:color w:val="000000"/>
          <w:kern w:val="0"/>
          <w:sz w:val="28"/>
          <w:szCs w:val="28"/>
          <w:lang w:eastAsia="en-US"/>
        </w:rPr>
        <w:t xml:space="preserve">Развитие сенсорной культуры </w:t>
      </w:r>
    </w:p>
    <w:p w:rsidR="00D34053" w:rsidRPr="0028147E" w:rsidRDefault="00D34053" w:rsidP="00D34053">
      <w:pPr>
        <w:textAlignment w:val="auto"/>
        <w:rPr>
          <w:rFonts w:eastAsiaTheme="minorHAnsi"/>
          <w:color w:val="000000"/>
          <w:kern w:val="0"/>
          <w:sz w:val="28"/>
          <w:szCs w:val="28"/>
          <w:lang w:eastAsia="en-US"/>
        </w:rPr>
      </w:pPr>
      <w:proofErr w:type="gramStart"/>
      <w:r w:rsidRPr="0028147E">
        <w:rPr>
          <w:rFonts w:eastAsiaTheme="minorHAnsi"/>
          <w:color w:val="000000"/>
          <w:kern w:val="0"/>
          <w:sz w:val="28"/>
          <w:szCs w:val="28"/>
          <w:lang w:eastAsia="en-US"/>
        </w:rPr>
        <w:t xml:space="preserve">Различение цветов спектра – красный, оранжевый, желтый, зеленый, синий, фиолетовый, черный, белый, освоение 2-4 слов, обозначающих цвет. </w:t>
      </w:r>
      <w:proofErr w:type="gramEnd"/>
    </w:p>
    <w:p w:rsidR="00D34053" w:rsidRPr="0028147E" w:rsidRDefault="00D34053" w:rsidP="00D34053">
      <w:pPr>
        <w:textAlignment w:val="auto"/>
        <w:rPr>
          <w:rFonts w:eastAsiaTheme="minorHAnsi"/>
          <w:color w:val="000000"/>
          <w:kern w:val="0"/>
          <w:sz w:val="28"/>
          <w:szCs w:val="28"/>
          <w:lang w:eastAsia="en-US"/>
        </w:rPr>
      </w:pPr>
      <w:proofErr w:type="gramStart"/>
      <w:r w:rsidRPr="0028147E">
        <w:rPr>
          <w:rFonts w:eastAsiaTheme="minorHAnsi"/>
          <w:color w:val="000000"/>
          <w:kern w:val="0"/>
          <w:sz w:val="28"/>
          <w:szCs w:val="28"/>
          <w:lang w:eastAsia="en-US"/>
        </w:rPr>
        <w:t xml:space="preserve">Узнавание, обследование осязательно-двигательным способом и название некоторых фигур (круг, квадрат, овал, прямоугольник, треугольник, звезда, крест). </w:t>
      </w:r>
      <w:proofErr w:type="gramEnd"/>
    </w:p>
    <w:p w:rsidR="00D34053" w:rsidRPr="0028147E" w:rsidRDefault="00D34053" w:rsidP="00D34053">
      <w:pPr>
        <w:textAlignment w:val="auto"/>
        <w:rPr>
          <w:rFonts w:eastAsiaTheme="minorHAnsi"/>
          <w:color w:val="000000"/>
          <w:kern w:val="0"/>
          <w:sz w:val="28"/>
          <w:szCs w:val="28"/>
          <w:lang w:eastAsia="en-US"/>
        </w:rPr>
      </w:pPr>
      <w:r w:rsidRPr="0028147E">
        <w:rPr>
          <w:rFonts w:eastAsiaTheme="minorHAnsi"/>
          <w:color w:val="000000"/>
          <w:kern w:val="0"/>
          <w:sz w:val="28"/>
          <w:szCs w:val="28"/>
          <w:lang w:eastAsia="en-US"/>
        </w:rPr>
        <w:t>Использование (при поддержке взрослого) простейших способов обследования с использованием разных анализаторов: рассматривание, поглаживание, ощупывание ладонью, пальцами по контуру, прокатывание,</w:t>
      </w:r>
      <w:proofErr w:type="gramStart"/>
      <w:r w:rsidRPr="0028147E">
        <w:rPr>
          <w:rFonts w:eastAsiaTheme="minorHAnsi"/>
          <w:color w:val="000000"/>
          <w:kern w:val="0"/>
          <w:sz w:val="28"/>
          <w:szCs w:val="28"/>
          <w:lang w:eastAsia="en-US"/>
        </w:rPr>
        <w:t xml:space="preserve"> ,</w:t>
      </w:r>
      <w:proofErr w:type="gramEnd"/>
      <w:r w:rsidRPr="0028147E">
        <w:rPr>
          <w:rFonts w:eastAsiaTheme="minorHAnsi"/>
          <w:color w:val="000000"/>
          <w:kern w:val="0"/>
          <w:sz w:val="28"/>
          <w:szCs w:val="28"/>
          <w:lang w:eastAsia="en-US"/>
        </w:rPr>
        <w:t xml:space="preserve"> бросание и др. Освоение слов, обозначающих признаки предметов и обследовательские действия. </w:t>
      </w:r>
    </w:p>
    <w:p w:rsidR="00D34053" w:rsidRPr="0028147E" w:rsidRDefault="00D34053" w:rsidP="00D34053">
      <w:pPr>
        <w:textAlignment w:val="auto"/>
        <w:rPr>
          <w:rFonts w:eastAsiaTheme="minorHAnsi"/>
          <w:color w:val="000000"/>
          <w:kern w:val="0"/>
          <w:sz w:val="28"/>
          <w:szCs w:val="28"/>
          <w:lang w:eastAsia="en-US"/>
        </w:rPr>
      </w:pPr>
      <w:r w:rsidRPr="0028147E">
        <w:rPr>
          <w:rFonts w:eastAsiaTheme="minorHAnsi"/>
          <w:color w:val="000000"/>
          <w:kern w:val="0"/>
          <w:sz w:val="28"/>
          <w:szCs w:val="28"/>
          <w:lang w:eastAsia="en-US"/>
        </w:rPr>
        <w:t xml:space="preserve">Сравнение (с помощью взрослого) двух предметов по 1-2 признакам, выделение сходства и отличия. </w:t>
      </w:r>
    </w:p>
    <w:p w:rsidR="00D34053" w:rsidRPr="0028147E" w:rsidRDefault="00D34053" w:rsidP="00D34053">
      <w:pPr>
        <w:textAlignment w:val="auto"/>
        <w:rPr>
          <w:rFonts w:eastAsiaTheme="minorHAnsi"/>
          <w:color w:val="000000"/>
          <w:kern w:val="0"/>
          <w:sz w:val="28"/>
          <w:szCs w:val="28"/>
          <w:lang w:eastAsia="en-US"/>
        </w:rPr>
      </w:pPr>
      <w:r w:rsidRPr="0028147E">
        <w:rPr>
          <w:rFonts w:eastAsiaTheme="minorHAnsi"/>
          <w:color w:val="000000"/>
          <w:kern w:val="0"/>
          <w:sz w:val="28"/>
          <w:szCs w:val="28"/>
          <w:lang w:eastAsia="en-US"/>
        </w:rPr>
        <w:t xml:space="preserve">Овладение действием соединения в пары предметов с ярко выраженными признаками сходства, овладение группировкой по заданному предметно образцу и по слову (по цвету, форме, размеру, материалу). </w:t>
      </w:r>
    </w:p>
    <w:p w:rsidR="00D34053" w:rsidRPr="0028147E" w:rsidRDefault="00D34053" w:rsidP="00D34053">
      <w:pPr>
        <w:textAlignment w:val="auto"/>
        <w:rPr>
          <w:rFonts w:eastAsiaTheme="minorHAnsi"/>
          <w:color w:val="000000"/>
          <w:kern w:val="0"/>
          <w:sz w:val="28"/>
          <w:szCs w:val="28"/>
          <w:lang w:eastAsia="en-US"/>
        </w:rPr>
      </w:pPr>
      <w:r w:rsidRPr="0028147E">
        <w:rPr>
          <w:rFonts w:eastAsiaTheme="minorHAnsi"/>
          <w:b/>
          <w:bCs/>
          <w:i/>
          <w:iCs/>
          <w:color w:val="000000"/>
          <w:kern w:val="0"/>
          <w:sz w:val="28"/>
          <w:szCs w:val="28"/>
          <w:lang w:eastAsia="en-US"/>
        </w:rPr>
        <w:t xml:space="preserve">Формирование первичных представлений о себе, других людях </w:t>
      </w:r>
    </w:p>
    <w:p w:rsidR="00D34053" w:rsidRPr="0028147E" w:rsidRDefault="00D34053" w:rsidP="00D34053">
      <w:pPr>
        <w:textAlignment w:val="auto"/>
        <w:rPr>
          <w:rFonts w:eastAsiaTheme="minorHAnsi"/>
          <w:color w:val="000000"/>
          <w:kern w:val="0"/>
          <w:sz w:val="28"/>
          <w:szCs w:val="28"/>
          <w:lang w:eastAsia="en-US"/>
        </w:rPr>
      </w:pPr>
      <w:r w:rsidRPr="0028147E">
        <w:rPr>
          <w:rFonts w:eastAsiaTheme="minorHAnsi"/>
          <w:color w:val="000000"/>
          <w:kern w:val="0"/>
          <w:sz w:val="28"/>
          <w:szCs w:val="28"/>
          <w:lang w:eastAsia="en-US"/>
        </w:rPr>
        <w:t xml:space="preserve">Проявление интереса к занятиям детей и взрослых. Различение детей и взрослых в жизни и на картинках по возрасту полу, особенностям внешности, одежде. Освоение умения находить общее и отличное во внешнем виде взрослых и детей разного возраста. Освоение слов, обозначающих разнообразные действия взрослых. </w:t>
      </w:r>
    </w:p>
    <w:p w:rsidR="00D34053" w:rsidRPr="0028147E" w:rsidRDefault="00D34053" w:rsidP="00D34053">
      <w:pPr>
        <w:textAlignment w:val="auto"/>
        <w:rPr>
          <w:rFonts w:eastAsiaTheme="minorHAnsi"/>
          <w:color w:val="000000"/>
          <w:kern w:val="0"/>
          <w:sz w:val="28"/>
          <w:szCs w:val="28"/>
          <w:lang w:eastAsia="en-US"/>
        </w:rPr>
      </w:pPr>
      <w:r w:rsidRPr="0028147E">
        <w:rPr>
          <w:rFonts w:eastAsiaTheme="minorHAnsi"/>
          <w:color w:val="000000"/>
          <w:kern w:val="0"/>
          <w:sz w:val="28"/>
          <w:szCs w:val="28"/>
          <w:lang w:eastAsia="en-US"/>
        </w:rPr>
        <w:t xml:space="preserve">Освоение умения узнавать свой детский сад, группу, своих воспитателей, их помощников. Понимание, где в детском саду хранятся игрушки, книги, посуда, чем можно пользоваться. </w:t>
      </w:r>
    </w:p>
    <w:p w:rsidR="00D34053" w:rsidRDefault="00D34053" w:rsidP="00D34053">
      <w:pPr>
        <w:textAlignment w:val="auto"/>
        <w:rPr>
          <w:rFonts w:eastAsiaTheme="minorHAnsi"/>
          <w:color w:val="000000"/>
          <w:kern w:val="0"/>
          <w:sz w:val="28"/>
          <w:szCs w:val="28"/>
          <w:lang w:eastAsia="en-US"/>
        </w:rPr>
      </w:pPr>
      <w:r w:rsidRPr="0028147E">
        <w:rPr>
          <w:rFonts w:eastAsiaTheme="minorHAnsi"/>
          <w:color w:val="000000"/>
          <w:kern w:val="0"/>
          <w:sz w:val="28"/>
          <w:szCs w:val="28"/>
          <w:lang w:eastAsia="en-US"/>
        </w:rPr>
        <w:t>Освоение представлений ребенка о себе</w:t>
      </w:r>
      <w:proofErr w:type="gramStart"/>
      <w:r w:rsidRPr="0028147E">
        <w:rPr>
          <w:rFonts w:eastAsiaTheme="minorHAnsi"/>
          <w:b/>
          <w:bCs/>
          <w:i/>
          <w:iCs/>
          <w:color w:val="000000"/>
          <w:kern w:val="0"/>
          <w:sz w:val="28"/>
          <w:szCs w:val="28"/>
          <w:lang w:eastAsia="en-US"/>
        </w:rPr>
        <w:t>.</w:t>
      </w:r>
      <w:proofErr w:type="gramEnd"/>
      <w:r w:rsidRPr="0028147E">
        <w:rPr>
          <w:rFonts w:eastAsiaTheme="minorHAnsi"/>
          <w:b/>
          <w:bCs/>
          <w:i/>
          <w:iCs/>
          <w:color w:val="000000"/>
          <w:kern w:val="0"/>
          <w:sz w:val="28"/>
          <w:szCs w:val="28"/>
          <w:lang w:eastAsia="en-US"/>
        </w:rPr>
        <w:t xml:space="preserve">- </w:t>
      </w:r>
      <w:proofErr w:type="gramStart"/>
      <w:r w:rsidRPr="0028147E">
        <w:rPr>
          <w:rFonts w:eastAsiaTheme="minorHAnsi"/>
          <w:color w:val="000000"/>
          <w:kern w:val="0"/>
          <w:sz w:val="28"/>
          <w:szCs w:val="28"/>
          <w:lang w:eastAsia="en-US"/>
        </w:rPr>
        <w:t>и</w:t>
      </w:r>
      <w:proofErr w:type="gramEnd"/>
      <w:r w:rsidRPr="0028147E">
        <w:rPr>
          <w:rFonts w:eastAsiaTheme="minorHAnsi"/>
          <w:color w:val="000000"/>
          <w:kern w:val="0"/>
          <w:sz w:val="28"/>
          <w:szCs w:val="28"/>
          <w:lang w:eastAsia="en-US"/>
        </w:rPr>
        <w:t>мени, фамилии, половой принадлежности, возрасте, любимых игрушках, занятиях. Освоение представлений о составе своей семьи, любимых занятиях близких. Развитие умений узнавать дом, квартиру, в которой ребенок живет, группу детского сада.</w:t>
      </w:r>
    </w:p>
    <w:p w:rsidR="00D34053" w:rsidRPr="0028147E" w:rsidRDefault="00D34053" w:rsidP="00D34053">
      <w:pPr>
        <w:textAlignment w:val="auto"/>
        <w:rPr>
          <w:rFonts w:eastAsiaTheme="minorHAnsi"/>
          <w:color w:val="000000"/>
          <w:kern w:val="0"/>
          <w:sz w:val="28"/>
          <w:szCs w:val="28"/>
          <w:lang w:eastAsia="en-US"/>
        </w:rPr>
      </w:pPr>
      <w:r w:rsidRPr="0028147E">
        <w:rPr>
          <w:rFonts w:eastAsiaTheme="minorHAnsi"/>
          <w:b/>
          <w:bCs/>
          <w:i/>
          <w:iCs/>
          <w:color w:val="000000"/>
          <w:kern w:val="0"/>
          <w:sz w:val="28"/>
          <w:szCs w:val="28"/>
          <w:lang w:eastAsia="en-US"/>
        </w:rPr>
        <w:lastRenderedPageBreak/>
        <w:t xml:space="preserve">Ребенок открывает мир природы </w:t>
      </w:r>
    </w:p>
    <w:p w:rsidR="00D34053" w:rsidRPr="0028147E" w:rsidRDefault="00D34053" w:rsidP="00D34053">
      <w:pPr>
        <w:textAlignment w:val="auto"/>
        <w:rPr>
          <w:rFonts w:eastAsiaTheme="minorHAnsi"/>
          <w:color w:val="000000"/>
          <w:kern w:val="0"/>
          <w:sz w:val="28"/>
          <w:szCs w:val="28"/>
          <w:lang w:eastAsia="en-US"/>
        </w:rPr>
      </w:pPr>
      <w:r w:rsidRPr="0028147E">
        <w:rPr>
          <w:rFonts w:eastAsiaTheme="minorHAnsi"/>
          <w:color w:val="000000"/>
          <w:kern w:val="0"/>
          <w:sz w:val="28"/>
          <w:szCs w:val="28"/>
          <w:lang w:eastAsia="en-US"/>
        </w:rPr>
        <w:t xml:space="preserve">Освоение представлений об объектах и явлениях неживой природы (солнце, небо, дождь и т.д.), о диких и домашних животных, особенностях их образа жизни. Элементарное понимание, что животные живые. </w:t>
      </w:r>
    </w:p>
    <w:p w:rsidR="00D34053" w:rsidRPr="0028147E" w:rsidRDefault="00D34053" w:rsidP="00D34053">
      <w:pPr>
        <w:textAlignment w:val="auto"/>
        <w:rPr>
          <w:rFonts w:eastAsiaTheme="minorHAnsi"/>
          <w:color w:val="000000"/>
          <w:kern w:val="0"/>
          <w:sz w:val="28"/>
          <w:szCs w:val="28"/>
          <w:lang w:eastAsia="en-US"/>
        </w:rPr>
      </w:pPr>
      <w:r w:rsidRPr="0028147E">
        <w:rPr>
          <w:rFonts w:eastAsiaTheme="minorHAnsi"/>
          <w:color w:val="000000"/>
          <w:kern w:val="0"/>
          <w:sz w:val="28"/>
          <w:szCs w:val="28"/>
          <w:lang w:eastAsia="en-US"/>
        </w:rPr>
        <w:t xml:space="preserve">Различение растений ближайшего природного окружения по единичным ярким признакам (цвет, размер) их названия. Умение выделять части растения (лист, цветок). </w:t>
      </w:r>
    </w:p>
    <w:p w:rsidR="00D34053" w:rsidRPr="0028147E" w:rsidRDefault="00D34053" w:rsidP="00D34053">
      <w:pPr>
        <w:textAlignment w:val="auto"/>
        <w:rPr>
          <w:rFonts w:eastAsiaTheme="minorHAnsi"/>
          <w:color w:val="000000"/>
          <w:kern w:val="0"/>
          <w:sz w:val="28"/>
          <w:szCs w:val="28"/>
          <w:lang w:eastAsia="en-US"/>
        </w:rPr>
      </w:pPr>
      <w:r w:rsidRPr="0028147E">
        <w:rPr>
          <w:rFonts w:eastAsiaTheme="minorHAnsi"/>
          <w:color w:val="000000"/>
          <w:kern w:val="0"/>
          <w:sz w:val="28"/>
          <w:szCs w:val="28"/>
          <w:lang w:eastAsia="en-US"/>
        </w:rPr>
        <w:t xml:space="preserve">Знание об элементарных потребностях растений и животных: пища, влага, тепло. Понимание, что человек ухаживает за животными и растениями, проявляет эмоции и чувства. Комментирование обнаруженных признаков живого у животных растений, людей (воробей летает, прыгает, клюет зернышки, я бегаю, прыгаю, ем кашу). </w:t>
      </w:r>
    </w:p>
    <w:p w:rsidR="00D34053" w:rsidRPr="0028147E" w:rsidRDefault="00D34053" w:rsidP="00D34053">
      <w:pPr>
        <w:textAlignment w:val="auto"/>
        <w:rPr>
          <w:rFonts w:eastAsiaTheme="minorHAnsi"/>
          <w:color w:val="000000"/>
          <w:kern w:val="0"/>
          <w:sz w:val="28"/>
          <w:szCs w:val="28"/>
          <w:lang w:eastAsia="en-US"/>
        </w:rPr>
      </w:pPr>
      <w:r w:rsidRPr="0028147E">
        <w:rPr>
          <w:rFonts w:eastAsiaTheme="minorHAnsi"/>
          <w:color w:val="000000"/>
          <w:kern w:val="0"/>
          <w:sz w:val="28"/>
          <w:szCs w:val="28"/>
          <w:lang w:eastAsia="en-US"/>
        </w:rPr>
        <w:t xml:space="preserve">Накопление впечатлений о ярких сезонных изменениях в природе (осенью становится холоднее, часто идут дожди, листья желтеют и опадают; исчезают насекомые и т.д.). </w:t>
      </w:r>
    </w:p>
    <w:p w:rsidR="00D34053" w:rsidRPr="0028147E" w:rsidRDefault="00D34053" w:rsidP="00D34053">
      <w:pPr>
        <w:textAlignment w:val="auto"/>
        <w:rPr>
          <w:rFonts w:eastAsiaTheme="minorHAnsi"/>
          <w:color w:val="000000"/>
          <w:kern w:val="0"/>
          <w:sz w:val="28"/>
          <w:szCs w:val="28"/>
          <w:lang w:eastAsia="en-US"/>
        </w:rPr>
      </w:pPr>
      <w:r w:rsidRPr="0028147E">
        <w:rPr>
          <w:rFonts w:eastAsiaTheme="minorHAnsi"/>
          <w:color w:val="000000"/>
          <w:kern w:val="0"/>
          <w:sz w:val="28"/>
          <w:szCs w:val="28"/>
          <w:lang w:eastAsia="en-US"/>
        </w:rPr>
        <w:t xml:space="preserve">Освоение простейших способов экспериментирования с водой, песком. </w:t>
      </w:r>
    </w:p>
    <w:p w:rsidR="00D34053" w:rsidRPr="0028147E" w:rsidRDefault="00D34053" w:rsidP="00D34053">
      <w:pPr>
        <w:textAlignment w:val="auto"/>
        <w:rPr>
          <w:rFonts w:eastAsiaTheme="minorHAnsi"/>
          <w:color w:val="000000"/>
          <w:kern w:val="0"/>
          <w:sz w:val="28"/>
          <w:szCs w:val="28"/>
          <w:lang w:eastAsia="en-US"/>
        </w:rPr>
      </w:pPr>
      <w:r w:rsidRPr="0028147E">
        <w:rPr>
          <w:rFonts w:eastAsiaTheme="minorHAnsi"/>
          <w:b/>
          <w:bCs/>
          <w:i/>
          <w:iCs/>
          <w:color w:val="000000"/>
          <w:kern w:val="0"/>
          <w:sz w:val="28"/>
          <w:szCs w:val="28"/>
          <w:lang w:eastAsia="en-US"/>
        </w:rPr>
        <w:t xml:space="preserve">Первые шаги в математику. Исследуем и экспериментируем. </w:t>
      </w:r>
    </w:p>
    <w:p w:rsidR="00D34053" w:rsidRPr="0028147E" w:rsidRDefault="00D34053" w:rsidP="00D34053">
      <w:pPr>
        <w:textAlignment w:val="auto"/>
        <w:rPr>
          <w:rFonts w:eastAsiaTheme="minorHAnsi"/>
          <w:color w:val="000000"/>
          <w:kern w:val="0"/>
          <w:sz w:val="28"/>
          <w:szCs w:val="28"/>
          <w:lang w:eastAsia="en-US"/>
        </w:rPr>
      </w:pPr>
      <w:proofErr w:type="gramStart"/>
      <w:r w:rsidRPr="0028147E">
        <w:rPr>
          <w:rFonts w:eastAsiaTheme="minorHAnsi"/>
          <w:color w:val="000000"/>
          <w:kern w:val="0"/>
          <w:sz w:val="28"/>
          <w:szCs w:val="28"/>
          <w:lang w:eastAsia="en-US"/>
        </w:rPr>
        <w:t xml:space="preserve">Освоение умения пользоваться </w:t>
      </w:r>
      <w:proofErr w:type="spellStart"/>
      <w:r w:rsidRPr="0028147E">
        <w:rPr>
          <w:rFonts w:eastAsiaTheme="minorHAnsi"/>
          <w:color w:val="000000"/>
          <w:kern w:val="0"/>
          <w:sz w:val="28"/>
          <w:szCs w:val="28"/>
          <w:lang w:eastAsia="en-US"/>
        </w:rPr>
        <w:t>предэталонами</w:t>
      </w:r>
      <w:proofErr w:type="spellEnd"/>
      <w:r w:rsidRPr="0028147E">
        <w:rPr>
          <w:rFonts w:eastAsiaTheme="minorHAnsi"/>
          <w:color w:val="000000"/>
          <w:kern w:val="0"/>
          <w:sz w:val="28"/>
          <w:szCs w:val="28"/>
          <w:lang w:eastAsia="en-US"/>
        </w:rPr>
        <w:t xml:space="preserve"> («Как кирпичик», «как крыша»), эталонами форм: шар, куб, круг, квадрат, прямоугольник, треугольник. </w:t>
      </w:r>
      <w:proofErr w:type="gramEnd"/>
    </w:p>
    <w:p w:rsidR="00D34053" w:rsidRPr="0028147E" w:rsidRDefault="00D34053" w:rsidP="00D34053">
      <w:pPr>
        <w:textAlignment w:val="auto"/>
        <w:rPr>
          <w:rFonts w:eastAsiaTheme="minorHAnsi"/>
          <w:color w:val="000000"/>
          <w:kern w:val="0"/>
          <w:sz w:val="28"/>
          <w:szCs w:val="28"/>
          <w:lang w:eastAsia="en-US"/>
        </w:rPr>
      </w:pPr>
      <w:r w:rsidRPr="0028147E">
        <w:rPr>
          <w:rFonts w:eastAsiaTheme="minorHAnsi"/>
          <w:color w:val="000000"/>
          <w:kern w:val="0"/>
          <w:sz w:val="28"/>
          <w:szCs w:val="28"/>
          <w:lang w:eastAsia="en-US"/>
        </w:rPr>
        <w:t xml:space="preserve">Проявление интереса к играм и материалам, с которыми можно практически действовать: накладывать, совмещать, раскладывать с целью получения какого-либо «образа», изменять полученное. </w:t>
      </w:r>
    </w:p>
    <w:p w:rsidR="00D34053" w:rsidRPr="0028147E" w:rsidRDefault="00D34053" w:rsidP="00D34053">
      <w:pPr>
        <w:textAlignment w:val="auto"/>
        <w:rPr>
          <w:rFonts w:eastAsiaTheme="minorHAnsi"/>
          <w:color w:val="000000"/>
          <w:kern w:val="0"/>
          <w:sz w:val="28"/>
          <w:szCs w:val="28"/>
          <w:lang w:eastAsia="en-US"/>
        </w:rPr>
      </w:pPr>
      <w:proofErr w:type="gramStart"/>
      <w:r w:rsidRPr="0028147E">
        <w:rPr>
          <w:rFonts w:eastAsiaTheme="minorHAnsi"/>
          <w:color w:val="000000"/>
          <w:kern w:val="0"/>
          <w:sz w:val="28"/>
          <w:szCs w:val="28"/>
          <w:lang w:eastAsia="en-US"/>
        </w:rPr>
        <w:t>Освоение простых связей и отношений: больше (меньше) по размеру, такое же, больше (меньше) по количеству, столько же, одинаковые и разные по цвету и размеру, ближе (дальше), раньше (позже).</w:t>
      </w:r>
      <w:proofErr w:type="gramEnd"/>
      <w:r w:rsidRPr="0028147E">
        <w:rPr>
          <w:rFonts w:eastAsiaTheme="minorHAnsi"/>
          <w:color w:val="000000"/>
          <w:kern w:val="0"/>
          <w:sz w:val="28"/>
          <w:szCs w:val="28"/>
          <w:lang w:eastAsia="en-US"/>
        </w:rPr>
        <w:t xml:space="preserve"> Овладение умением ориентироваться в небольшом пространстве: впереди (сзади), сверху (снизу), справа (слева). </w:t>
      </w:r>
    </w:p>
    <w:p w:rsidR="00D34053" w:rsidRPr="0028147E" w:rsidRDefault="00D34053" w:rsidP="00D34053">
      <w:pPr>
        <w:textAlignment w:val="auto"/>
        <w:rPr>
          <w:rFonts w:eastAsiaTheme="minorHAnsi"/>
          <w:color w:val="000000"/>
          <w:kern w:val="0"/>
          <w:sz w:val="28"/>
          <w:szCs w:val="28"/>
          <w:lang w:eastAsia="en-US"/>
        </w:rPr>
      </w:pPr>
      <w:r w:rsidRPr="0028147E">
        <w:rPr>
          <w:rFonts w:eastAsiaTheme="minorHAnsi"/>
          <w:color w:val="000000"/>
          <w:kern w:val="0"/>
          <w:sz w:val="28"/>
          <w:szCs w:val="28"/>
          <w:lang w:eastAsia="en-US"/>
        </w:rPr>
        <w:t xml:space="preserve">Овладение умением воспринимать и обобщать группу предметов по свойствам (все большие; все квадратные и большие), уравнивать группы предметов (столько же), увеличивать и уменьшать группы предметов (3-5 предметов). Освоение приемов наложения и приложения. Проявление интереса к </w:t>
      </w:r>
      <w:proofErr w:type="spellStart"/>
      <w:r w:rsidRPr="0028147E">
        <w:rPr>
          <w:rFonts w:eastAsiaTheme="minorHAnsi"/>
          <w:color w:val="000000"/>
          <w:kern w:val="0"/>
          <w:sz w:val="28"/>
          <w:szCs w:val="28"/>
          <w:lang w:eastAsia="en-US"/>
        </w:rPr>
        <w:t>сосчитыванию</w:t>
      </w:r>
      <w:proofErr w:type="spellEnd"/>
      <w:r w:rsidRPr="0028147E">
        <w:rPr>
          <w:rFonts w:eastAsiaTheme="minorHAnsi"/>
          <w:color w:val="000000"/>
          <w:kern w:val="0"/>
          <w:sz w:val="28"/>
          <w:szCs w:val="28"/>
          <w:lang w:eastAsia="en-US"/>
        </w:rPr>
        <w:t xml:space="preserve"> небольших групп предметов (3-5 предметов). </w:t>
      </w:r>
    </w:p>
    <w:p w:rsidR="00D34053" w:rsidRPr="0028147E" w:rsidRDefault="00D34053" w:rsidP="00D34053">
      <w:pPr>
        <w:textAlignment w:val="auto"/>
        <w:rPr>
          <w:rFonts w:eastAsiaTheme="minorHAnsi"/>
          <w:color w:val="000000"/>
          <w:kern w:val="0"/>
          <w:sz w:val="28"/>
          <w:szCs w:val="28"/>
          <w:lang w:eastAsia="en-US"/>
        </w:rPr>
      </w:pPr>
      <w:r w:rsidRPr="0028147E">
        <w:rPr>
          <w:rFonts w:eastAsiaTheme="minorHAnsi"/>
          <w:color w:val="000000"/>
          <w:kern w:val="0"/>
          <w:sz w:val="28"/>
          <w:szCs w:val="28"/>
          <w:lang w:eastAsia="en-US"/>
        </w:rPr>
        <w:t>Освоение слов, обозначающих свойства и отношения предметов.</w:t>
      </w:r>
    </w:p>
    <w:p w:rsidR="00D34053" w:rsidRPr="00E85D1D" w:rsidRDefault="00D34053" w:rsidP="00CA4063">
      <w:pPr>
        <w:pStyle w:val="c0"/>
        <w:spacing w:before="0" w:beforeAutospacing="0" w:after="0" w:afterAutospacing="0"/>
        <w:ind w:firstLine="567"/>
        <w:jc w:val="both"/>
        <w:rPr>
          <w:sz w:val="28"/>
          <w:szCs w:val="28"/>
        </w:rPr>
      </w:pPr>
    </w:p>
    <w:p w:rsidR="00CA4063" w:rsidRPr="00500AE4" w:rsidRDefault="00CA4063" w:rsidP="00CA4063">
      <w:pPr>
        <w:pStyle w:val="c7"/>
        <w:spacing w:before="0" w:beforeAutospacing="0" w:after="0" w:afterAutospacing="0"/>
        <w:ind w:firstLine="567"/>
        <w:jc w:val="center"/>
        <w:rPr>
          <w:sz w:val="44"/>
          <w:szCs w:val="44"/>
        </w:rPr>
      </w:pPr>
      <w:r w:rsidRPr="00500AE4">
        <w:rPr>
          <w:rStyle w:val="c10"/>
          <w:b/>
          <w:bCs/>
          <w:sz w:val="44"/>
          <w:szCs w:val="44"/>
        </w:rPr>
        <w:t>Образовательная область «Речевое развитие»</w:t>
      </w:r>
    </w:p>
    <w:p w:rsidR="00CA4063" w:rsidRDefault="00CA4063" w:rsidP="00CA4063">
      <w:pPr>
        <w:pStyle w:val="c0"/>
        <w:spacing w:before="0" w:beforeAutospacing="0" w:after="0" w:afterAutospacing="0"/>
        <w:ind w:firstLine="567"/>
        <w:jc w:val="both"/>
        <w:rPr>
          <w:rStyle w:val="c1"/>
          <w:sz w:val="28"/>
          <w:szCs w:val="28"/>
        </w:rPr>
      </w:pPr>
      <w:proofErr w:type="gramStart"/>
      <w:r w:rsidRPr="00E85D1D">
        <w:rPr>
          <w:rStyle w:val="c1"/>
          <w:sz w:val="28"/>
          <w:szCs w:val="28"/>
        </w:rPr>
        <w:t>«Речевое развитие включает владение речью как средством общения и культуры; обогащение активного словаря; развитие связной, грамматически правильной диалогической и монологической речи; развитие речевого творчества; развитие звуковой и интонационной культуры речи, фонематического слуха; знакомство с книжной культурой, детской литературой, понимание на слух текстов различных жанров детской литературы; формирование звуковой аналитико-синтетической активности как предпосылки обучения грамоте».</w:t>
      </w:r>
      <w:proofErr w:type="gramEnd"/>
    </w:p>
    <w:p w:rsidR="00D34053" w:rsidRPr="0028147E" w:rsidRDefault="00D34053" w:rsidP="00D34053">
      <w:pPr>
        <w:textAlignment w:val="auto"/>
        <w:rPr>
          <w:rFonts w:eastAsiaTheme="minorHAnsi"/>
          <w:color w:val="000000"/>
          <w:kern w:val="0"/>
          <w:sz w:val="28"/>
          <w:szCs w:val="28"/>
          <w:lang w:eastAsia="en-US"/>
        </w:rPr>
      </w:pPr>
      <w:r w:rsidRPr="0028147E">
        <w:rPr>
          <w:rFonts w:eastAsiaTheme="minorHAnsi"/>
          <w:b/>
          <w:bCs/>
          <w:i/>
          <w:iCs/>
          <w:color w:val="000000"/>
          <w:kern w:val="0"/>
          <w:sz w:val="28"/>
          <w:szCs w:val="28"/>
          <w:lang w:eastAsia="en-US"/>
        </w:rPr>
        <w:t xml:space="preserve">Задачи образовательной деятельности </w:t>
      </w:r>
    </w:p>
    <w:p w:rsidR="00D34053" w:rsidRPr="0028147E" w:rsidRDefault="00D34053" w:rsidP="00D34053">
      <w:pPr>
        <w:spacing w:after="55"/>
        <w:textAlignment w:val="auto"/>
        <w:rPr>
          <w:rFonts w:eastAsiaTheme="minorHAnsi"/>
          <w:color w:val="000000"/>
          <w:kern w:val="0"/>
          <w:sz w:val="28"/>
          <w:szCs w:val="28"/>
          <w:lang w:eastAsia="en-US"/>
        </w:rPr>
      </w:pPr>
      <w:r>
        <w:rPr>
          <w:rFonts w:eastAsiaTheme="minorHAnsi"/>
          <w:color w:val="000000"/>
          <w:kern w:val="0"/>
          <w:sz w:val="28"/>
          <w:szCs w:val="28"/>
          <w:lang w:eastAsia="en-US"/>
        </w:rPr>
        <w:lastRenderedPageBreak/>
        <w:t>-</w:t>
      </w:r>
      <w:r w:rsidRPr="0028147E">
        <w:rPr>
          <w:rFonts w:eastAsiaTheme="minorHAnsi"/>
          <w:color w:val="000000"/>
          <w:kern w:val="0"/>
          <w:sz w:val="28"/>
          <w:szCs w:val="28"/>
          <w:lang w:eastAsia="en-US"/>
        </w:rPr>
        <w:t xml:space="preserve"> Развивать умение использовать дружелюбный, спокойный тон, речевые формы вежливого общения </w:t>
      </w:r>
      <w:proofErr w:type="gramStart"/>
      <w:r w:rsidRPr="0028147E">
        <w:rPr>
          <w:rFonts w:eastAsiaTheme="minorHAnsi"/>
          <w:color w:val="000000"/>
          <w:kern w:val="0"/>
          <w:sz w:val="28"/>
          <w:szCs w:val="28"/>
          <w:lang w:eastAsia="en-US"/>
        </w:rPr>
        <w:t>со</w:t>
      </w:r>
      <w:proofErr w:type="gramEnd"/>
      <w:r w:rsidRPr="0028147E">
        <w:rPr>
          <w:rFonts w:eastAsiaTheme="minorHAnsi"/>
          <w:color w:val="000000"/>
          <w:kern w:val="0"/>
          <w:sz w:val="28"/>
          <w:szCs w:val="28"/>
          <w:lang w:eastAsia="en-US"/>
        </w:rPr>
        <w:t xml:space="preserve"> взрослыми и сверстниками: здороваться, прощаться, благодарить, выражать просьбу, знакомиться. </w:t>
      </w:r>
    </w:p>
    <w:p w:rsidR="00D34053" w:rsidRPr="0028147E" w:rsidRDefault="00D34053" w:rsidP="00D34053">
      <w:pPr>
        <w:spacing w:after="55"/>
        <w:textAlignment w:val="auto"/>
        <w:rPr>
          <w:rFonts w:eastAsiaTheme="minorHAnsi"/>
          <w:color w:val="000000"/>
          <w:kern w:val="0"/>
          <w:sz w:val="28"/>
          <w:szCs w:val="28"/>
          <w:lang w:eastAsia="en-US"/>
        </w:rPr>
      </w:pPr>
      <w:r>
        <w:rPr>
          <w:rFonts w:eastAsiaTheme="minorHAnsi"/>
          <w:color w:val="000000"/>
          <w:kern w:val="0"/>
          <w:sz w:val="28"/>
          <w:szCs w:val="28"/>
          <w:lang w:eastAsia="en-US"/>
        </w:rPr>
        <w:t>-</w:t>
      </w:r>
      <w:r w:rsidRPr="0028147E">
        <w:rPr>
          <w:rFonts w:eastAsiaTheme="minorHAnsi"/>
          <w:color w:val="000000"/>
          <w:kern w:val="0"/>
          <w:sz w:val="28"/>
          <w:szCs w:val="28"/>
          <w:lang w:eastAsia="en-US"/>
        </w:rPr>
        <w:t xml:space="preserve"> Развивать умение понимать обращенную речь с опорой и без опоры на наглядность. </w:t>
      </w:r>
    </w:p>
    <w:p w:rsidR="00D34053" w:rsidRPr="0028147E" w:rsidRDefault="00D34053" w:rsidP="00D34053">
      <w:pPr>
        <w:spacing w:after="55"/>
        <w:textAlignment w:val="auto"/>
        <w:rPr>
          <w:rFonts w:eastAsiaTheme="minorHAnsi"/>
          <w:color w:val="000000"/>
          <w:kern w:val="0"/>
          <w:sz w:val="28"/>
          <w:szCs w:val="28"/>
          <w:lang w:eastAsia="en-US"/>
        </w:rPr>
      </w:pPr>
      <w:r>
        <w:rPr>
          <w:rFonts w:eastAsiaTheme="minorHAnsi"/>
          <w:color w:val="000000"/>
          <w:kern w:val="0"/>
          <w:sz w:val="28"/>
          <w:szCs w:val="28"/>
          <w:lang w:eastAsia="en-US"/>
        </w:rPr>
        <w:t>-</w:t>
      </w:r>
      <w:r w:rsidRPr="0028147E">
        <w:rPr>
          <w:rFonts w:eastAsiaTheme="minorHAnsi"/>
          <w:color w:val="000000"/>
          <w:kern w:val="0"/>
          <w:sz w:val="28"/>
          <w:szCs w:val="28"/>
          <w:lang w:eastAsia="en-US"/>
        </w:rPr>
        <w:t xml:space="preserve"> Развивать умение отвечать на вопросы, используя форму простого предложения или высказывания из 2-3 простых фраз. </w:t>
      </w:r>
    </w:p>
    <w:p w:rsidR="00D34053" w:rsidRPr="0028147E" w:rsidRDefault="00D34053" w:rsidP="00D34053">
      <w:pPr>
        <w:spacing w:after="55"/>
        <w:textAlignment w:val="auto"/>
        <w:rPr>
          <w:rFonts w:eastAsiaTheme="minorHAnsi"/>
          <w:color w:val="000000"/>
          <w:kern w:val="0"/>
          <w:sz w:val="28"/>
          <w:szCs w:val="28"/>
          <w:lang w:eastAsia="en-US"/>
        </w:rPr>
      </w:pPr>
      <w:r>
        <w:rPr>
          <w:rFonts w:eastAsiaTheme="minorHAnsi"/>
          <w:color w:val="000000"/>
          <w:kern w:val="0"/>
          <w:sz w:val="28"/>
          <w:szCs w:val="28"/>
          <w:lang w:eastAsia="en-US"/>
        </w:rPr>
        <w:t>-</w:t>
      </w:r>
      <w:r w:rsidRPr="0028147E">
        <w:rPr>
          <w:rFonts w:eastAsiaTheme="minorHAnsi"/>
          <w:color w:val="000000"/>
          <w:kern w:val="0"/>
          <w:sz w:val="28"/>
          <w:szCs w:val="28"/>
          <w:lang w:eastAsia="en-US"/>
        </w:rPr>
        <w:t xml:space="preserve"> Использовать в речи правильное сочетание прилагательных и существительных в роде, падеже. </w:t>
      </w:r>
    </w:p>
    <w:p w:rsidR="00D34053" w:rsidRPr="0028147E" w:rsidRDefault="00D34053" w:rsidP="00D34053">
      <w:pPr>
        <w:spacing w:after="55"/>
        <w:textAlignment w:val="auto"/>
        <w:rPr>
          <w:rFonts w:eastAsiaTheme="minorHAnsi"/>
          <w:color w:val="000000"/>
          <w:kern w:val="0"/>
          <w:sz w:val="28"/>
          <w:szCs w:val="28"/>
          <w:lang w:eastAsia="en-US"/>
        </w:rPr>
      </w:pPr>
      <w:r>
        <w:rPr>
          <w:rFonts w:eastAsiaTheme="minorHAnsi"/>
          <w:color w:val="000000"/>
          <w:kern w:val="0"/>
          <w:sz w:val="28"/>
          <w:szCs w:val="28"/>
          <w:lang w:eastAsia="en-US"/>
        </w:rPr>
        <w:t>-</w:t>
      </w:r>
      <w:r w:rsidRPr="0028147E">
        <w:rPr>
          <w:rFonts w:eastAsiaTheme="minorHAnsi"/>
          <w:color w:val="000000"/>
          <w:kern w:val="0"/>
          <w:sz w:val="28"/>
          <w:szCs w:val="28"/>
          <w:lang w:eastAsia="en-US"/>
        </w:rPr>
        <w:t xml:space="preserve"> Обогащать словарь детей за счет расширения представлений о людях, предметах, объектах природы ближайшего окружения, их действиях, ярко выраженных особенностях. </w:t>
      </w:r>
    </w:p>
    <w:p w:rsidR="00D34053" w:rsidRPr="0028147E" w:rsidRDefault="00D34053" w:rsidP="00D34053">
      <w:pPr>
        <w:pStyle w:val="Default"/>
        <w:rPr>
          <w:rFonts w:eastAsiaTheme="minorHAnsi"/>
          <w:color w:val="000000"/>
          <w:kern w:val="0"/>
          <w:lang w:eastAsia="en-US"/>
        </w:rPr>
      </w:pPr>
      <w:r>
        <w:rPr>
          <w:rFonts w:eastAsiaTheme="minorHAnsi"/>
          <w:color w:val="000000"/>
          <w:kern w:val="0"/>
          <w:sz w:val="28"/>
          <w:szCs w:val="28"/>
          <w:lang w:eastAsia="en-US"/>
        </w:rPr>
        <w:t>-</w:t>
      </w:r>
      <w:r w:rsidRPr="0028147E">
        <w:rPr>
          <w:rFonts w:eastAsiaTheme="minorHAnsi"/>
          <w:color w:val="000000"/>
          <w:kern w:val="0"/>
          <w:sz w:val="28"/>
          <w:szCs w:val="28"/>
          <w:lang w:eastAsia="en-US"/>
        </w:rPr>
        <w:t xml:space="preserve"> Развивать умение воспроизводить ритм стихотворения, правильно</w:t>
      </w:r>
      <w:r>
        <w:rPr>
          <w:rFonts w:eastAsiaTheme="minorHAnsi"/>
          <w:color w:val="000000"/>
          <w:kern w:val="0"/>
          <w:sz w:val="28"/>
          <w:szCs w:val="28"/>
          <w:lang w:eastAsia="en-US"/>
        </w:rPr>
        <w:t xml:space="preserve"> </w:t>
      </w:r>
      <w:r w:rsidRPr="0028147E">
        <w:rPr>
          <w:rFonts w:eastAsiaTheme="minorHAnsi"/>
          <w:color w:val="000000"/>
          <w:kern w:val="0"/>
          <w:sz w:val="28"/>
          <w:szCs w:val="28"/>
          <w:lang w:eastAsia="en-US"/>
        </w:rPr>
        <w:t xml:space="preserve"> </w:t>
      </w:r>
    </w:p>
    <w:p w:rsidR="00D34053" w:rsidRPr="0028147E" w:rsidRDefault="00D34053" w:rsidP="00D34053">
      <w:pPr>
        <w:spacing w:after="55"/>
        <w:textAlignment w:val="auto"/>
        <w:rPr>
          <w:rFonts w:eastAsiaTheme="minorHAnsi"/>
          <w:color w:val="000000"/>
          <w:kern w:val="0"/>
          <w:sz w:val="28"/>
          <w:szCs w:val="28"/>
          <w:lang w:eastAsia="en-US"/>
        </w:rPr>
      </w:pPr>
      <w:r w:rsidRPr="0028147E">
        <w:rPr>
          <w:rFonts w:eastAsiaTheme="minorHAnsi"/>
          <w:color w:val="000000"/>
          <w:kern w:val="0"/>
          <w:sz w:val="28"/>
          <w:szCs w:val="28"/>
          <w:lang w:eastAsia="en-US"/>
        </w:rPr>
        <w:t xml:space="preserve">пользоваться речевым дыханием. </w:t>
      </w:r>
    </w:p>
    <w:p w:rsidR="00D34053" w:rsidRPr="0028147E" w:rsidRDefault="00D34053" w:rsidP="00D34053">
      <w:pPr>
        <w:textAlignment w:val="auto"/>
        <w:rPr>
          <w:rFonts w:eastAsiaTheme="minorHAnsi"/>
          <w:color w:val="000000"/>
          <w:kern w:val="0"/>
          <w:sz w:val="28"/>
          <w:szCs w:val="28"/>
          <w:lang w:eastAsia="en-US"/>
        </w:rPr>
      </w:pPr>
      <w:r w:rsidRPr="0028147E">
        <w:rPr>
          <w:rFonts w:eastAsiaTheme="minorHAnsi"/>
          <w:color w:val="000000"/>
          <w:kern w:val="0"/>
          <w:sz w:val="28"/>
          <w:szCs w:val="28"/>
          <w:lang w:eastAsia="en-US"/>
        </w:rPr>
        <w:t xml:space="preserve"> Развивать умение слышать в речи взрослого специально интонируемый звук. </w:t>
      </w:r>
    </w:p>
    <w:p w:rsidR="00D34053" w:rsidRPr="0028147E" w:rsidRDefault="00D34053" w:rsidP="00D34053">
      <w:pPr>
        <w:textAlignment w:val="auto"/>
        <w:rPr>
          <w:rFonts w:eastAsiaTheme="minorHAnsi"/>
          <w:color w:val="000000"/>
          <w:kern w:val="0"/>
          <w:sz w:val="28"/>
          <w:szCs w:val="28"/>
          <w:lang w:eastAsia="en-US"/>
        </w:rPr>
      </w:pPr>
      <w:r w:rsidRPr="0028147E">
        <w:rPr>
          <w:rFonts w:eastAsiaTheme="minorHAnsi"/>
          <w:b/>
          <w:bCs/>
          <w:i/>
          <w:iCs/>
          <w:color w:val="000000"/>
          <w:kern w:val="0"/>
          <w:sz w:val="28"/>
          <w:szCs w:val="28"/>
          <w:lang w:eastAsia="en-US"/>
        </w:rPr>
        <w:t xml:space="preserve">Содержание образовательной деятельности </w:t>
      </w:r>
    </w:p>
    <w:p w:rsidR="00D34053" w:rsidRPr="0028147E" w:rsidRDefault="00D34053" w:rsidP="00D34053">
      <w:pPr>
        <w:textAlignment w:val="auto"/>
        <w:rPr>
          <w:rFonts w:eastAsiaTheme="minorHAnsi"/>
          <w:color w:val="000000"/>
          <w:kern w:val="0"/>
          <w:sz w:val="28"/>
          <w:szCs w:val="28"/>
          <w:lang w:eastAsia="en-US"/>
        </w:rPr>
      </w:pPr>
      <w:r w:rsidRPr="0028147E">
        <w:rPr>
          <w:rFonts w:eastAsiaTheme="minorHAnsi"/>
          <w:b/>
          <w:bCs/>
          <w:i/>
          <w:iCs/>
          <w:color w:val="000000"/>
          <w:kern w:val="0"/>
          <w:sz w:val="28"/>
          <w:szCs w:val="28"/>
          <w:lang w:eastAsia="en-US"/>
        </w:rPr>
        <w:t xml:space="preserve">Владение речью как средством общения и культуры. </w:t>
      </w:r>
    </w:p>
    <w:p w:rsidR="00D34053" w:rsidRPr="0028147E" w:rsidRDefault="00D34053" w:rsidP="00D34053">
      <w:pPr>
        <w:textAlignment w:val="auto"/>
        <w:rPr>
          <w:rFonts w:eastAsiaTheme="minorHAnsi"/>
          <w:color w:val="000000"/>
          <w:kern w:val="0"/>
          <w:sz w:val="28"/>
          <w:szCs w:val="28"/>
          <w:lang w:eastAsia="en-US"/>
        </w:rPr>
      </w:pPr>
      <w:proofErr w:type="gramStart"/>
      <w:r w:rsidRPr="0028147E">
        <w:rPr>
          <w:rFonts w:eastAsiaTheme="minorHAnsi"/>
          <w:color w:val="000000"/>
          <w:kern w:val="0"/>
          <w:sz w:val="28"/>
          <w:szCs w:val="28"/>
          <w:lang w:eastAsia="en-US"/>
        </w:rPr>
        <w:t xml:space="preserve">Освоение умений: по инициативе взрослого называть членов своей семьи, знакомых литературных героев и их действия на картинках, разговаривать о любимых игрушках; элементарно договариваться со сверстником о совместных действиях в игровом общении; с помощью воспитателя определять и называть ярко выраженные эмоциональные состояния детей (радуются, смеются, испугались, плачут), учитывать их при общении: пожалеть, развеселить, использовать ласковые слова; </w:t>
      </w:r>
      <w:proofErr w:type="gramEnd"/>
    </w:p>
    <w:p w:rsidR="00D34053" w:rsidRPr="0028147E" w:rsidRDefault="00D34053" w:rsidP="00D34053">
      <w:pPr>
        <w:textAlignment w:val="auto"/>
        <w:rPr>
          <w:rFonts w:eastAsiaTheme="minorHAnsi"/>
          <w:color w:val="000000"/>
          <w:kern w:val="0"/>
          <w:sz w:val="28"/>
          <w:szCs w:val="28"/>
          <w:lang w:eastAsia="en-US"/>
        </w:rPr>
      </w:pPr>
      <w:r w:rsidRPr="0028147E">
        <w:rPr>
          <w:rFonts w:eastAsiaTheme="minorHAnsi"/>
          <w:color w:val="000000"/>
          <w:kern w:val="0"/>
          <w:sz w:val="28"/>
          <w:szCs w:val="28"/>
          <w:lang w:eastAsia="en-US"/>
        </w:rPr>
        <w:t xml:space="preserve">Освоение и использование основных форм речевого этикета в ситуациях общения: приветствие (здравствуйте), просьба (дайте пожалуйста), благодарность (спасибо), знакомство (как тебя зовут, меня зовут…, давай играть); различать формы обращения </w:t>
      </w:r>
      <w:proofErr w:type="gramStart"/>
      <w:r w:rsidRPr="0028147E">
        <w:rPr>
          <w:rFonts w:eastAsiaTheme="minorHAnsi"/>
          <w:color w:val="000000"/>
          <w:kern w:val="0"/>
          <w:sz w:val="28"/>
          <w:szCs w:val="28"/>
          <w:lang w:eastAsia="en-US"/>
        </w:rPr>
        <w:t>ко</w:t>
      </w:r>
      <w:proofErr w:type="gramEnd"/>
      <w:r w:rsidRPr="0028147E">
        <w:rPr>
          <w:rFonts w:eastAsiaTheme="minorHAnsi"/>
          <w:color w:val="000000"/>
          <w:kern w:val="0"/>
          <w:sz w:val="28"/>
          <w:szCs w:val="28"/>
          <w:lang w:eastAsia="en-US"/>
        </w:rPr>
        <w:t xml:space="preserve"> взрослому и ребенку (здравствуйте - здравствуй); называть детей в группе по именам, использование ласковых форм имен. </w:t>
      </w:r>
    </w:p>
    <w:p w:rsidR="00D34053" w:rsidRPr="0028147E" w:rsidRDefault="00D34053" w:rsidP="00D34053">
      <w:pPr>
        <w:textAlignment w:val="auto"/>
        <w:rPr>
          <w:rFonts w:eastAsiaTheme="minorHAnsi"/>
          <w:color w:val="000000"/>
          <w:kern w:val="0"/>
          <w:sz w:val="28"/>
          <w:szCs w:val="28"/>
          <w:lang w:eastAsia="en-US"/>
        </w:rPr>
      </w:pPr>
      <w:r w:rsidRPr="0028147E">
        <w:rPr>
          <w:rFonts w:eastAsiaTheme="minorHAnsi"/>
          <w:b/>
          <w:bCs/>
          <w:i/>
          <w:iCs/>
          <w:color w:val="000000"/>
          <w:kern w:val="0"/>
          <w:sz w:val="28"/>
          <w:szCs w:val="28"/>
          <w:lang w:eastAsia="en-US"/>
        </w:rPr>
        <w:t xml:space="preserve">Развитие связной, грамматически правильной диалогической и монологической речи. </w:t>
      </w:r>
      <w:proofErr w:type="gramStart"/>
      <w:r w:rsidRPr="0028147E">
        <w:rPr>
          <w:rFonts w:eastAsiaTheme="minorHAnsi"/>
          <w:color w:val="000000"/>
          <w:kern w:val="0"/>
          <w:sz w:val="28"/>
          <w:szCs w:val="28"/>
          <w:lang w:eastAsia="en-US"/>
        </w:rPr>
        <w:t>Освоение умений диалогической речи: отвечать на вопросы и обращения взрослого; сообщать о своих впечатлениях, желаниях; задавать вопросы в условиях наглядно представленной ситуации общения (Кто это?</w:t>
      </w:r>
      <w:proofErr w:type="gramEnd"/>
      <w:r w:rsidRPr="0028147E">
        <w:rPr>
          <w:rFonts w:eastAsiaTheme="minorHAnsi"/>
          <w:color w:val="000000"/>
          <w:kern w:val="0"/>
          <w:sz w:val="28"/>
          <w:szCs w:val="28"/>
          <w:lang w:eastAsia="en-US"/>
        </w:rPr>
        <w:t xml:space="preserve"> </w:t>
      </w:r>
      <w:proofErr w:type="gramStart"/>
      <w:r w:rsidRPr="0028147E">
        <w:rPr>
          <w:rFonts w:eastAsiaTheme="minorHAnsi"/>
          <w:color w:val="000000"/>
          <w:kern w:val="0"/>
          <w:sz w:val="28"/>
          <w:szCs w:val="28"/>
          <w:lang w:eastAsia="en-US"/>
        </w:rPr>
        <w:t xml:space="preserve">Как его зовут? и т.п.) </w:t>
      </w:r>
      <w:proofErr w:type="gramEnd"/>
    </w:p>
    <w:p w:rsidR="00D34053" w:rsidRPr="0028147E" w:rsidRDefault="00D34053" w:rsidP="00D34053">
      <w:pPr>
        <w:textAlignment w:val="auto"/>
        <w:rPr>
          <w:rFonts w:eastAsiaTheme="minorHAnsi"/>
          <w:color w:val="000000"/>
          <w:kern w:val="0"/>
          <w:sz w:val="28"/>
          <w:szCs w:val="28"/>
          <w:lang w:eastAsia="en-US"/>
        </w:rPr>
      </w:pPr>
      <w:r w:rsidRPr="0028147E">
        <w:rPr>
          <w:rFonts w:eastAsiaTheme="minorHAnsi"/>
          <w:color w:val="000000"/>
          <w:kern w:val="0"/>
          <w:sz w:val="28"/>
          <w:szCs w:val="28"/>
          <w:lang w:eastAsia="en-US"/>
        </w:rPr>
        <w:t>Освоение умений монологической речи: по вопросам воспитателя составлять рассказ по картинке из 3-4 предложений; совместно с воспитателем пересказывать хорошо знакомые сказки; читать наизусть короткие стихи, слушать чтение детских книг и рассматривать иллюстрации; согласовывать прилагательные и существительные в роде, числе и падеже; правильно использовать в речи названия животных и их детенышей в единственном и множественном числе: кошк</w:t>
      </w:r>
      <w:proofErr w:type="gramStart"/>
      <w:r w:rsidRPr="0028147E">
        <w:rPr>
          <w:rFonts w:eastAsiaTheme="minorHAnsi"/>
          <w:color w:val="000000"/>
          <w:kern w:val="0"/>
          <w:sz w:val="28"/>
          <w:szCs w:val="28"/>
          <w:lang w:eastAsia="en-US"/>
        </w:rPr>
        <w:t>а-</w:t>
      </w:r>
      <w:proofErr w:type="gramEnd"/>
      <w:r w:rsidRPr="0028147E">
        <w:rPr>
          <w:rFonts w:eastAsiaTheme="minorHAnsi"/>
          <w:color w:val="000000"/>
          <w:kern w:val="0"/>
          <w:sz w:val="28"/>
          <w:szCs w:val="28"/>
          <w:lang w:eastAsia="en-US"/>
        </w:rPr>
        <w:t xml:space="preserve"> котенок, котята; использовать в речи простое распространенное предложение; с помощью воспитателя строить сложные предложения. </w:t>
      </w:r>
    </w:p>
    <w:p w:rsidR="00D34053" w:rsidRPr="0028147E" w:rsidRDefault="00D34053" w:rsidP="00D34053">
      <w:pPr>
        <w:textAlignment w:val="auto"/>
        <w:rPr>
          <w:rFonts w:eastAsiaTheme="minorHAnsi"/>
          <w:color w:val="000000"/>
          <w:kern w:val="0"/>
          <w:sz w:val="28"/>
          <w:szCs w:val="28"/>
          <w:lang w:eastAsia="en-US"/>
        </w:rPr>
      </w:pPr>
      <w:r w:rsidRPr="0028147E">
        <w:rPr>
          <w:rFonts w:eastAsiaTheme="minorHAnsi"/>
          <w:color w:val="000000"/>
          <w:kern w:val="0"/>
          <w:sz w:val="28"/>
          <w:szCs w:val="28"/>
          <w:lang w:eastAsia="en-US"/>
        </w:rPr>
        <w:lastRenderedPageBreak/>
        <w:t xml:space="preserve">Освоение способа словообразования на основе имитации звуков: кошка «мяу-мяу»- мяукает. </w:t>
      </w:r>
    </w:p>
    <w:p w:rsidR="00D34053" w:rsidRPr="0028147E" w:rsidRDefault="00D34053" w:rsidP="00D34053">
      <w:pPr>
        <w:textAlignment w:val="auto"/>
        <w:rPr>
          <w:rFonts w:eastAsiaTheme="minorHAnsi"/>
          <w:color w:val="000000"/>
          <w:kern w:val="0"/>
          <w:sz w:val="28"/>
          <w:szCs w:val="28"/>
          <w:lang w:eastAsia="en-US"/>
        </w:rPr>
      </w:pPr>
      <w:r w:rsidRPr="0028147E">
        <w:rPr>
          <w:rFonts w:eastAsiaTheme="minorHAnsi"/>
          <w:b/>
          <w:bCs/>
          <w:i/>
          <w:iCs/>
          <w:color w:val="000000"/>
          <w:kern w:val="0"/>
          <w:sz w:val="28"/>
          <w:szCs w:val="28"/>
          <w:lang w:eastAsia="en-US"/>
        </w:rPr>
        <w:t xml:space="preserve">Обогащение активного словаря. </w:t>
      </w:r>
    </w:p>
    <w:p w:rsidR="00D34053" w:rsidRPr="0028147E" w:rsidRDefault="00D34053" w:rsidP="00D34053">
      <w:pPr>
        <w:textAlignment w:val="auto"/>
        <w:rPr>
          <w:rFonts w:eastAsiaTheme="minorHAnsi"/>
          <w:color w:val="000000"/>
          <w:kern w:val="0"/>
          <w:sz w:val="28"/>
          <w:szCs w:val="28"/>
          <w:lang w:eastAsia="en-US"/>
        </w:rPr>
      </w:pPr>
      <w:proofErr w:type="gramStart"/>
      <w:r w:rsidRPr="0028147E">
        <w:rPr>
          <w:rFonts w:eastAsiaTheme="minorHAnsi"/>
          <w:color w:val="000000"/>
          <w:kern w:val="0"/>
          <w:sz w:val="28"/>
          <w:szCs w:val="28"/>
          <w:lang w:eastAsia="en-US"/>
        </w:rPr>
        <w:t xml:space="preserve">Использование в речи: названий предметов и объектов близкого окружения, их назначения, частей и свойств, действий с ними; названий действий гигиенических процессов умывания, одевания, купания, еды, ухода за внешним видом (причесаться, аккуратно повесить одежду) и поддержания порядка (убрать игрушки, поставить стулья); названий некоторых </w:t>
      </w:r>
      <w:r w:rsidRPr="0028147E">
        <w:rPr>
          <w:rFonts w:eastAsiaTheme="minorHAnsi"/>
          <w:i/>
          <w:iCs/>
          <w:color w:val="000000"/>
          <w:kern w:val="0"/>
          <w:sz w:val="28"/>
          <w:szCs w:val="28"/>
          <w:lang w:eastAsia="en-US"/>
        </w:rPr>
        <w:t xml:space="preserve">качеств и </w:t>
      </w:r>
      <w:r w:rsidRPr="0028147E">
        <w:rPr>
          <w:rFonts w:eastAsiaTheme="minorHAnsi"/>
          <w:color w:val="000000"/>
          <w:kern w:val="0"/>
          <w:sz w:val="28"/>
          <w:szCs w:val="28"/>
          <w:lang w:eastAsia="en-US"/>
        </w:rPr>
        <w:t>свойств предметов (мягкость, твердость, гладкость и др.; предметы рвутся,</w:t>
      </w:r>
      <w:r>
        <w:rPr>
          <w:rFonts w:eastAsiaTheme="minorHAnsi"/>
          <w:color w:val="000000"/>
          <w:kern w:val="0"/>
          <w:sz w:val="28"/>
          <w:szCs w:val="28"/>
          <w:lang w:eastAsia="en-US"/>
        </w:rPr>
        <w:t xml:space="preserve"> </w:t>
      </w:r>
      <w:proofErr w:type="gramEnd"/>
    </w:p>
    <w:p w:rsidR="00D34053" w:rsidRPr="0028147E" w:rsidRDefault="00D34053" w:rsidP="00D34053">
      <w:pPr>
        <w:textAlignment w:val="auto"/>
        <w:rPr>
          <w:rFonts w:eastAsiaTheme="minorHAnsi"/>
          <w:color w:val="000000"/>
          <w:kern w:val="0"/>
          <w:sz w:val="28"/>
          <w:szCs w:val="28"/>
          <w:lang w:eastAsia="en-US"/>
        </w:rPr>
      </w:pPr>
      <w:r w:rsidRPr="0028147E">
        <w:rPr>
          <w:rFonts w:eastAsiaTheme="minorHAnsi"/>
          <w:color w:val="000000"/>
          <w:kern w:val="0"/>
          <w:sz w:val="28"/>
          <w:szCs w:val="28"/>
          <w:lang w:eastAsia="en-US"/>
        </w:rPr>
        <w:t xml:space="preserve">бьются, размокают); </w:t>
      </w:r>
      <w:r w:rsidRPr="0028147E">
        <w:rPr>
          <w:rFonts w:eastAsiaTheme="minorHAnsi"/>
          <w:i/>
          <w:iCs/>
          <w:color w:val="000000"/>
          <w:kern w:val="0"/>
          <w:sz w:val="28"/>
          <w:szCs w:val="28"/>
          <w:lang w:eastAsia="en-US"/>
        </w:rPr>
        <w:t xml:space="preserve">материалов </w:t>
      </w:r>
      <w:r w:rsidRPr="0028147E">
        <w:rPr>
          <w:rFonts w:eastAsiaTheme="minorHAnsi"/>
          <w:color w:val="000000"/>
          <w:kern w:val="0"/>
          <w:sz w:val="28"/>
          <w:szCs w:val="28"/>
          <w:lang w:eastAsia="en-US"/>
        </w:rPr>
        <w:t xml:space="preserve">(глина, песок, бумага, ткань); объектов и явлений природы: растения близкого окружения, овощи и фрукты, домашние и некоторые дикие </w:t>
      </w:r>
      <w:proofErr w:type="gramStart"/>
      <w:r w:rsidRPr="0028147E">
        <w:rPr>
          <w:rFonts w:eastAsiaTheme="minorHAnsi"/>
          <w:color w:val="000000"/>
          <w:kern w:val="0"/>
          <w:sz w:val="28"/>
          <w:szCs w:val="28"/>
          <w:lang w:eastAsia="en-US"/>
        </w:rPr>
        <w:t>животные</w:t>
      </w:r>
      <w:proofErr w:type="gramEnd"/>
      <w:r w:rsidRPr="0028147E">
        <w:rPr>
          <w:rFonts w:eastAsiaTheme="minorHAnsi"/>
          <w:color w:val="000000"/>
          <w:kern w:val="0"/>
          <w:sz w:val="28"/>
          <w:szCs w:val="28"/>
          <w:lang w:eastAsia="en-US"/>
        </w:rPr>
        <w:t xml:space="preserve"> и их детеныши. </w:t>
      </w:r>
    </w:p>
    <w:p w:rsidR="00D34053" w:rsidRPr="0028147E" w:rsidRDefault="00D34053" w:rsidP="00D34053">
      <w:pPr>
        <w:textAlignment w:val="auto"/>
        <w:rPr>
          <w:rFonts w:eastAsiaTheme="minorHAnsi"/>
          <w:color w:val="000000"/>
          <w:kern w:val="0"/>
          <w:sz w:val="28"/>
          <w:szCs w:val="28"/>
          <w:lang w:eastAsia="en-US"/>
        </w:rPr>
      </w:pPr>
      <w:proofErr w:type="gramStart"/>
      <w:r w:rsidRPr="0028147E">
        <w:rPr>
          <w:rFonts w:eastAsiaTheme="minorHAnsi"/>
          <w:color w:val="000000"/>
          <w:kern w:val="0"/>
          <w:sz w:val="28"/>
          <w:szCs w:val="28"/>
          <w:lang w:eastAsia="en-US"/>
        </w:rPr>
        <w:t xml:space="preserve">Понимание значения обобщающих слов: игрушки, одежда, посуда, мебель, овощи, фрукты, птицы, животные, звери и др. </w:t>
      </w:r>
      <w:proofErr w:type="gramEnd"/>
    </w:p>
    <w:p w:rsidR="00D34053" w:rsidRPr="0028147E" w:rsidRDefault="00D34053" w:rsidP="00D34053">
      <w:pPr>
        <w:textAlignment w:val="auto"/>
        <w:rPr>
          <w:rFonts w:eastAsiaTheme="minorHAnsi"/>
          <w:color w:val="000000"/>
          <w:kern w:val="0"/>
          <w:sz w:val="28"/>
          <w:szCs w:val="28"/>
          <w:lang w:eastAsia="en-US"/>
        </w:rPr>
      </w:pPr>
      <w:r w:rsidRPr="0028147E">
        <w:rPr>
          <w:rFonts w:eastAsiaTheme="minorHAnsi"/>
          <w:b/>
          <w:bCs/>
          <w:i/>
          <w:iCs/>
          <w:color w:val="000000"/>
          <w:kern w:val="0"/>
          <w:sz w:val="28"/>
          <w:szCs w:val="28"/>
          <w:lang w:eastAsia="en-US"/>
        </w:rPr>
        <w:t xml:space="preserve">Развитие звуковой и интонационной культуры речи, фонематического слуха. </w:t>
      </w:r>
      <w:r w:rsidRPr="0028147E">
        <w:rPr>
          <w:rFonts w:eastAsiaTheme="minorHAnsi"/>
          <w:color w:val="000000"/>
          <w:kern w:val="0"/>
          <w:sz w:val="28"/>
          <w:szCs w:val="28"/>
          <w:lang w:eastAsia="en-US"/>
        </w:rPr>
        <w:t>Развитие умений: правильно произносить гласные звуки; твердые и мягкие согласные звуки (</w:t>
      </w:r>
      <w:proofErr w:type="spellStart"/>
      <w:r w:rsidRPr="0028147E">
        <w:rPr>
          <w:rFonts w:eastAsiaTheme="minorHAnsi"/>
          <w:color w:val="000000"/>
          <w:kern w:val="0"/>
          <w:sz w:val="28"/>
          <w:szCs w:val="28"/>
          <w:lang w:eastAsia="en-US"/>
        </w:rPr>
        <w:t>м</w:t>
      </w:r>
      <w:proofErr w:type="gramStart"/>
      <w:r w:rsidRPr="0028147E">
        <w:rPr>
          <w:rFonts w:eastAsiaTheme="minorHAnsi"/>
          <w:color w:val="000000"/>
          <w:kern w:val="0"/>
          <w:sz w:val="28"/>
          <w:szCs w:val="28"/>
          <w:lang w:eastAsia="en-US"/>
        </w:rPr>
        <w:t>,б</w:t>
      </w:r>
      <w:proofErr w:type="gramEnd"/>
      <w:r w:rsidRPr="0028147E">
        <w:rPr>
          <w:rFonts w:eastAsiaTheme="minorHAnsi"/>
          <w:color w:val="000000"/>
          <w:kern w:val="0"/>
          <w:sz w:val="28"/>
          <w:szCs w:val="28"/>
          <w:lang w:eastAsia="en-US"/>
        </w:rPr>
        <w:t>,п,т,д,н,к,г,х,ф,в,л,с,ц</w:t>
      </w:r>
      <w:proofErr w:type="spellEnd"/>
      <w:r w:rsidRPr="0028147E">
        <w:rPr>
          <w:rFonts w:eastAsiaTheme="minorHAnsi"/>
          <w:color w:val="000000"/>
          <w:kern w:val="0"/>
          <w:sz w:val="28"/>
          <w:szCs w:val="28"/>
          <w:lang w:eastAsia="en-US"/>
        </w:rPr>
        <w:t xml:space="preserve">); слышать специально интонируемый в речи воспитателя звук (песенка для укладывания куклы спать – а-а-а, песенка ветра – у-у-у, колокольчика – з-з-з, жука – ж-ж-ж, мотора – р-р-р, насоса – с-с-с). </w:t>
      </w:r>
    </w:p>
    <w:p w:rsidR="00D34053" w:rsidRPr="0028147E" w:rsidRDefault="00D34053" w:rsidP="00D34053">
      <w:pPr>
        <w:textAlignment w:val="auto"/>
        <w:rPr>
          <w:rFonts w:eastAsiaTheme="minorHAnsi"/>
          <w:color w:val="000000"/>
          <w:kern w:val="0"/>
          <w:sz w:val="28"/>
          <w:szCs w:val="28"/>
          <w:lang w:eastAsia="en-US"/>
        </w:rPr>
      </w:pPr>
      <w:r w:rsidRPr="0028147E">
        <w:rPr>
          <w:rFonts w:eastAsiaTheme="minorHAnsi"/>
          <w:color w:val="000000"/>
          <w:kern w:val="0"/>
          <w:sz w:val="28"/>
          <w:szCs w:val="28"/>
          <w:lang w:eastAsia="en-US"/>
        </w:rPr>
        <w:t xml:space="preserve">Развитие правильного речевого дыхания, слухового внимания, фонематического слуха, моторики речевого аппарата; </w:t>
      </w:r>
    </w:p>
    <w:p w:rsidR="00D34053" w:rsidRPr="00E85D1D" w:rsidRDefault="00D34053" w:rsidP="00D34053">
      <w:pPr>
        <w:pStyle w:val="c0"/>
        <w:spacing w:before="0" w:beforeAutospacing="0" w:after="0" w:afterAutospacing="0"/>
        <w:ind w:firstLine="567"/>
        <w:jc w:val="both"/>
        <w:rPr>
          <w:sz w:val="28"/>
          <w:szCs w:val="28"/>
        </w:rPr>
      </w:pPr>
      <w:r w:rsidRPr="0028147E">
        <w:rPr>
          <w:rFonts w:eastAsiaTheme="minorHAnsi"/>
          <w:b/>
          <w:bCs/>
          <w:i/>
          <w:iCs/>
          <w:color w:val="000000"/>
          <w:sz w:val="28"/>
          <w:szCs w:val="28"/>
          <w:lang w:eastAsia="en-US"/>
        </w:rPr>
        <w:t xml:space="preserve">Знакомство с книжной культурой, детской литературой. </w:t>
      </w:r>
      <w:r w:rsidRPr="0028147E">
        <w:rPr>
          <w:rFonts w:eastAsiaTheme="minorHAnsi"/>
          <w:color w:val="000000"/>
          <w:sz w:val="28"/>
          <w:szCs w:val="28"/>
          <w:lang w:eastAsia="en-US"/>
        </w:rPr>
        <w:t>Воспитание интереса к фольклорным и литературным текстам, желания их слушать. Развитие умения воспроизводить короткие ролевые диалоги из сказок и прибауток в играх-драматизациях, повторять за взрослым знакомые строчки и рифмы из стихов, песенок, игр с пальчиками.</w:t>
      </w:r>
    </w:p>
    <w:p w:rsidR="00D34053" w:rsidRPr="00E85D1D" w:rsidRDefault="00D34053" w:rsidP="00CA4063">
      <w:pPr>
        <w:pStyle w:val="c0"/>
        <w:spacing w:before="0" w:beforeAutospacing="0" w:after="0" w:afterAutospacing="0"/>
        <w:ind w:firstLine="567"/>
        <w:jc w:val="both"/>
        <w:rPr>
          <w:sz w:val="28"/>
          <w:szCs w:val="28"/>
        </w:rPr>
      </w:pPr>
    </w:p>
    <w:p w:rsidR="00CA4063" w:rsidRPr="00500AE4" w:rsidRDefault="00CA4063" w:rsidP="00CA4063">
      <w:pPr>
        <w:pStyle w:val="c7"/>
        <w:spacing w:before="0" w:beforeAutospacing="0" w:after="0" w:afterAutospacing="0"/>
        <w:ind w:firstLine="567"/>
        <w:jc w:val="center"/>
        <w:rPr>
          <w:sz w:val="44"/>
          <w:szCs w:val="44"/>
        </w:rPr>
      </w:pPr>
      <w:r w:rsidRPr="00500AE4">
        <w:rPr>
          <w:rStyle w:val="c10"/>
          <w:b/>
          <w:bCs/>
          <w:sz w:val="44"/>
          <w:szCs w:val="44"/>
        </w:rPr>
        <w:t>Образовательная область «Художественно-эстетическое развитие»</w:t>
      </w:r>
    </w:p>
    <w:p w:rsidR="00CA4063" w:rsidRDefault="00CA4063" w:rsidP="00CA4063">
      <w:pPr>
        <w:pStyle w:val="c0"/>
        <w:spacing w:before="0" w:beforeAutospacing="0" w:after="0" w:afterAutospacing="0"/>
        <w:ind w:firstLine="567"/>
        <w:jc w:val="both"/>
        <w:rPr>
          <w:rStyle w:val="c1"/>
          <w:sz w:val="28"/>
          <w:szCs w:val="28"/>
        </w:rPr>
      </w:pPr>
      <w:r w:rsidRPr="00E85D1D">
        <w:rPr>
          <w:rStyle w:val="c1"/>
          <w:sz w:val="28"/>
          <w:szCs w:val="28"/>
        </w:rPr>
        <w:t>«Художественно-эстетическое развитие предполагает развитие предпосылок ценностно-смыслового восприятия и понимания произведений искусства (словесного, музыкального, изобразительного), мира природы; становление эстетического отношения к окружающему миру; формирование элементарных представлений о видах искусства; восприятие музыки, художественной литературы, фольклора; стимулирование сопереживания персонажам художественных произведений; реализацию самостоятельной творческой деятельности детей (изобразительной, конструктивно-модельной, музыкальной и др.)».</w:t>
      </w:r>
    </w:p>
    <w:p w:rsidR="00D34053" w:rsidRPr="00DA4CC1" w:rsidRDefault="00D34053" w:rsidP="00D34053">
      <w:pPr>
        <w:textAlignment w:val="auto"/>
        <w:rPr>
          <w:rFonts w:eastAsiaTheme="minorHAnsi"/>
          <w:color w:val="000000"/>
          <w:kern w:val="0"/>
          <w:sz w:val="28"/>
          <w:szCs w:val="28"/>
          <w:lang w:eastAsia="en-US"/>
        </w:rPr>
      </w:pPr>
      <w:r w:rsidRPr="00DA4CC1">
        <w:rPr>
          <w:rFonts w:eastAsiaTheme="minorHAnsi"/>
          <w:b/>
          <w:bCs/>
          <w:color w:val="000000"/>
          <w:kern w:val="0"/>
          <w:sz w:val="28"/>
          <w:szCs w:val="28"/>
          <w:lang w:eastAsia="en-US"/>
        </w:rPr>
        <w:t xml:space="preserve">ИЗОБРАЗИТЕЛЬНОЕ ИСКУССТВО </w:t>
      </w:r>
    </w:p>
    <w:p w:rsidR="00D34053" w:rsidRPr="00DA4CC1" w:rsidRDefault="00D34053" w:rsidP="00D34053">
      <w:pPr>
        <w:textAlignment w:val="auto"/>
        <w:rPr>
          <w:rFonts w:eastAsiaTheme="minorHAnsi"/>
          <w:color w:val="000000"/>
          <w:kern w:val="0"/>
          <w:sz w:val="28"/>
          <w:szCs w:val="28"/>
          <w:lang w:eastAsia="en-US"/>
        </w:rPr>
      </w:pPr>
      <w:r w:rsidRPr="00DA4CC1">
        <w:rPr>
          <w:rFonts w:eastAsiaTheme="minorHAnsi"/>
          <w:b/>
          <w:bCs/>
          <w:i/>
          <w:iCs/>
          <w:color w:val="000000"/>
          <w:kern w:val="0"/>
          <w:sz w:val="28"/>
          <w:szCs w:val="28"/>
          <w:lang w:eastAsia="en-US"/>
        </w:rPr>
        <w:t xml:space="preserve">Задачи образовательной деятельности </w:t>
      </w:r>
    </w:p>
    <w:p w:rsidR="00D34053" w:rsidRPr="00DA4CC1" w:rsidRDefault="00D34053" w:rsidP="00D34053">
      <w:pPr>
        <w:spacing w:after="36"/>
        <w:textAlignment w:val="auto"/>
        <w:rPr>
          <w:rFonts w:eastAsiaTheme="minorHAnsi"/>
          <w:color w:val="000000"/>
          <w:kern w:val="0"/>
          <w:sz w:val="28"/>
          <w:szCs w:val="28"/>
          <w:lang w:eastAsia="en-US"/>
        </w:rPr>
      </w:pPr>
      <w:r w:rsidRPr="00DA4CC1">
        <w:rPr>
          <w:rFonts w:ascii="Cambria Math" w:eastAsiaTheme="minorHAnsi" w:hAnsi="Cambria Math" w:cs="Cambria Math"/>
          <w:color w:val="000000"/>
          <w:kern w:val="0"/>
          <w:sz w:val="28"/>
          <w:szCs w:val="28"/>
          <w:lang w:eastAsia="en-US"/>
        </w:rPr>
        <w:t>‒</w:t>
      </w:r>
      <w:r w:rsidRPr="00DA4CC1">
        <w:rPr>
          <w:rFonts w:eastAsiaTheme="minorHAnsi"/>
          <w:color w:val="000000"/>
          <w:kern w:val="0"/>
          <w:sz w:val="28"/>
          <w:szCs w:val="28"/>
          <w:lang w:eastAsia="en-US"/>
        </w:rPr>
        <w:t xml:space="preserve"> Формировать сенсорный опыт и развивать положительный эмоциональный отклик детей на эстетические свойства и качества предметов, на эстетическую сторону явлений природы и окружающего мира. </w:t>
      </w:r>
    </w:p>
    <w:p w:rsidR="00D34053" w:rsidRPr="00DA4CC1" w:rsidRDefault="00D34053" w:rsidP="00D34053">
      <w:pPr>
        <w:textAlignment w:val="auto"/>
        <w:rPr>
          <w:rFonts w:eastAsiaTheme="minorHAnsi"/>
          <w:color w:val="000000"/>
          <w:kern w:val="0"/>
          <w:sz w:val="28"/>
          <w:szCs w:val="28"/>
          <w:lang w:eastAsia="en-US"/>
        </w:rPr>
      </w:pPr>
      <w:proofErr w:type="gramStart"/>
      <w:r w:rsidRPr="00DA4CC1">
        <w:rPr>
          <w:rFonts w:ascii="Cambria Math" w:eastAsiaTheme="minorHAnsi" w:hAnsi="Cambria Math" w:cs="Cambria Math"/>
          <w:color w:val="000000"/>
          <w:kern w:val="0"/>
          <w:sz w:val="28"/>
          <w:szCs w:val="28"/>
          <w:lang w:eastAsia="en-US"/>
        </w:rPr>
        <w:lastRenderedPageBreak/>
        <w:t>‒</w:t>
      </w:r>
      <w:r w:rsidRPr="00DA4CC1">
        <w:rPr>
          <w:rFonts w:eastAsiaTheme="minorHAnsi"/>
          <w:color w:val="000000"/>
          <w:kern w:val="0"/>
          <w:sz w:val="28"/>
          <w:szCs w:val="28"/>
          <w:lang w:eastAsia="en-US"/>
        </w:rPr>
        <w:t xml:space="preserve"> Формировать умения внимательно рассматривать картинку, народную игрушку, узнавать в изображенном знакомые предметы и объекты, устанавливать связь между предметами и их изображением в рисунке, лепке; понимать сюжет, эмоционально откликаться, реагировать, сопереживать героям; привлечь внимание к некоторым средствам выразительности. </w:t>
      </w:r>
      <w:proofErr w:type="gramEnd"/>
    </w:p>
    <w:p w:rsidR="00D34053" w:rsidRPr="00DA4CC1" w:rsidRDefault="00D34053" w:rsidP="00D34053">
      <w:pPr>
        <w:textAlignment w:val="auto"/>
        <w:rPr>
          <w:rFonts w:eastAsiaTheme="minorHAnsi"/>
          <w:color w:val="000000"/>
          <w:kern w:val="0"/>
          <w:sz w:val="28"/>
          <w:szCs w:val="28"/>
          <w:lang w:eastAsia="en-US"/>
        </w:rPr>
      </w:pPr>
    </w:p>
    <w:p w:rsidR="00D34053" w:rsidRPr="00DA4CC1" w:rsidRDefault="00D34053" w:rsidP="00D34053">
      <w:pPr>
        <w:textAlignment w:val="auto"/>
        <w:rPr>
          <w:rFonts w:eastAsiaTheme="minorHAnsi"/>
          <w:color w:val="000000"/>
          <w:kern w:val="0"/>
          <w:sz w:val="28"/>
          <w:szCs w:val="28"/>
          <w:lang w:eastAsia="en-US"/>
        </w:rPr>
      </w:pPr>
      <w:r w:rsidRPr="00DA4CC1">
        <w:rPr>
          <w:rFonts w:eastAsiaTheme="minorHAnsi"/>
          <w:b/>
          <w:bCs/>
          <w:i/>
          <w:iCs/>
          <w:color w:val="000000"/>
          <w:kern w:val="0"/>
          <w:sz w:val="28"/>
          <w:szCs w:val="28"/>
          <w:lang w:eastAsia="en-US"/>
        </w:rPr>
        <w:t xml:space="preserve">Содержание образовательной деятельности </w:t>
      </w:r>
    </w:p>
    <w:p w:rsidR="00D34053" w:rsidRPr="00DA4CC1" w:rsidRDefault="00D34053" w:rsidP="00D34053">
      <w:pPr>
        <w:textAlignment w:val="auto"/>
        <w:rPr>
          <w:rFonts w:eastAsiaTheme="minorHAnsi"/>
          <w:color w:val="000000"/>
          <w:kern w:val="0"/>
          <w:sz w:val="28"/>
          <w:szCs w:val="28"/>
          <w:lang w:eastAsia="en-US"/>
        </w:rPr>
      </w:pPr>
      <w:r w:rsidRPr="00DA4CC1">
        <w:rPr>
          <w:rFonts w:eastAsiaTheme="minorHAnsi"/>
          <w:color w:val="000000"/>
          <w:kern w:val="0"/>
          <w:sz w:val="28"/>
          <w:szCs w:val="28"/>
          <w:lang w:eastAsia="en-US"/>
        </w:rPr>
        <w:t xml:space="preserve">Активизация интереса к красивым игрушкам, нарядным предметам быта, одежде, интересным природным явлениям и объектам; побуждение обращать внимание на разнообразие сенсорных признаков объектов, явлений. </w:t>
      </w:r>
    </w:p>
    <w:p w:rsidR="00D34053" w:rsidRPr="00DA4CC1" w:rsidRDefault="00D34053" w:rsidP="00D34053">
      <w:pPr>
        <w:textAlignment w:val="auto"/>
        <w:rPr>
          <w:rFonts w:eastAsiaTheme="minorHAnsi"/>
          <w:color w:val="000000"/>
          <w:kern w:val="0"/>
          <w:sz w:val="28"/>
          <w:szCs w:val="28"/>
          <w:lang w:eastAsia="en-US"/>
        </w:rPr>
      </w:pPr>
      <w:r w:rsidRPr="00DA4CC1">
        <w:rPr>
          <w:rFonts w:eastAsiaTheme="minorHAnsi"/>
          <w:color w:val="000000"/>
          <w:kern w:val="0"/>
          <w:sz w:val="28"/>
          <w:szCs w:val="28"/>
          <w:lang w:eastAsia="en-US"/>
        </w:rPr>
        <w:t xml:space="preserve">Знакомство на конкретных примерах с народным искусством: глиняными игрушками, игрушками из соломы и дерева, предметами быта и одежды; скульптурой малых форм; с детскими книгами (иллюстрации художников Ю. Васнецова, В. </w:t>
      </w:r>
      <w:proofErr w:type="spellStart"/>
      <w:r w:rsidRPr="00DA4CC1">
        <w:rPr>
          <w:rFonts w:eastAsiaTheme="minorHAnsi"/>
          <w:color w:val="000000"/>
          <w:kern w:val="0"/>
          <w:sz w:val="28"/>
          <w:szCs w:val="28"/>
          <w:lang w:eastAsia="en-US"/>
        </w:rPr>
        <w:t>Сутеева</w:t>
      </w:r>
      <w:proofErr w:type="spellEnd"/>
      <w:r w:rsidRPr="00DA4CC1">
        <w:rPr>
          <w:rFonts w:eastAsiaTheme="minorHAnsi"/>
          <w:color w:val="000000"/>
          <w:kern w:val="0"/>
          <w:sz w:val="28"/>
          <w:szCs w:val="28"/>
          <w:lang w:eastAsia="en-US"/>
        </w:rPr>
        <w:t xml:space="preserve">, Е. </w:t>
      </w:r>
      <w:proofErr w:type="spellStart"/>
      <w:r w:rsidRPr="00DA4CC1">
        <w:rPr>
          <w:rFonts w:eastAsiaTheme="minorHAnsi"/>
          <w:color w:val="000000"/>
          <w:kern w:val="0"/>
          <w:sz w:val="28"/>
          <w:szCs w:val="28"/>
          <w:lang w:eastAsia="en-US"/>
        </w:rPr>
        <w:t>Чарушина</w:t>
      </w:r>
      <w:proofErr w:type="spellEnd"/>
      <w:r w:rsidRPr="00DA4CC1">
        <w:rPr>
          <w:rFonts w:eastAsiaTheme="minorHAnsi"/>
          <w:color w:val="000000"/>
          <w:kern w:val="0"/>
          <w:sz w:val="28"/>
          <w:szCs w:val="28"/>
          <w:lang w:eastAsia="en-US"/>
        </w:rPr>
        <w:t xml:space="preserve">); с близкими детскому опыту живописными образами. Формирование образа человека - мастера как создателя народных игрушек, иллюстраций в книгах, картин. </w:t>
      </w:r>
    </w:p>
    <w:p w:rsidR="00D34053" w:rsidRPr="00DA4CC1" w:rsidRDefault="00D34053" w:rsidP="00D34053">
      <w:pPr>
        <w:textAlignment w:val="auto"/>
        <w:rPr>
          <w:rFonts w:eastAsiaTheme="minorHAnsi"/>
          <w:color w:val="000000"/>
          <w:kern w:val="0"/>
          <w:sz w:val="28"/>
          <w:szCs w:val="28"/>
          <w:lang w:eastAsia="en-US"/>
        </w:rPr>
      </w:pPr>
      <w:r w:rsidRPr="00DA4CC1">
        <w:rPr>
          <w:rFonts w:eastAsiaTheme="minorHAnsi"/>
          <w:color w:val="000000"/>
          <w:kern w:val="0"/>
          <w:sz w:val="28"/>
          <w:szCs w:val="28"/>
          <w:lang w:eastAsia="en-US"/>
        </w:rPr>
        <w:t xml:space="preserve">Развитие умений узнавать в изображении знакомые предметы, объекты, явления, называть их; умений их внимательно рассматривать; эмоционально откликаться на некоторые средства выразительности: ритм пятен и линий, яркость цвета; выделять простые элементы росписи народных промыслов, декора игрушек; передавать собственное отношение к образам в мимике, жестах. Поддержка высказывания детей своих предпочтений в выборе книг, игрушек. Совместное </w:t>
      </w:r>
      <w:proofErr w:type="gramStart"/>
      <w:r w:rsidRPr="00DA4CC1">
        <w:rPr>
          <w:rFonts w:eastAsiaTheme="minorHAnsi"/>
          <w:color w:val="000000"/>
          <w:kern w:val="0"/>
          <w:sz w:val="28"/>
          <w:szCs w:val="28"/>
          <w:lang w:eastAsia="en-US"/>
        </w:rPr>
        <w:t>со</w:t>
      </w:r>
      <w:proofErr w:type="gramEnd"/>
      <w:r w:rsidRPr="00DA4CC1">
        <w:rPr>
          <w:rFonts w:eastAsiaTheme="minorHAnsi"/>
          <w:color w:val="000000"/>
          <w:kern w:val="0"/>
          <w:sz w:val="28"/>
          <w:szCs w:val="28"/>
          <w:lang w:eastAsia="en-US"/>
        </w:rPr>
        <w:t xml:space="preserve"> взрослым обыгрывание народных игрушек, нарядных предметов. </w:t>
      </w:r>
    </w:p>
    <w:p w:rsidR="00D34053" w:rsidRPr="00DA4CC1" w:rsidRDefault="00D34053" w:rsidP="00D34053">
      <w:pPr>
        <w:textAlignment w:val="auto"/>
        <w:rPr>
          <w:rFonts w:eastAsiaTheme="minorHAnsi"/>
          <w:color w:val="000000"/>
          <w:kern w:val="0"/>
          <w:sz w:val="28"/>
          <w:szCs w:val="28"/>
          <w:lang w:eastAsia="en-US"/>
        </w:rPr>
      </w:pPr>
      <w:r w:rsidRPr="00DA4CC1">
        <w:rPr>
          <w:rFonts w:eastAsiaTheme="minorHAnsi"/>
          <w:b/>
          <w:bCs/>
          <w:color w:val="000000"/>
          <w:kern w:val="0"/>
          <w:sz w:val="28"/>
          <w:szCs w:val="28"/>
          <w:lang w:eastAsia="en-US"/>
        </w:rPr>
        <w:t xml:space="preserve">Развитие продуктивной деятельности и детского творчества </w:t>
      </w:r>
    </w:p>
    <w:p w:rsidR="00D34053" w:rsidRPr="00DA4CC1" w:rsidRDefault="00D34053" w:rsidP="00D34053">
      <w:pPr>
        <w:textAlignment w:val="auto"/>
        <w:rPr>
          <w:rFonts w:eastAsiaTheme="minorHAnsi"/>
          <w:color w:val="000000"/>
          <w:kern w:val="0"/>
          <w:sz w:val="28"/>
          <w:szCs w:val="28"/>
          <w:lang w:eastAsia="en-US"/>
        </w:rPr>
      </w:pPr>
      <w:r w:rsidRPr="00DA4CC1">
        <w:rPr>
          <w:rFonts w:eastAsiaTheme="minorHAnsi"/>
          <w:b/>
          <w:bCs/>
          <w:i/>
          <w:iCs/>
          <w:color w:val="000000"/>
          <w:kern w:val="0"/>
          <w:sz w:val="28"/>
          <w:szCs w:val="28"/>
          <w:lang w:eastAsia="en-US"/>
        </w:rPr>
        <w:t xml:space="preserve">Задачи образовательной деятельности: </w:t>
      </w:r>
    </w:p>
    <w:p w:rsidR="00D34053" w:rsidRPr="00DA4CC1" w:rsidRDefault="00D34053" w:rsidP="00D34053">
      <w:pPr>
        <w:spacing w:after="36"/>
        <w:textAlignment w:val="auto"/>
        <w:rPr>
          <w:rFonts w:eastAsiaTheme="minorHAnsi"/>
          <w:color w:val="000000"/>
          <w:kern w:val="0"/>
          <w:sz w:val="28"/>
          <w:szCs w:val="28"/>
          <w:lang w:eastAsia="en-US"/>
        </w:rPr>
      </w:pPr>
      <w:r w:rsidRPr="00DA4CC1">
        <w:rPr>
          <w:rFonts w:ascii="Cambria Math" w:eastAsiaTheme="minorHAnsi" w:hAnsi="Cambria Math" w:cs="Cambria Math"/>
          <w:color w:val="000000"/>
          <w:kern w:val="0"/>
          <w:sz w:val="28"/>
          <w:szCs w:val="28"/>
          <w:lang w:eastAsia="en-US"/>
        </w:rPr>
        <w:t>‒</w:t>
      </w:r>
      <w:r w:rsidRPr="00DA4CC1">
        <w:rPr>
          <w:rFonts w:eastAsiaTheme="minorHAnsi"/>
          <w:color w:val="000000"/>
          <w:kern w:val="0"/>
          <w:sz w:val="28"/>
          <w:szCs w:val="28"/>
          <w:lang w:eastAsia="en-US"/>
        </w:rPr>
        <w:t xml:space="preserve"> Развивать у детей интерес к участию в образовательных ситуациях и играх эстетической направленности, желание рисовать, лепить совместно </w:t>
      </w:r>
      <w:proofErr w:type="gramStart"/>
      <w:r w:rsidRPr="00DA4CC1">
        <w:rPr>
          <w:rFonts w:eastAsiaTheme="minorHAnsi"/>
          <w:color w:val="000000"/>
          <w:kern w:val="0"/>
          <w:sz w:val="28"/>
          <w:szCs w:val="28"/>
          <w:lang w:eastAsia="en-US"/>
        </w:rPr>
        <w:t>со</w:t>
      </w:r>
      <w:proofErr w:type="gramEnd"/>
      <w:r w:rsidRPr="00DA4CC1">
        <w:rPr>
          <w:rFonts w:eastAsiaTheme="minorHAnsi"/>
          <w:color w:val="000000"/>
          <w:kern w:val="0"/>
          <w:sz w:val="28"/>
          <w:szCs w:val="28"/>
          <w:lang w:eastAsia="en-US"/>
        </w:rPr>
        <w:t xml:space="preserve"> взрослым и самостоятельно. </w:t>
      </w:r>
    </w:p>
    <w:p w:rsidR="00D34053" w:rsidRPr="00DA4CC1" w:rsidRDefault="00D34053" w:rsidP="00D34053">
      <w:pPr>
        <w:textAlignment w:val="auto"/>
        <w:rPr>
          <w:rFonts w:eastAsiaTheme="minorHAnsi"/>
          <w:color w:val="000000"/>
          <w:kern w:val="0"/>
          <w:sz w:val="28"/>
          <w:szCs w:val="28"/>
          <w:lang w:eastAsia="en-US"/>
        </w:rPr>
      </w:pPr>
      <w:r w:rsidRPr="00DA4CC1">
        <w:rPr>
          <w:rFonts w:ascii="Cambria Math" w:eastAsiaTheme="minorHAnsi" w:hAnsi="Cambria Math" w:cs="Cambria Math"/>
          <w:color w:val="000000"/>
          <w:kern w:val="0"/>
          <w:sz w:val="28"/>
          <w:szCs w:val="28"/>
          <w:lang w:eastAsia="en-US"/>
        </w:rPr>
        <w:t>‒</w:t>
      </w:r>
      <w:r w:rsidRPr="00DA4CC1">
        <w:rPr>
          <w:rFonts w:eastAsiaTheme="minorHAnsi"/>
          <w:color w:val="000000"/>
          <w:kern w:val="0"/>
          <w:sz w:val="28"/>
          <w:szCs w:val="28"/>
          <w:lang w:eastAsia="en-US"/>
        </w:rPr>
        <w:t xml:space="preserve"> Развивать умения создавать простые изображения, принимать замысел, предложенный взрослым, раскрывать его в работе, используя освоенные способы создания изображения, формы, элементарную композицию. </w:t>
      </w:r>
    </w:p>
    <w:p w:rsidR="00D34053" w:rsidRPr="00DA4CC1" w:rsidRDefault="00D34053" w:rsidP="00D34053">
      <w:pPr>
        <w:spacing w:after="36"/>
        <w:textAlignment w:val="auto"/>
        <w:rPr>
          <w:rFonts w:eastAsiaTheme="minorHAnsi"/>
          <w:color w:val="000000"/>
          <w:kern w:val="0"/>
          <w:sz w:val="28"/>
          <w:szCs w:val="28"/>
          <w:lang w:eastAsia="en-US"/>
        </w:rPr>
      </w:pPr>
      <w:r w:rsidRPr="00DA4CC1">
        <w:rPr>
          <w:rFonts w:ascii="Cambria Math" w:eastAsiaTheme="minorHAnsi" w:hAnsi="Cambria Math" w:cs="Cambria Math"/>
          <w:color w:val="000000"/>
          <w:kern w:val="0"/>
          <w:sz w:val="28"/>
          <w:szCs w:val="28"/>
          <w:lang w:eastAsia="en-US"/>
        </w:rPr>
        <w:t>‒</w:t>
      </w:r>
      <w:r w:rsidRPr="00DA4CC1">
        <w:rPr>
          <w:rFonts w:eastAsiaTheme="minorHAnsi"/>
          <w:color w:val="000000"/>
          <w:kern w:val="0"/>
          <w:sz w:val="28"/>
          <w:szCs w:val="28"/>
          <w:lang w:eastAsia="en-US"/>
        </w:rPr>
        <w:t xml:space="preserve"> Создавать условия для освоения детьми свойств и возможностей изобразительных материалов и инструментов и развивать мелкую моторику и умения использовать инструменты. </w:t>
      </w:r>
    </w:p>
    <w:p w:rsidR="00D34053" w:rsidRPr="00DA4CC1" w:rsidRDefault="00D34053" w:rsidP="00D34053">
      <w:pPr>
        <w:textAlignment w:val="auto"/>
        <w:rPr>
          <w:rFonts w:eastAsiaTheme="minorHAnsi"/>
          <w:color w:val="000000"/>
          <w:kern w:val="0"/>
          <w:sz w:val="28"/>
          <w:szCs w:val="28"/>
          <w:lang w:eastAsia="en-US"/>
        </w:rPr>
      </w:pPr>
      <w:r w:rsidRPr="00DA4CC1">
        <w:rPr>
          <w:rFonts w:ascii="Cambria Math" w:eastAsiaTheme="minorHAnsi" w:hAnsi="Cambria Math" w:cs="Cambria Math"/>
          <w:color w:val="000000"/>
          <w:kern w:val="0"/>
          <w:sz w:val="28"/>
          <w:szCs w:val="28"/>
          <w:lang w:eastAsia="en-US"/>
        </w:rPr>
        <w:t>‒</w:t>
      </w:r>
      <w:r w:rsidRPr="00DA4CC1">
        <w:rPr>
          <w:rFonts w:eastAsiaTheme="minorHAnsi"/>
          <w:color w:val="000000"/>
          <w:kern w:val="0"/>
          <w:sz w:val="28"/>
          <w:szCs w:val="28"/>
          <w:lang w:eastAsia="en-US"/>
        </w:rPr>
        <w:t xml:space="preserve"> Побуждать к самостоятельному выбору способов изображения на основе освоенных технических приемов. </w:t>
      </w:r>
    </w:p>
    <w:p w:rsidR="00D34053" w:rsidRPr="00DA4CC1" w:rsidRDefault="00D34053" w:rsidP="00D34053">
      <w:pPr>
        <w:textAlignment w:val="auto"/>
        <w:rPr>
          <w:rFonts w:eastAsiaTheme="minorHAnsi"/>
          <w:color w:val="000000"/>
          <w:kern w:val="0"/>
          <w:sz w:val="28"/>
          <w:szCs w:val="28"/>
          <w:lang w:eastAsia="en-US"/>
        </w:rPr>
      </w:pPr>
      <w:r w:rsidRPr="00DA4CC1">
        <w:rPr>
          <w:rFonts w:eastAsiaTheme="minorHAnsi"/>
          <w:b/>
          <w:bCs/>
          <w:i/>
          <w:iCs/>
          <w:color w:val="000000"/>
          <w:kern w:val="0"/>
          <w:sz w:val="28"/>
          <w:szCs w:val="28"/>
          <w:lang w:eastAsia="en-US"/>
        </w:rPr>
        <w:t xml:space="preserve">Содержание образовательной деятельности </w:t>
      </w:r>
    </w:p>
    <w:p w:rsidR="00D34053" w:rsidRPr="00DA4CC1" w:rsidRDefault="00D34053" w:rsidP="00D34053">
      <w:pPr>
        <w:textAlignment w:val="auto"/>
        <w:rPr>
          <w:rFonts w:eastAsiaTheme="minorHAnsi"/>
          <w:color w:val="000000"/>
          <w:kern w:val="0"/>
          <w:sz w:val="28"/>
          <w:szCs w:val="28"/>
          <w:lang w:eastAsia="en-US"/>
        </w:rPr>
      </w:pPr>
      <w:r w:rsidRPr="00DA4CC1">
        <w:rPr>
          <w:rFonts w:eastAsiaTheme="minorHAnsi"/>
          <w:color w:val="000000"/>
          <w:kern w:val="0"/>
          <w:sz w:val="28"/>
          <w:szCs w:val="28"/>
          <w:lang w:eastAsia="en-US"/>
        </w:rPr>
        <w:t xml:space="preserve">Поддержка стремления создавать в разных видах деятельности изображения предметов и событий, умения принять тему, предложенную педагогом. Создание простых изображений по близкой к личному опыту тематике. Постепенный переход детей от подражания и повторения за взрослым к самостоятельному созданию изображения. </w:t>
      </w:r>
    </w:p>
    <w:p w:rsidR="00D34053" w:rsidRPr="00DA4CC1" w:rsidRDefault="00D34053" w:rsidP="00D34053">
      <w:pPr>
        <w:textAlignment w:val="auto"/>
        <w:rPr>
          <w:rFonts w:eastAsiaTheme="minorHAnsi"/>
          <w:color w:val="000000"/>
          <w:kern w:val="0"/>
          <w:sz w:val="28"/>
          <w:szCs w:val="28"/>
          <w:lang w:eastAsia="en-US"/>
        </w:rPr>
      </w:pPr>
      <w:r w:rsidRPr="00DA4CC1">
        <w:rPr>
          <w:rFonts w:eastAsiaTheme="minorHAnsi"/>
          <w:b/>
          <w:bCs/>
          <w:color w:val="000000"/>
          <w:kern w:val="0"/>
          <w:sz w:val="28"/>
          <w:szCs w:val="28"/>
          <w:lang w:eastAsia="en-US"/>
        </w:rPr>
        <w:lastRenderedPageBreak/>
        <w:t>В рисовании</w:t>
      </w:r>
      <w:r w:rsidRPr="00DA4CC1">
        <w:rPr>
          <w:rFonts w:eastAsiaTheme="minorHAnsi"/>
          <w:color w:val="000000"/>
          <w:kern w:val="0"/>
          <w:sz w:val="28"/>
          <w:szCs w:val="28"/>
          <w:lang w:eastAsia="en-US"/>
        </w:rPr>
        <w:t xml:space="preserve">: развитие умений ритмично наносить линии, штрихи, пятна. Знакомство со способами изображения простых предметов, проведения разных прямых линий, в разных направлениях; способами создания предметов разной формы, комбинации разных форм и линий. Способы создания изображения: на основе дуги, изображение игрушек на основе </w:t>
      </w:r>
      <w:proofErr w:type="gramStart"/>
      <w:r w:rsidRPr="00DA4CC1">
        <w:rPr>
          <w:rFonts w:eastAsiaTheme="minorHAnsi"/>
          <w:color w:val="000000"/>
          <w:kern w:val="0"/>
          <w:sz w:val="28"/>
          <w:szCs w:val="28"/>
          <w:lang w:eastAsia="en-US"/>
        </w:rPr>
        <w:t>округлый</w:t>
      </w:r>
      <w:proofErr w:type="gramEnd"/>
      <w:r w:rsidRPr="00DA4CC1">
        <w:rPr>
          <w:rFonts w:eastAsiaTheme="minorHAnsi"/>
          <w:color w:val="000000"/>
          <w:kern w:val="0"/>
          <w:sz w:val="28"/>
          <w:szCs w:val="28"/>
          <w:lang w:eastAsia="en-US"/>
        </w:rPr>
        <w:t xml:space="preserve"> и вытянутых форм. </w:t>
      </w:r>
    </w:p>
    <w:p w:rsidR="00D34053" w:rsidRPr="00DA4CC1" w:rsidRDefault="00D34053" w:rsidP="00D34053">
      <w:pPr>
        <w:textAlignment w:val="auto"/>
        <w:rPr>
          <w:rFonts w:eastAsiaTheme="minorHAnsi"/>
          <w:color w:val="000000"/>
          <w:kern w:val="0"/>
          <w:sz w:val="28"/>
          <w:szCs w:val="28"/>
          <w:lang w:eastAsia="en-US"/>
        </w:rPr>
      </w:pPr>
      <w:r w:rsidRPr="00DA4CC1">
        <w:rPr>
          <w:rFonts w:eastAsiaTheme="minorHAnsi"/>
          <w:i/>
          <w:iCs/>
          <w:color w:val="000000"/>
          <w:kern w:val="0"/>
          <w:sz w:val="28"/>
          <w:szCs w:val="28"/>
          <w:lang w:eastAsia="en-US"/>
        </w:rPr>
        <w:t>В предметном изображении</w:t>
      </w:r>
      <w:r w:rsidRPr="00DA4CC1">
        <w:rPr>
          <w:rFonts w:eastAsiaTheme="minorHAnsi"/>
          <w:color w:val="000000"/>
          <w:kern w:val="0"/>
          <w:sz w:val="28"/>
          <w:szCs w:val="28"/>
          <w:lang w:eastAsia="en-US"/>
        </w:rPr>
        <w:t xml:space="preserve">: развитие умений передавать общие признаки и некоторые характерные детали предметов, относительное сходство по форме, цвету; выделять главное цветом, расположением, размером. </w:t>
      </w:r>
      <w:r w:rsidRPr="00DA4CC1">
        <w:rPr>
          <w:rFonts w:eastAsiaTheme="minorHAnsi"/>
          <w:i/>
          <w:iCs/>
          <w:color w:val="000000"/>
          <w:kern w:val="0"/>
          <w:sz w:val="28"/>
          <w:szCs w:val="28"/>
          <w:lang w:eastAsia="en-US"/>
        </w:rPr>
        <w:t>В сюжетном изображении</w:t>
      </w:r>
      <w:r w:rsidRPr="00DA4CC1">
        <w:rPr>
          <w:rFonts w:eastAsiaTheme="minorHAnsi"/>
          <w:color w:val="000000"/>
          <w:kern w:val="0"/>
          <w:sz w:val="28"/>
          <w:szCs w:val="28"/>
          <w:lang w:eastAsia="en-US"/>
        </w:rPr>
        <w:t xml:space="preserve">: создавать изображение на всем листе, стремиться отображать линию горизонта, строить простейшую композицию. </w:t>
      </w:r>
      <w:r w:rsidRPr="00DA4CC1">
        <w:rPr>
          <w:rFonts w:eastAsiaTheme="minorHAnsi"/>
          <w:i/>
          <w:iCs/>
          <w:color w:val="000000"/>
          <w:kern w:val="0"/>
          <w:sz w:val="28"/>
          <w:szCs w:val="28"/>
          <w:lang w:eastAsia="en-US"/>
        </w:rPr>
        <w:t xml:space="preserve">В декоративном изображении: </w:t>
      </w:r>
      <w:r w:rsidRPr="00DA4CC1">
        <w:rPr>
          <w:rFonts w:eastAsiaTheme="minorHAnsi"/>
          <w:color w:val="000000"/>
          <w:kern w:val="0"/>
          <w:sz w:val="28"/>
          <w:szCs w:val="28"/>
          <w:lang w:eastAsia="en-US"/>
        </w:rPr>
        <w:t xml:space="preserve">умения видеть предметную и геометрическую форму, строить на ней нарядный узор при помощи ритма и чередования форм, цветных пятен; передавать элементами декоративного узора прямые пересекающие линии, точки, круги, мазки, чередование элементов, пятен; украшать дымковскими узорами силуэты игрушек, вырезанных взрослыми. </w:t>
      </w:r>
    </w:p>
    <w:p w:rsidR="00D34053" w:rsidRPr="00DA4CC1" w:rsidRDefault="00D34053" w:rsidP="00D34053">
      <w:pPr>
        <w:textAlignment w:val="auto"/>
        <w:rPr>
          <w:rFonts w:eastAsiaTheme="minorHAnsi"/>
          <w:color w:val="000000"/>
          <w:kern w:val="0"/>
          <w:sz w:val="28"/>
          <w:szCs w:val="28"/>
          <w:lang w:eastAsia="en-US"/>
        </w:rPr>
      </w:pPr>
      <w:r w:rsidRPr="00DA4CC1">
        <w:rPr>
          <w:rFonts w:eastAsiaTheme="minorHAnsi"/>
          <w:i/>
          <w:iCs/>
          <w:color w:val="000000"/>
          <w:kern w:val="0"/>
          <w:sz w:val="28"/>
          <w:szCs w:val="28"/>
          <w:lang w:eastAsia="en-US"/>
        </w:rPr>
        <w:t xml:space="preserve">Умения подбирать цвета </w:t>
      </w:r>
      <w:r w:rsidRPr="00DA4CC1">
        <w:rPr>
          <w:rFonts w:eastAsiaTheme="minorHAnsi"/>
          <w:color w:val="000000"/>
          <w:kern w:val="0"/>
          <w:sz w:val="28"/>
          <w:szCs w:val="28"/>
          <w:lang w:eastAsia="en-US"/>
        </w:rPr>
        <w:t xml:space="preserve">(красный, синий, зеленый, желтый, белый, черный), соответствующие изображаемому предмету, создавать изображение с использованием 1, 2 и нескольких цветов. </w:t>
      </w:r>
    </w:p>
    <w:p w:rsidR="00D34053" w:rsidRPr="00DA4CC1" w:rsidRDefault="00D34053" w:rsidP="00D34053">
      <w:pPr>
        <w:textAlignment w:val="auto"/>
        <w:rPr>
          <w:rFonts w:eastAsiaTheme="minorHAnsi"/>
          <w:color w:val="000000"/>
          <w:kern w:val="0"/>
          <w:sz w:val="28"/>
          <w:szCs w:val="28"/>
          <w:lang w:eastAsia="en-US"/>
        </w:rPr>
      </w:pPr>
      <w:r w:rsidRPr="00DA4CC1">
        <w:rPr>
          <w:rFonts w:eastAsiaTheme="minorHAnsi"/>
          <w:color w:val="000000"/>
          <w:kern w:val="0"/>
          <w:sz w:val="28"/>
          <w:szCs w:val="28"/>
          <w:lang w:eastAsia="en-US"/>
        </w:rPr>
        <w:t xml:space="preserve">Продолжение освоения некоторых изобразительных материалов. </w:t>
      </w:r>
      <w:r w:rsidRPr="00DA4CC1">
        <w:rPr>
          <w:rFonts w:eastAsiaTheme="minorHAnsi"/>
          <w:i/>
          <w:iCs/>
          <w:color w:val="000000"/>
          <w:kern w:val="0"/>
          <w:sz w:val="28"/>
          <w:szCs w:val="28"/>
          <w:lang w:eastAsia="en-US"/>
        </w:rPr>
        <w:t>Умения правильно держать карандаш, кисть</w:t>
      </w:r>
      <w:r w:rsidRPr="00DA4CC1">
        <w:rPr>
          <w:rFonts w:eastAsiaTheme="minorHAnsi"/>
          <w:color w:val="000000"/>
          <w:kern w:val="0"/>
          <w:sz w:val="28"/>
          <w:szCs w:val="28"/>
          <w:lang w:eastAsia="en-US"/>
        </w:rPr>
        <w:t xml:space="preserve">, регулировать силу нажима, аккуратно набирать краску на кисть, снимать лишнюю краску, промывать кисть и использует салфетку; поддерживает свободное движение кисти во время рисования. Принятие правильной непринужденной позы в процессе деятельности. </w:t>
      </w:r>
    </w:p>
    <w:p w:rsidR="00D34053" w:rsidRPr="00DA4CC1" w:rsidRDefault="00D34053" w:rsidP="00D34053">
      <w:pPr>
        <w:textAlignment w:val="auto"/>
        <w:rPr>
          <w:rFonts w:eastAsiaTheme="minorHAnsi"/>
          <w:color w:val="000000"/>
          <w:kern w:val="0"/>
          <w:sz w:val="28"/>
          <w:szCs w:val="28"/>
          <w:lang w:eastAsia="en-US"/>
        </w:rPr>
      </w:pPr>
      <w:r w:rsidRPr="00DA4CC1">
        <w:rPr>
          <w:rFonts w:eastAsiaTheme="minorHAnsi"/>
          <w:b/>
          <w:bCs/>
          <w:color w:val="000000"/>
          <w:kern w:val="0"/>
          <w:sz w:val="28"/>
          <w:szCs w:val="28"/>
          <w:lang w:eastAsia="en-US"/>
        </w:rPr>
        <w:t>В аппликации</w:t>
      </w:r>
      <w:r w:rsidRPr="00DA4CC1">
        <w:rPr>
          <w:rFonts w:eastAsiaTheme="minorHAnsi"/>
          <w:color w:val="000000"/>
          <w:kern w:val="0"/>
          <w:sz w:val="28"/>
          <w:szCs w:val="28"/>
          <w:lang w:eastAsia="en-US"/>
        </w:rPr>
        <w:t xml:space="preserve">: знакомство со свойства бумаги и последовательностью аппликационной работы. Создание изображения знакомых предметов, декоративные композиции, используя готовые формы. Создание изображения на бумаге разной формы (квадрат, круг), предметной основе. Знакомство с возможностями использования неизобразительных материалов. </w:t>
      </w:r>
    </w:p>
    <w:p w:rsidR="00D34053" w:rsidRDefault="00D34053" w:rsidP="00D34053">
      <w:pPr>
        <w:pStyle w:val="c0"/>
        <w:spacing w:before="0" w:beforeAutospacing="0" w:after="0" w:afterAutospacing="0"/>
        <w:ind w:firstLine="567"/>
        <w:jc w:val="both"/>
        <w:rPr>
          <w:rFonts w:eastAsiaTheme="minorHAnsi"/>
          <w:color w:val="000000"/>
          <w:sz w:val="28"/>
          <w:szCs w:val="28"/>
          <w:lang w:eastAsia="en-US"/>
        </w:rPr>
      </w:pPr>
      <w:r w:rsidRPr="00DA4CC1">
        <w:rPr>
          <w:rFonts w:eastAsiaTheme="minorHAnsi"/>
          <w:color w:val="000000"/>
          <w:sz w:val="28"/>
          <w:szCs w:val="28"/>
          <w:lang w:eastAsia="en-US"/>
        </w:rPr>
        <w:t>Верное и аккуратное использование инструментов: пользоваться клеем, намазывать его кистью, пользоваться салфеткой.</w:t>
      </w:r>
    </w:p>
    <w:p w:rsidR="00D34053" w:rsidRPr="00DA4CC1" w:rsidRDefault="00D34053" w:rsidP="00D34053">
      <w:pPr>
        <w:textAlignment w:val="auto"/>
        <w:rPr>
          <w:rFonts w:eastAsiaTheme="minorHAnsi"/>
          <w:color w:val="000000"/>
          <w:kern w:val="0"/>
          <w:sz w:val="28"/>
          <w:szCs w:val="28"/>
          <w:lang w:eastAsia="en-US"/>
        </w:rPr>
      </w:pPr>
      <w:r w:rsidRPr="00DA4CC1">
        <w:rPr>
          <w:rFonts w:eastAsiaTheme="minorHAnsi"/>
          <w:b/>
          <w:bCs/>
          <w:color w:val="000000"/>
          <w:kern w:val="0"/>
          <w:sz w:val="28"/>
          <w:szCs w:val="28"/>
          <w:lang w:eastAsia="en-US"/>
        </w:rPr>
        <w:t>В лепке</w:t>
      </w:r>
      <w:r w:rsidRPr="00DA4CC1">
        <w:rPr>
          <w:rFonts w:eastAsiaTheme="minorHAnsi"/>
          <w:color w:val="000000"/>
          <w:kern w:val="0"/>
          <w:sz w:val="28"/>
          <w:szCs w:val="28"/>
          <w:lang w:eastAsia="en-US"/>
        </w:rPr>
        <w:t xml:space="preserve">: знакомство со свойствами глины, пластилина, соленого теста, влажного песка, снега. Создание простейших форм (шар, круг, цилиндр, колбаска), их видоизменения. Умения украшать работу, используя стеки, палочку, печати-штампы. Поддержка стремления создавать интересные образы. </w:t>
      </w:r>
    </w:p>
    <w:p w:rsidR="00D34053" w:rsidRPr="00DA4CC1" w:rsidRDefault="00D34053" w:rsidP="00D34053">
      <w:pPr>
        <w:textAlignment w:val="auto"/>
        <w:rPr>
          <w:rFonts w:eastAsiaTheme="minorHAnsi"/>
          <w:color w:val="000000"/>
          <w:kern w:val="0"/>
          <w:sz w:val="28"/>
          <w:szCs w:val="28"/>
          <w:lang w:eastAsia="en-US"/>
        </w:rPr>
      </w:pPr>
      <w:r w:rsidRPr="00DA4CC1">
        <w:rPr>
          <w:rFonts w:eastAsiaTheme="minorHAnsi"/>
          <w:b/>
          <w:bCs/>
          <w:color w:val="000000"/>
          <w:kern w:val="0"/>
          <w:sz w:val="28"/>
          <w:szCs w:val="28"/>
          <w:lang w:eastAsia="en-US"/>
        </w:rPr>
        <w:t>В конструировании</w:t>
      </w:r>
      <w:r w:rsidRPr="00DA4CC1">
        <w:rPr>
          <w:rFonts w:eastAsiaTheme="minorHAnsi"/>
          <w:color w:val="000000"/>
          <w:kern w:val="0"/>
          <w:sz w:val="28"/>
          <w:szCs w:val="28"/>
          <w:lang w:eastAsia="en-US"/>
        </w:rPr>
        <w:t xml:space="preserve">: формировать умения различать, называть и использовать в постройке простые строительные детали, анализировать постройку. Использование способов расположения кирпичиков вертикально, плотно друг к другу, на определенном расстоянии. Постройка предметов мебели, </w:t>
      </w:r>
      <w:proofErr w:type="gramStart"/>
      <w:r w:rsidRPr="00DA4CC1">
        <w:rPr>
          <w:rFonts w:eastAsiaTheme="minorHAnsi"/>
          <w:color w:val="000000"/>
          <w:kern w:val="0"/>
          <w:sz w:val="28"/>
          <w:szCs w:val="28"/>
          <w:lang w:eastAsia="en-US"/>
        </w:rPr>
        <w:t>горек</w:t>
      </w:r>
      <w:proofErr w:type="gramEnd"/>
      <w:r w:rsidRPr="00DA4CC1">
        <w:rPr>
          <w:rFonts w:eastAsiaTheme="minorHAnsi"/>
          <w:color w:val="000000"/>
          <w:kern w:val="0"/>
          <w:sz w:val="28"/>
          <w:szCs w:val="28"/>
          <w:lang w:eastAsia="en-US"/>
        </w:rPr>
        <w:t xml:space="preserve">, грозовых машин, домов. Знакомство со свойства песка, снега, сооружая из них постройки. Нанесение на постройки из этих материалов деталей, декора. </w:t>
      </w:r>
    </w:p>
    <w:p w:rsidR="00D34053" w:rsidRDefault="00D34053" w:rsidP="00D34053">
      <w:pPr>
        <w:pStyle w:val="c0"/>
        <w:spacing w:before="0" w:beforeAutospacing="0" w:after="0" w:afterAutospacing="0"/>
        <w:ind w:firstLine="567"/>
        <w:jc w:val="both"/>
        <w:rPr>
          <w:rFonts w:eastAsiaTheme="minorHAnsi"/>
          <w:color w:val="000000"/>
          <w:sz w:val="28"/>
          <w:szCs w:val="28"/>
          <w:lang w:eastAsia="en-US"/>
        </w:rPr>
      </w:pPr>
      <w:r w:rsidRPr="00DA4CC1">
        <w:rPr>
          <w:rFonts w:eastAsiaTheme="minorHAnsi"/>
          <w:color w:val="000000"/>
          <w:sz w:val="28"/>
          <w:szCs w:val="28"/>
          <w:lang w:eastAsia="en-US"/>
        </w:rPr>
        <w:t xml:space="preserve">Желание детей принимать участие в создании как индивидуальных, так и совместных </w:t>
      </w:r>
      <w:proofErr w:type="gramStart"/>
      <w:r w:rsidRPr="00DA4CC1">
        <w:rPr>
          <w:rFonts w:eastAsiaTheme="minorHAnsi"/>
          <w:color w:val="000000"/>
          <w:sz w:val="28"/>
          <w:szCs w:val="28"/>
          <w:lang w:eastAsia="en-US"/>
        </w:rPr>
        <w:t>со</w:t>
      </w:r>
      <w:proofErr w:type="gramEnd"/>
      <w:r w:rsidRPr="00DA4CC1">
        <w:rPr>
          <w:rFonts w:eastAsiaTheme="minorHAnsi"/>
          <w:color w:val="000000"/>
          <w:sz w:val="28"/>
          <w:szCs w:val="28"/>
          <w:lang w:eastAsia="en-US"/>
        </w:rPr>
        <w:t xml:space="preserve"> взрослым и детьми композиций в рисунках, лепке, аппликации, конструировании. Обыгрывание постройки, лепной работы и включение их в игру.</w:t>
      </w:r>
    </w:p>
    <w:p w:rsidR="00D34053" w:rsidRPr="00DA4CC1" w:rsidRDefault="00D34053" w:rsidP="00D34053">
      <w:pPr>
        <w:textAlignment w:val="auto"/>
        <w:rPr>
          <w:rFonts w:eastAsiaTheme="minorHAnsi"/>
          <w:color w:val="000000"/>
          <w:kern w:val="0"/>
          <w:sz w:val="28"/>
          <w:szCs w:val="28"/>
          <w:lang w:eastAsia="en-US"/>
        </w:rPr>
      </w:pPr>
      <w:r w:rsidRPr="00DA4CC1">
        <w:rPr>
          <w:rFonts w:eastAsiaTheme="minorHAnsi"/>
          <w:b/>
          <w:bCs/>
          <w:color w:val="000000"/>
          <w:kern w:val="0"/>
          <w:sz w:val="28"/>
          <w:szCs w:val="28"/>
          <w:lang w:eastAsia="en-US"/>
        </w:rPr>
        <w:lastRenderedPageBreak/>
        <w:t xml:space="preserve">ХУДОЖЕСТВЕННАЯ ЛИТЕРАТУРА </w:t>
      </w:r>
    </w:p>
    <w:p w:rsidR="00D34053" w:rsidRPr="00DA4CC1" w:rsidRDefault="00D34053" w:rsidP="00D34053">
      <w:pPr>
        <w:textAlignment w:val="auto"/>
        <w:rPr>
          <w:rFonts w:eastAsiaTheme="minorHAnsi"/>
          <w:color w:val="000000"/>
          <w:kern w:val="0"/>
          <w:sz w:val="28"/>
          <w:szCs w:val="28"/>
          <w:lang w:eastAsia="en-US"/>
        </w:rPr>
      </w:pPr>
      <w:r w:rsidRPr="00DA4CC1">
        <w:rPr>
          <w:rFonts w:eastAsiaTheme="minorHAnsi"/>
          <w:b/>
          <w:bCs/>
          <w:i/>
          <w:iCs/>
          <w:color w:val="000000"/>
          <w:kern w:val="0"/>
          <w:sz w:val="28"/>
          <w:szCs w:val="28"/>
          <w:lang w:eastAsia="en-US"/>
        </w:rPr>
        <w:t xml:space="preserve">Задачи образовательной деятельности </w:t>
      </w:r>
    </w:p>
    <w:p w:rsidR="00D34053" w:rsidRPr="00DA4CC1" w:rsidRDefault="00D34053" w:rsidP="00D34053">
      <w:pPr>
        <w:spacing w:after="57"/>
        <w:textAlignment w:val="auto"/>
        <w:rPr>
          <w:rFonts w:eastAsiaTheme="minorHAnsi"/>
          <w:color w:val="000000"/>
          <w:kern w:val="0"/>
          <w:sz w:val="28"/>
          <w:szCs w:val="28"/>
          <w:lang w:eastAsia="en-US"/>
        </w:rPr>
      </w:pPr>
      <w:r>
        <w:rPr>
          <w:rFonts w:eastAsiaTheme="minorHAnsi"/>
          <w:color w:val="000000"/>
          <w:kern w:val="0"/>
          <w:sz w:val="28"/>
          <w:szCs w:val="28"/>
          <w:lang w:eastAsia="en-US"/>
        </w:rPr>
        <w:t>-</w:t>
      </w:r>
      <w:r w:rsidRPr="00DA4CC1">
        <w:rPr>
          <w:rFonts w:eastAsiaTheme="minorHAnsi"/>
          <w:color w:val="000000"/>
          <w:kern w:val="0"/>
          <w:sz w:val="28"/>
          <w:szCs w:val="28"/>
          <w:lang w:eastAsia="en-US"/>
        </w:rPr>
        <w:t xml:space="preserve"> Обогащать опыт слушания литературных произведений за счет разных малых форм фольклора (</w:t>
      </w:r>
      <w:proofErr w:type="spellStart"/>
      <w:r w:rsidRPr="00DA4CC1">
        <w:rPr>
          <w:rFonts w:eastAsiaTheme="minorHAnsi"/>
          <w:color w:val="000000"/>
          <w:kern w:val="0"/>
          <w:sz w:val="28"/>
          <w:szCs w:val="28"/>
          <w:lang w:eastAsia="en-US"/>
        </w:rPr>
        <w:t>потешек</w:t>
      </w:r>
      <w:proofErr w:type="spellEnd"/>
      <w:r w:rsidRPr="00DA4CC1">
        <w:rPr>
          <w:rFonts w:eastAsiaTheme="minorHAnsi"/>
          <w:color w:val="000000"/>
          <w:kern w:val="0"/>
          <w:sz w:val="28"/>
          <w:szCs w:val="28"/>
          <w:lang w:eastAsia="en-US"/>
        </w:rPr>
        <w:t xml:space="preserve">, песенок, прибауток), простых народных и авторских сказок (в основном о животных), рассказов и стихов о детях, их играх, игрушках, повседневной бытовой деятельности, о знакомых детям животных. </w:t>
      </w:r>
    </w:p>
    <w:p w:rsidR="00D34053" w:rsidRPr="00DA4CC1" w:rsidRDefault="00D34053" w:rsidP="00D34053">
      <w:pPr>
        <w:pStyle w:val="Default"/>
        <w:rPr>
          <w:rFonts w:eastAsiaTheme="minorHAnsi"/>
          <w:color w:val="000000"/>
          <w:kern w:val="0"/>
          <w:lang w:eastAsia="en-US"/>
        </w:rPr>
      </w:pPr>
      <w:r>
        <w:rPr>
          <w:rFonts w:eastAsiaTheme="minorHAnsi"/>
          <w:color w:val="000000"/>
          <w:kern w:val="0"/>
          <w:sz w:val="28"/>
          <w:szCs w:val="28"/>
          <w:lang w:eastAsia="en-US"/>
        </w:rPr>
        <w:t>-</w:t>
      </w:r>
      <w:r w:rsidRPr="00DA4CC1">
        <w:rPr>
          <w:rFonts w:eastAsiaTheme="minorHAnsi"/>
          <w:color w:val="000000"/>
          <w:kern w:val="0"/>
          <w:sz w:val="28"/>
          <w:szCs w:val="28"/>
          <w:lang w:eastAsia="en-US"/>
        </w:rPr>
        <w:t xml:space="preserve"> Воспитывать у детей интерес к фольклорным и литературным текстам, </w:t>
      </w:r>
    </w:p>
    <w:p w:rsidR="00D34053" w:rsidRPr="00DA4CC1" w:rsidRDefault="00D34053" w:rsidP="00D34053">
      <w:pPr>
        <w:spacing w:after="55"/>
        <w:textAlignment w:val="auto"/>
        <w:rPr>
          <w:rFonts w:eastAsiaTheme="minorHAnsi"/>
          <w:color w:val="000000"/>
          <w:kern w:val="0"/>
          <w:sz w:val="28"/>
          <w:szCs w:val="28"/>
          <w:lang w:eastAsia="en-US"/>
        </w:rPr>
      </w:pPr>
      <w:r w:rsidRPr="00DA4CC1">
        <w:rPr>
          <w:rFonts w:eastAsiaTheme="minorHAnsi"/>
          <w:color w:val="000000"/>
          <w:kern w:val="0"/>
          <w:sz w:val="28"/>
          <w:szCs w:val="28"/>
          <w:lang w:eastAsia="en-US"/>
        </w:rPr>
        <w:t xml:space="preserve">стремление внимательно их слушать. </w:t>
      </w:r>
    </w:p>
    <w:p w:rsidR="00D34053" w:rsidRPr="00DA4CC1" w:rsidRDefault="00D34053" w:rsidP="00D34053">
      <w:pPr>
        <w:spacing w:after="55"/>
        <w:textAlignment w:val="auto"/>
        <w:rPr>
          <w:rFonts w:eastAsiaTheme="minorHAnsi"/>
          <w:color w:val="000000"/>
          <w:kern w:val="0"/>
          <w:sz w:val="28"/>
          <w:szCs w:val="28"/>
          <w:lang w:eastAsia="en-US"/>
        </w:rPr>
      </w:pPr>
      <w:r>
        <w:rPr>
          <w:rFonts w:eastAsiaTheme="minorHAnsi"/>
          <w:color w:val="000000"/>
          <w:kern w:val="0"/>
          <w:sz w:val="28"/>
          <w:szCs w:val="28"/>
          <w:lang w:eastAsia="en-US"/>
        </w:rPr>
        <w:t>-</w:t>
      </w:r>
      <w:r w:rsidRPr="00DA4CC1">
        <w:rPr>
          <w:rFonts w:eastAsiaTheme="minorHAnsi"/>
          <w:color w:val="000000"/>
          <w:kern w:val="0"/>
          <w:sz w:val="28"/>
          <w:szCs w:val="28"/>
          <w:lang w:eastAsia="en-US"/>
        </w:rPr>
        <w:t xml:space="preserve"> Развивать умения воспринимать текста, с помощью взрослого понимать содержание, устанавливать порядок событий в тексте, помогать </w:t>
      </w:r>
      <w:proofErr w:type="gramStart"/>
      <w:r w:rsidRPr="00DA4CC1">
        <w:rPr>
          <w:rFonts w:eastAsiaTheme="minorHAnsi"/>
          <w:color w:val="000000"/>
          <w:kern w:val="0"/>
          <w:sz w:val="28"/>
          <w:szCs w:val="28"/>
          <w:lang w:eastAsia="en-US"/>
        </w:rPr>
        <w:t>мысленно</w:t>
      </w:r>
      <w:proofErr w:type="gramEnd"/>
      <w:r w:rsidRPr="00DA4CC1">
        <w:rPr>
          <w:rFonts w:eastAsiaTheme="minorHAnsi"/>
          <w:color w:val="000000"/>
          <w:kern w:val="0"/>
          <w:sz w:val="28"/>
          <w:szCs w:val="28"/>
          <w:lang w:eastAsia="en-US"/>
        </w:rPr>
        <w:t xml:space="preserve"> представлять события и героев, устанавливать простейшие связи последовательности событий в тексте. </w:t>
      </w:r>
    </w:p>
    <w:p w:rsidR="00D34053" w:rsidRPr="00DA4CC1" w:rsidRDefault="00D34053" w:rsidP="00D34053">
      <w:pPr>
        <w:spacing w:after="55"/>
        <w:textAlignment w:val="auto"/>
        <w:rPr>
          <w:rFonts w:eastAsiaTheme="minorHAnsi"/>
          <w:color w:val="000000"/>
          <w:kern w:val="0"/>
          <w:sz w:val="28"/>
          <w:szCs w:val="28"/>
          <w:lang w:eastAsia="en-US"/>
        </w:rPr>
      </w:pPr>
      <w:r>
        <w:rPr>
          <w:rFonts w:eastAsiaTheme="minorHAnsi"/>
          <w:color w:val="000000"/>
          <w:kern w:val="0"/>
          <w:sz w:val="28"/>
          <w:szCs w:val="28"/>
          <w:lang w:eastAsia="en-US"/>
        </w:rPr>
        <w:t>-</w:t>
      </w:r>
      <w:r w:rsidRPr="00DA4CC1">
        <w:rPr>
          <w:rFonts w:eastAsiaTheme="minorHAnsi"/>
          <w:color w:val="000000"/>
          <w:kern w:val="0"/>
          <w:sz w:val="28"/>
          <w:szCs w:val="28"/>
          <w:lang w:eastAsia="en-US"/>
        </w:rPr>
        <w:t xml:space="preserve"> Поддерживать желание эмоционально откликаться на чтение и рассказывание, активно содействовать и сопереживать изображенным героям и событиям. </w:t>
      </w:r>
    </w:p>
    <w:p w:rsidR="00D34053" w:rsidRPr="00DA4CC1" w:rsidRDefault="00D34053" w:rsidP="00D34053">
      <w:pPr>
        <w:textAlignment w:val="auto"/>
        <w:rPr>
          <w:rFonts w:eastAsiaTheme="minorHAnsi"/>
          <w:color w:val="000000"/>
          <w:kern w:val="0"/>
          <w:sz w:val="28"/>
          <w:szCs w:val="28"/>
          <w:lang w:eastAsia="en-US"/>
        </w:rPr>
      </w:pPr>
      <w:r>
        <w:rPr>
          <w:rFonts w:eastAsiaTheme="minorHAnsi"/>
          <w:color w:val="000000"/>
          <w:kern w:val="0"/>
          <w:sz w:val="28"/>
          <w:szCs w:val="28"/>
          <w:lang w:eastAsia="en-US"/>
        </w:rPr>
        <w:t>-</w:t>
      </w:r>
      <w:r w:rsidRPr="00DA4CC1">
        <w:rPr>
          <w:rFonts w:eastAsiaTheme="minorHAnsi"/>
          <w:color w:val="000000"/>
          <w:kern w:val="0"/>
          <w:sz w:val="28"/>
          <w:szCs w:val="28"/>
          <w:lang w:eastAsia="en-US"/>
        </w:rPr>
        <w:t xml:space="preserve"> Привлекать к исполнению стихов, </w:t>
      </w:r>
      <w:proofErr w:type="spellStart"/>
      <w:r w:rsidRPr="00DA4CC1">
        <w:rPr>
          <w:rFonts w:eastAsiaTheme="minorHAnsi"/>
          <w:color w:val="000000"/>
          <w:kern w:val="0"/>
          <w:sz w:val="28"/>
          <w:szCs w:val="28"/>
          <w:lang w:eastAsia="en-US"/>
        </w:rPr>
        <w:t>пересказыванию</w:t>
      </w:r>
      <w:proofErr w:type="spellEnd"/>
      <w:r w:rsidRPr="00DA4CC1">
        <w:rPr>
          <w:rFonts w:eastAsiaTheme="minorHAnsi"/>
          <w:color w:val="000000"/>
          <w:kern w:val="0"/>
          <w:sz w:val="28"/>
          <w:szCs w:val="28"/>
          <w:lang w:eastAsia="en-US"/>
        </w:rPr>
        <w:t xml:space="preserve"> знакомых сказок и рассказов. </w:t>
      </w:r>
    </w:p>
    <w:p w:rsidR="00D34053" w:rsidRPr="00DA4CC1" w:rsidRDefault="00D34053" w:rsidP="00D34053">
      <w:pPr>
        <w:textAlignment w:val="auto"/>
        <w:rPr>
          <w:rFonts w:eastAsiaTheme="minorHAnsi"/>
          <w:color w:val="000000"/>
          <w:kern w:val="0"/>
          <w:sz w:val="28"/>
          <w:szCs w:val="28"/>
          <w:lang w:eastAsia="en-US"/>
        </w:rPr>
      </w:pPr>
      <w:r w:rsidRPr="00DA4CC1">
        <w:rPr>
          <w:rFonts w:eastAsiaTheme="minorHAnsi"/>
          <w:b/>
          <w:bCs/>
          <w:i/>
          <w:iCs/>
          <w:color w:val="000000"/>
          <w:kern w:val="0"/>
          <w:sz w:val="28"/>
          <w:szCs w:val="28"/>
          <w:lang w:eastAsia="en-US"/>
        </w:rPr>
        <w:t xml:space="preserve">Содержание образовательной деятельности </w:t>
      </w:r>
    </w:p>
    <w:p w:rsidR="00D34053" w:rsidRPr="00DA4CC1" w:rsidRDefault="00D34053" w:rsidP="00D34053">
      <w:pPr>
        <w:textAlignment w:val="auto"/>
        <w:rPr>
          <w:rFonts w:eastAsiaTheme="minorHAnsi"/>
          <w:color w:val="000000"/>
          <w:kern w:val="0"/>
          <w:sz w:val="28"/>
          <w:szCs w:val="28"/>
          <w:lang w:eastAsia="en-US"/>
        </w:rPr>
      </w:pPr>
      <w:r w:rsidRPr="00DA4CC1">
        <w:rPr>
          <w:rFonts w:eastAsiaTheme="minorHAnsi"/>
          <w:b/>
          <w:bCs/>
          <w:i/>
          <w:iCs/>
          <w:color w:val="000000"/>
          <w:kern w:val="0"/>
          <w:sz w:val="28"/>
          <w:szCs w:val="28"/>
          <w:lang w:eastAsia="en-US"/>
        </w:rPr>
        <w:t>Расширение читательских интересов детей</w:t>
      </w:r>
      <w:r w:rsidRPr="00DA4CC1">
        <w:rPr>
          <w:rFonts w:eastAsiaTheme="minorHAnsi"/>
          <w:color w:val="000000"/>
          <w:kern w:val="0"/>
          <w:sz w:val="28"/>
          <w:szCs w:val="28"/>
          <w:lang w:eastAsia="en-US"/>
        </w:rPr>
        <w:t xml:space="preserve">. Проявление радости и удовольствия от слушания и рассказывания литературных произведений, стремление к повторной встрече с книгой </w:t>
      </w:r>
    </w:p>
    <w:p w:rsidR="00D34053" w:rsidRPr="00DA4CC1" w:rsidRDefault="00D34053" w:rsidP="00D34053">
      <w:pPr>
        <w:textAlignment w:val="auto"/>
        <w:rPr>
          <w:rFonts w:eastAsiaTheme="minorHAnsi"/>
          <w:color w:val="000000"/>
          <w:kern w:val="0"/>
          <w:sz w:val="28"/>
          <w:szCs w:val="28"/>
          <w:lang w:eastAsia="en-US"/>
        </w:rPr>
      </w:pPr>
      <w:r w:rsidRPr="00DA4CC1">
        <w:rPr>
          <w:rFonts w:eastAsiaTheme="minorHAnsi"/>
          <w:b/>
          <w:bCs/>
          <w:i/>
          <w:iCs/>
          <w:color w:val="000000"/>
          <w:kern w:val="0"/>
          <w:sz w:val="28"/>
          <w:szCs w:val="28"/>
          <w:lang w:eastAsia="en-US"/>
        </w:rPr>
        <w:t xml:space="preserve">Восприятие литературного текста. </w:t>
      </w:r>
      <w:r w:rsidRPr="00DA4CC1">
        <w:rPr>
          <w:rFonts w:eastAsiaTheme="minorHAnsi"/>
          <w:color w:val="000000"/>
          <w:kern w:val="0"/>
          <w:sz w:val="28"/>
          <w:szCs w:val="28"/>
          <w:lang w:eastAsia="en-US"/>
        </w:rPr>
        <w:t xml:space="preserve">Сосредоточенное слушание чтения и рассказывания взрослого до конца, не отвлекаясь. Проявление эмоционального отклика на чтение и рассказывание взрослого, активного сопереживания изображенным героям и событиям. Понимание содержания произведения и последовательности событий в тексте, выявление наиболее ярких поступков и действий героев, стремление дать им элементарную оценку. Проявление интереса к иллюстрациям в детской книге. Представление в воображении героев, как на основе иллюстраций, так и на основе авторского слова. </w:t>
      </w:r>
    </w:p>
    <w:p w:rsidR="00D34053" w:rsidRDefault="00D34053" w:rsidP="00D34053">
      <w:pPr>
        <w:textAlignment w:val="auto"/>
        <w:rPr>
          <w:rFonts w:eastAsiaTheme="minorHAnsi"/>
          <w:color w:val="000000"/>
          <w:kern w:val="0"/>
          <w:sz w:val="28"/>
          <w:szCs w:val="28"/>
          <w:lang w:eastAsia="en-US"/>
        </w:rPr>
      </w:pPr>
      <w:r w:rsidRPr="00DA4CC1">
        <w:rPr>
          <w:rFonts w:eastAsiaTheme="minorHAnsi"/>
          <w:b/>
          <w:bCs/>
          <w:i/>
          <w:iCs/>
          <w:color w:val="000000"/>
          <w:kern w:val="0"/>
          <w:sz w:val="28"/>
          <w:szCs w:val="28"/>
          <w:lang w:eastAsia="en-US"/>
        </w:rPr>
        <w:t xml:space="preserve">Творческая деятельность на основе литературного текста. </w:t>
      </w:r>
      <w:r w:rsidRPr="00DA4CC1">
        <w:rPr>
          <w:rFonts w:eastAsiaTheme="minorHAnsi"/>
          <w:color w:val="000000"/>
          <w:kern w:val="0"/>
          <w:sz w:val="28"/>
          <w:szCs w:val="28"/>
          <w:lang w:eastAsia="en-US"/>
        </w:rPr>
        <w:t>Выражение своего отношения к литературному произведению, его героям: в рисунке, при слушании, чтении наизусть текста, в простых играх-драматизациях и играх с персонажами игрушечного настольного, пальчикового театра.</w:t>
      </w:r>
    </w:p>
    <w:p w:rsidR="00D34053" w:rsidRPr="00DA4CC1" w:rsidRDefault="00D34053" w:rsidP="00D34053">
      <w:pPr>
        <w:textAlignment w:val="auto"/>
        <w:rPr>
          <w:rFonts w:eastAsiaTheme="minorHAnsi"/>
          <w:color w:val="000000"/>
          <w:kern w:val="0"/>
          <w:sz w:val="28"/>
          <w:szCs w:val="28"/>
          <w:lang w:eastAsia="en-US"/>
        </w:rPr>
      </w:pPr>
      <w:r w:rsidRPr="00DA4CC1">
        <w:rPr>
          <w:rFonts w:eastAsiaTheme="minorHAnsi"/>
          <w:b/>
          <w:bCs/>
          <w:color w:val="000000"/>
          <w:kern w:val="0"/>
          <w:sz w:val="28"/>
          <w:szCs w:val="28"/>
          <w:lang w:eastAsia="en-US"/>
        </w:rPr>
        <w:t xml:space="preserve">МУЗЫКА </w:t>
      </w:r>
    </w:p>
    <w:p w:rsidR="00D34053" w:rsidRPr="00DA4CC1" w:rsidRDefault="00D34053" w:rsidP="00D34053">
      <w:pPr>
        <w:textAlignment w:val="auto"/>
        <w:rPr>
          <w:rFonts w:eastAsiaTheme="minorHAnsi"/>
          <w:color w:val="000000"/>
          <w:kern w:val="0"/>
          <w:sz w:val="28"/>
          <w:szCs w:val="28"/>
          <w:lang w:eastAsia="en-US"/>
        </w:rPr>
      </w:pPr>
      <w:r w:rsidRPr="00DA4CC1">
        <w:rPr>
          <w:rFonts w:eastAsiaTheme="minorHAnsi"/>
          <w:b/>
          <w:bCs/>
          <w:i/>
          <w:iCs/>
          <w:color w:val="000000"/>
          <w:kern w:val="0"/>
          <w:sz w:val="28"/>
          <w:szCs w:val="28"/>
          <w:lang w:eastAsia="en-US"/>
        </w:rPr>
        <w:t xml:space="preserve">Задачи образовательной деятельности </w:t>
      </w:r>
    </w:p>
    <w:p w:rsidR="00D34053" w:rsidRPr="00DA4CC1" w:rsidRDefault="00D34053" w:rsidP="00D34053">
      <w:pPr>
        <w:spacing w:after="58"/>
        <w:textAlignment w:val="auto"/>
        <w:rPr>
          <w:rFonts w:eastAsiaTheme="minorHAnsi"/>
          <w:color w:val="000000"/>
          <w:kern w:val="0"/>
          <w:sz w:val="28"/>
          <w:szCs w:val="28"/>
          <w:lang w:eastAsia="en-US"/>
        </w:rPr>
      </w:pPr>
      <w:r>
        <w:rPr>
          <w:rFonts w:eastAsiaTheme="minorHAnsi"/>
          <w:color w:val="000000"/>
          <w:kern w:val="0"/>
          <w:sz w:val="28"/>
          <w:szCs w:val="28"/>
          <w:lang w:eastAsia="en-US"/>
        </w:rPr>
        <w:t>-</w:t>
      </w:r>
      <w:r w:rsidRPr="00DA4CC1">
        <w:rPr>
          <w:rFonts w:eastAsiaTheme="minorHAnsi"/>
          <w:color w:val="000000"/>
          <w:kern w:val="0"/>
          <w:sz w:val="28"/>
          <w:szCs w:val="28"/>
          <w:lang w:eastAsia="en-US"/>
        </w:rPr>
        <w:t xml:space="preserve"> Воспитывать у детей слуховую сосредоточенность и эмоциональную отзывчивость на музыку; </w:t>
      </w:r>
    </w:p>
    <w:p w:rsidR="00D34053" w:rsidRPr="00DA4CC1" w:rsidRDefault="00D34053" w:rsidP="00D34053">
      <w:pPr>
        <w:spacing w:after="58"/>
        <w:textAlignment w:val="auto"/>
        <w:rPr>
          <w:rFonts w:eastAsiaTheme="minorHAnsi"/>
          <w:color w:val="000000"/>
          <w:kern w:val="0"/>
          <w:sz w:val="28"/>
          <w:szCs w:val="28"/>
          <w:lang w:eastAsia="en-US"/>
        </w:rPr>
      </w:pPr>
      <w:r>
        <w:rPr>
          <w:rFonts w:eastAsiaTheme="minorHAnsi"/>
          <w:color w:val="000000"/>
          <w:kern w:val="0"/>
          <w:sz w:val="28"/>
          <w:szCs w:val="28"/>
          <w:lang w:eastAsia="en-US"/>
        </w:rPr>
        <w:t>-</w:t>
      </w:r>
      <w:r w:rsidRPr="00DA4CC1">
        <w:rPr>
          <w:rFonts w:eastAsiaTheme="minorHAnsi"/>
          <w:color w:val="000000"/>
          <w:kern w:val="0"/>
          <w:sz w:val="28"/>
          <w:szCs w:val="28"/>
          <w:lang w:eastAsia="en-US"/>
        </w:rPr>
        <w:t xml:space="preserve"> Поддерживать детское экспериментирование с немузыкальными (шумовыми, природными) и музыкальными звуками и исследования качеств музыкального звука: высоты, длительности, динамики, тембра; </w:t>
      </w:r>
    </w:p>
    <w:p w:rsidR="00D34053" w:rsidRPr="00DA4CC1" w:rsidRDefault="00D34053" w:rsidP="00D34053">
      <w:pPr>
        <w:textAlignment w:val="auto"/>
        <w:rPr>
          <w:rFonts w:eastAsiaTheme="minorHAnsi"/>
          <w:color w:val="000000"/>
          <w:kern w:val="0"/>
          <w:sz w:val="28"/>
          <w:szCs w:val="28"/>
          <w:lang w:eastAsia="en-US"/>
        </w:rPr>
      </w:pPr>
      <w:r>
        <w:rPr>
          <w:rFonts w:eastAsiaTheme="minorHAnsi"/>
          <w:color w:val="000000"/>
          <w:kern w:val="0"/>
          <w:sz w:val="28"/>
          <w:szCs w:val="28"/>
          <w:lang w:eastAsia="en-US"/>
        </w:rPr>
        <w:t>-</w:t>
      </w:r>
      <w:r w:rsidRPr="00DA4CC1">
        <w:rPr>
          <w:rFonts w:eastAsiaTheme="minorHAnsi"/>
          <w:color w:val="000000"/>
          <w:kern w:val="0"/>
          <w:sz w:val="28"/>
          <w:szCs w:val="28"/>
          <w:lang w:eastAsia="en-US"/>
        </w:rPr>
        <w:t xml:space="preserve"> Активизировать слуховую восприимчивость младших дошкольников. </w:t>
      </w:r>
    </w:p>
    <w:p w:rsidR="00D34053" w:rsidRPr="00DA4CC1" w:rsidRDefault="00D34053" w:rsidP="00D34053">
      <w:pPr>
        <w:textAlignment w:val="auto"/>
        <w:rPr>
          <w:rFonts w:eastAsiaTheme="minorHAnsi"/>
          <w:color w:val="000000"/>
          <w:kern w:val="0"/>
          <w:sz w:val="28"/>
          <w:szCs w:val="28"/>
          <w:lang w:eastAsia="en-US"/>
        </w:rPr>
      </w:pPr>
    </w:p>
    <w:p w:rsidR="00D34053" w:rsidRPr="00DA4CC1" w:rsidRDefault="00D34053" w:rsidP="00D34053">
      <w:pPr>
        <w:textAlignment w:val="auto"/>
        <w:rPr>
          <w:rFonts w:eastAsiaTheme="minorHAnsi"/>
          <w:color w:val="000000"/>
          <w:kern w:val="0"/>
          <w:sz w:val="28"/>
          <w:szCs w:val="28"/>
          <w:lang w:eastAsia="en-US"/>
        </w:rPr>
      </w:pPr>
      <w:r w:rsidRPr="00DA4CC1">
        <w:rPr>
          <w:rFonts w:eastAsiaTheme="minorHAnsi"/>
          <w:b/>
          <w:bCs/>
          <w:i/>
          <w:iCs/>
          <w:color w:val="000000"/>
          <w:kern w:val="0"/>
          <w:sz w:val="28"/>
          <w:szCs w:val="28"/>
          <w:lang w:eastAsia="en-US"/>
        </w:rPr>
        <w:t xml:space="preserve">Содержание образовательной деятельности </w:t>
      </w:r>
    </w:p>
    <w:p w:rsidR="00D34053" w:rsidRPr="00DA4CC1" w:rsidRDefault="00D34053" w:rsidP="00D34053">
      <w:pPr>
        <w:textAlignment w:val="auto"/>
        <w:rPr>
          <w:rFonts w:eastAsiaTheme="minorHAnsi"/>
          <w:color w:val="000000"/>
          <w:kern w:val="0"/>
          <w:sz w:val="28"/>
          <w:szCs w:val="28"/>
          <w:lang w:eastAsia="en-US"/>
        </w:rPr>
      </w:pPr>
      <w:r w:rsidRPr="00DA4CC1">
        <w:rPr>
          <w:rFonts w:eastAsiaTheme="minorHAnsi"/>
          <w:color w:val="000000"/>
          <w:kern w:val="0"/>
          <w:sz w:val="28"/>
          <w:szCs w:val="28"/>
          <w:lang w:eastAsia="en-US"/>
        </w:rPr>
        <w:t xml:space="preserve">Различение некоторых свойств музыкального звука (высоко – низко, громко – тихо). Понимание простейших связей музыкального образа и средств </w:t>
      </w:r>
      <w:r w:rsidRPr="00DA4CC1">
        <w:rPr>
          <w:rFonts w:eastAsiaTheme="minorHAnsi"/>
          <w:color w:val="000000"/>
          <w:kern w:val="0"/>
          <w:sz w:val="28"/>
          <w:szCs w:val="28"/>
          <w:lang w:eastAsia="en-US"/>
        </w:rPr>
        <w:lastRenderedPageBreak/>
        <w:t xml:space="preserve">выразительности (медведь – низкий регистр). Различение того, что музыка бывает разная по характеру (веселая – грустная). Сравнение разных по звучанию предметов в процессе манипулирования, </w:t>
      </w:r>
      <w:proofErr w:type="spellStart"/>
      <w:r w:rsidRPr="00DA4CC1">
        <w:rPr>
          <w:rFonts w:eastAsiaTheme="minorHAnsi"/>
          <w:color w:val="000000"/>
          <w:kern w:val="0"/>
          <w:sz w:val="28"/>
          <w:szCs w:val="28"/>
          <w:lang w:eastAsia="en-US"/>
        </w:rPr>
        <w:t>звукоизвлечения</w:t>
      </w:r>
      <w:proofErr w:type="spellEnd"/>
      <w:r w:rsidRPr="00DA4CC1">
        <w:rPr>
          <w:rFonts w:eastAsiaTheme="minorHAnsi"/>
          <w:color w:val="000000"/>
          <w:kern w:val="0"/>
          <w:sz w:val="28"/>
          <w:szCs w:val="28"/>
          <w:lang w:eastAsia="en-US"/>
        </w:rPr>
        <w:t>. Самостоятельное экспериментирование со звуками в разных видах деятельности, исследование качества музыкального звука: высоты, длительности. Различение элементарного характера музыки, понимание простейших музыкальных образов. Вербальное и невербальное выражение просьбы послушать музыку.</w:t>
      </w:r>
    </w:p>
    <w:p w:rsidR="00D34053" w:rsidRPr="00E85D1D" w:rsidRDefault="00D34053" w:rsidP="00CA4063">
      <w:pPr>
        <w:pStyle w:val="c0"/>
        <w:spacing w:before="0" w:beforeAutospacing="0" w:after="0" w:afterAutospacing="0"/>
        <w:ind w:firstLine="567"/>
        <w:jc w:val="both"/>
        <w:rPr>
          <w:sz w:val="28"/>
          <w:szCs w:val="28"/>
        </w:rPr>
      </w:pPr>
    </w:p>
    <w:p w:rsidR="00CA4063" w:rsidRPr="009A0A61" w:rsidRDefault="00CA4063" w:rsidP="00CA4063">
      <w:pPr>
        <w:pStyle w:val="c7"/>
        <w:spacing w:before="0" w:beforeAutospacing="0" w:after="0" w:afterAutospacing="0"/>
        <w:ind w:firstLine="567"/>
        <w:jc w:val="center"/>
        <w:rPr>
          <w:sz w:val="44"/>
          <w:szCs w:val="44"/>
        </w:rPr>
      </w:pPr>
      <w:r w:rsidRPr="009A0A61">
        <w:rPr>
          <w:rStyle w:val="c10"/>
          <w:b/>
          <w:bCs/>
          <w:sz w:val="44"/>
          <w:szCs w:val="44"/>
        </w:rPr>
        <w:t>Образовательная область «Физическое развитие»</w:t>
      </w:r>
    </w:p>
    <w:p w:rsidR="00CA4063" w:rsidRPr="00E85D1D" w:rsidRDefault="00CA4063" w:rsidP="00CA4063">
      <w:pPr>
        <w:pStyle w:val="c0"/>
        <w:spacing w:before="0" w:beforeAutospacing="0" w:after="0" w:afterAutospacing="0"/>
        <w:ind w:firstLine="567"/>
        <w:jc w:val="both"/>
        <w:rPr>
          <w:sz w:val="28"/>
          <w:szCs w:val="28"/>
        </w:rPr>
      </w:pPr>
      <w:r w:rsidRPr="00E85D1D">
        <w:rPr>
          <w:rStyle w:val="c1"/>
          <w:sz w:val="28"/>
          <w:szCs w:val="28"/>
        </w:rPr>
        <w:t>«Физическое развитие включает приобретение опыта в следующих видах деятельности детей: двигательной, в том числе связанной с выполнением упражнений, направленных на развитие таких физических качеств, как координация и гибкость; способствующих правильному формированию опорно-двигательной системы организма, развитию равновесия, координации движения, крупной и мелкой моторики обеих рук, а также с правильным, не наносящим ущерба организму, выполнением основных движений (ходьба, бег, мягкие прыжки, повороты в обе стороны), формирование начальных представлений о некоторых видах спорта, овладение подвижными играми с правилами; становление целенаправленности и саморегуляции в</w:t>
      </w:r>
    </w:p>
    <w:p w:rsidR="00CA4063" w:rsidRDefault="00CA4063" w:rsidP="00CA4063">
      <w:pPr>
        <w:pStyle w:val="c0"/>
        <w:spacing w:before="0" w:beforeAutospacing="0" w:after="0" w:afterAutospacing="0"/>
        <w:ind w:firstLine="567"/>
        <w:jc w:val="both"/>
        <w:rPr>
          <w:rStyle w:val="c1"/>
          <w:sz w:val="28"/>
          <w:szCs w:val="28"/>
        </w:rPr>
      </w:pPr>
      <w:r w:rsidRPr="00E85D1D">
        <w:rPr>
          <w:rStyle w:val="c1"/>
          <w:sz w:val="28"/>
          <w:szCs w:val="28"/>
        </w:rPr>
        <w:t>двигательной сфере; становление ценностей здорового образа жизни, овладение его элементарными нормами и правилами (в питании, двигатель  ном режиме, закаливании, при формировании полезных привычек и др.)».</w:t>
      </w:r>
    </w:p>
    <w:p w:rsidR="00D34053" w:rsidRPr="00DA4CC1" w:rsidRDefault="00D34053" w:rsidP="00D34053">
      <w:pPr>
        <w:textAlignment w:val="auto"/>
        <w:rPr>
          <w:rFonts w:eastAsiaTheme="minorHAnsi"/>
          <w:color w:val="000000"/>
          <w:kern w:val="0"/>
          <w:sz w:val="28"/>
          <w:szCs w:val="28"/>
          <w:lang w:eastAsia="en-US"/>
        </w:rPr>
      </w:pPr>
      <w:r w:rsidRPr="00DA4CC1">
        <w:rPr>
          <w:rFonts w:eastAsiaTheme="minorHAnsi"/>
          <w:b/>
          <w:bCs/>
          <w:i/>
          <w:iCs/>
          <w:color w:val="000000"/>
          <w:kern w:val="0"/>
          <w:sz w:val="28"/>
          <w:szCs w:val="28"/>
          <w:lang w:eastAsia="en-US"/>
        </w:rPr>
        <w:t xml:space="preserve">Задачи образовательной деятельности </w:t>
      </w:r>
    </w:p>
    <w:p w:rsidR="00D34053" w:rsidRPr="00DA4CC1" w:rsidRDefault="00D34053" w:rsidP="00D34053">
      <w:pPr>
        <w:spacing w:after="55"/>
        <w:textAlignment w:val="auto"/>
        <w:rPr>
          <w:rFonts w:eastAsiaTheme="minorHAnsi"/>
          <w:color w:val="000000"/>
          <w:kern w:val="0"/>
          <w:sz w:val="28"/>
          <w:szCs w:val="28"/>
          <w:lang w:eastAsia="en-US"/>
        </w:rPr>
      </w:pPr>
      <w:r>
        <w:rPr>
          <w:rFonts w:eastAsiaTheme="minorHAnsi"/>
          <w:color w:val="000000"/>
          <w:kern w:val="0"/>
          <w:sz w:val="28"/>
          <w:szCs w:val="28"/>
          <w:lang w:eastAsia="en-US"/>
        </w:rPr>
        <w:t>-</w:t>
      </w:r>
      <w:r w:rsidRPr="00DA4CC1">
        <w:rPr>
          <w:rFonts w:eastAsiaTheme="minorHAnsi"/>
          <w:color w:val="000000"/>
          <w:kern w:val="0"/>
          <w:sz w:val="28"/>
          <w:szCs w:val="28"/>
          <w:lang w:eastAsia="en-US"/>
        </w:rPr>
        <w:t xml:space="preserve"> Развивать у детей потребность в двигательной активности, интерес к физическим упражнениям. </w:t>
      </w:r>
    </w:p>
    <w:p w:rsidR="00D34053" w:rsidRPr="00DA4CC1" w:rsidRDefault="00D34053" w:rsidP="00D34053">
      <w:pPr>
        <w:spacing w:after="55"/>
        <w:textAlignment w:val="auto"/>
        <w:rPr>
          <w:rFonts w:eastAsiaTheme="minorHAnsi"/>
          <w:color w:val="000000"/>
          <w:kern w:val="0"/>
          <w:sz w:val="28"/>
          <w:szCs w:val="28"/>
          <w:lang w:eastAsia="en-US"/>
        </w:rPr>
      </w:pPr>
      <w:r>
        <w:rPr>
          <w:rFonts w:eastAsiaTheme="minorHAnsi"/>
          <w:color w:val="000000"/>
          <w:kern w:val="0"/>
          <w:sz w:val="28"/>
          <w:szCs w:val="28"/>
          <w:lang w:eastAsia="en-US"/>
        </w:rPr>
        <w:t>-</w:t>
      </w:r>
      <w:r w:rsidRPr="00DA4CC1">
        <w:rPr>
          <w:rFonts w:eastAsiaTheme="minorHAnsi"/>
          <w:color w:val="000000"/>
          <w:kern w:val="0"/>
          <w:sz w:val="28"/>
          <w:szCs w:val="28"/>
          <w:lang w:eastAsia="en-US"/>
        </w:rPr>
        <w:t xml:space="preserve"> Целенаправленно развивать у детей физические качества: скоростно-силовые качества, быстроту реакции на сигналы и действие в соответствии с ними; содействовать развитию координации, общей выносливости, силы, гибкости; </w:t>
      </w:r>
    </w:p>
    <w:p w:rsidR="00D34053" w:rsidRPr="00DA4CC1" w:rsidRDefault="00D34053" w:rsidP="00D34053">
      <w:pPr>
        <w:spacing w:after="55"/>
        <w:textAlignment w:val="auto"/>
        <w:rPr>
          <w:rFonts w:eastAsiaTheme="minorHAnsi"/>
          <w:color w:val="000000"/>
          <w:kern w:val="0"/>
          <w:sz w:val="28"/>
          <w:szCs w:val="28"/>
          <w:lang w:eastAsia="en-US"/>
        </w:rPr>
      </w:pPr>
      <w:r>
        <w:rPr>
          <w:rFonts w:eastAsiaTheme="minorHAnsi"/>
          <w:color w:val="000000"/>
          <w:kern w:val="0"/>
          <w:sz w:val="28"/>
          <w:szCs w:val="28"/>
          <w:lang w:eastAsia="en-US"/>
        </w:rPr>
        <w:t>-</w:t>
      </w:r>
      <w:r w:rsidRPr="00DA4CC1">
        <w:rPr>
          <w:rFonts w:eastAsiaTheme="minorHAnsi"/>
          <w:color w:val="000000"/>
          <w:kern w:val="0"/>
          <w:sz w:val="28"/>
          <w:szCs w:val="28"/>
          <w:lang w:eastAsia="en-US"/>
        </w:rPr>
        <w:t xml:space="preserve"> Развивать у детей умение согласовывать свои действия с движениями других: начинать и заканчивать упражнения одновременно, соблюдать предложенный темп; самостоятельно выполнять простейшие построения и перестроения, уверенно, в соответствии с указаниями воспитателя; </w:t>
      </w:r>
    </w:p>
    <w:p w:rsidR="00D34053" w:rsidRPr="00DA4CC1" w:rsidRDefault="00D34053" w:rsidP="00D34053">
      <w:pPr>
        <w:spacing w:after="55"/>
        <w:textAlignment w:val="auto"/>
        <w:rPr>
          <w:rFonts w:eastAsiaTheme="minorHAnsi"/>
          <w:color w:val="000000"/>
          <w:kern w:val="0"/>
          <w:sz w:val="28"/>
          <w:szCs w:val="28"/>
          <w:lang w:eastAsia="en-US"/>
        </w:rPr>
      </w:pPr>
      <w:r>
        <w:rPr>
          <w:rFonts w:eastAsiaTheme="minorHAnsi"/>
          <w:color w:val="000000"/>
          <w:kern w:val="0"/>
          <w:sz w:val="28"/>
          <w:szCs w:val="28"/>
          <w:lang w:eastAsia="en-US"/>
        </w:rPr>
        <w:t>-</w:t>
      </w:r>
      <w:r w:rsidRPr="00DA4CC1">
        <w:rPr>
          <w:rFonts w:eastAsiaTheme="minorHAnsi"/>
          <w:color w:val="000000"/>
          <w:kern w:val="0"/>
          <w:sz w:val="28"/>
          <w:szCs w:val="28"/>
          <w:lang w:eastAsia="en-US"/>
        </w:rPr>
        <w:t xml:space="preserve"> Развивать умения самостоятельно правильно умываться, причесываться, пользоваться носовым платком, туалетом, одеваться и раздеваться при незначительной помощи, ухаживать за своими вещами и игрушками </w:t>
      </w:r>
    </w:p>
    <w:p w:rsidR="00D34053" w:rsidRPr="00DA4CC1" w:rsidRDefault="00D34053" w:rsidP="00D34053">
      <w:pPr>
        <w:textAlignment w:val="auto"/>
        <w:rPr>
          <w:rFonts w:eastAsiaTheme="minorHAnsi"/>
          <w:color w:val="000000"/>
          <w:kern w:val="0"/>
          <w:sz w:val="28"/>
          <w:szCs w:val="28"/>
          <w:lang w:eastAsia="en-US"/>
        </w:rPr>
      </w:pPr>
      <w:r>
        <w:rPr>
          <w:rFonts w:eastAsiaTheme="minorHAnsi"/>
          <w:color w:val="000000"/>
          <w:kern w:val="0"/>
          <w:sz w:val="28"/>
          <w:szCs w:val="28"/>
          <w:lang w:eastAsia="en-US"/>
        </w:rPr>
        <w:t>-</w:t>
      </w:r>
      <w:r w:rsidRPr="00DA4CC1">
        <w:rPr>
          <w:rFonts w:eastAsiaTheme="minorHAnsi"/>
          <w:color w:val="000000"/>
          <w:kern w:val="0"/>
          <w:sz w:val="28"/>
          <w:szCs w:val="28"/>
          <w:lang w:eastAsia="en-US"/>
        </w:rPr>
        <w:t xml:space="preserve"> Развивать навыки культурного поведения во время еды, правильно пользоваться ложкой, вилкой, салфеткой. </w:t>
      </w:r>
    </w:p>
    <w:p w:rsidR="00D34053" w:rsidRPr="00DA4CC1" w:rsidRDefault="00D34053" w:rsidP="00D34053">
      <w:pPr>
        <w:textAlignment w:val="auto"/>
        <w:rPr>
          <w:rFonts w:eastAsiaTheme="minorHAnsi"/>
          <w:color w:val="000000"/>
          <w:kern w:val="0"/>
          <w:sz w:val="28"/>
          <w:szCs w:val="28"/>
          <w:lang w:eastAsia="en-US"/>
        </w:rPr>
      </w:pPr>
    </w:p>
    <w:p w:rsidR="00D34053" w:rsidRPr="00DA4CC1" w:rsidRDefault="00D34053" w:rsidP="00D34053">
      <w:pPr>
        <w:textAlignment w:val="auto"/>
        <w:rPr>
          <w:rFonts w:eastAsiaTheme="minorHAnsi"/>
          <w:color w:val="000000"/>
          <w:kern w:val="0"/>
          <w:sz w:val="28"/>
          <w:szCs w:val="28"/>
          <w:lang w:eastAsia="en-US"/>
        </w:rPr>
      </w:pPr>
      <w:r w:rsidRPr="00DA4CC1">
        <w:rPr>
          <w:rFonts w:eastAsiaTheme="minorHAnsi"/>
          <w:b/>
          <w:bCs/>
          <w:i/>
          <w:iCs/>
          <w:color w:val="000000"/>
          <w:kern w:val="0"/>
          <w:sz w:val="28"/>
          <w:szCs w:val="28"/>
          <w:lang w:eastAsia="en-US"/>
        </w:rPr>
        <w:t xml:space="preserve">Содержание образовательной деятельности </w:t>
      </w:r>
    </w:p>
    <w:p w:rsidR="00D34053" w:rsidRPr="00DA4CC1" w:rsidRDefault="00D34053" w:rsidP="00D34053">
      <w:pPr>
        <w:textAlignment w:val="auto"/>
        <w:rPr>
          <w:rFonts w:eastAsiaTheme="minorHAnsi"/>
          <w:color w:val="000000"/>
          <w:kern w:val="0"/>
          <w:sz w:val="28"/>
          <w:szCs w:val="28"/>
          <w:lang w:eastAsia="en-US"/>
        </w:rPr>
      </w:pPr>
      <w:r w:rsidRPr="00DA4CC1">
        <w:rPr>
          <w:rFonts w:eastAsiaTheme="minorHAnsi"/>
          <w:b/>
          <w:bCs/>
          <w:i/>
          <w:iCs/>
          <w:color w:val="000000"/>
          <w:kern w:val="0"/>
          <w:sz w:val="28"/>
          <w:szCs w:val="28"/>
          <w:lang w:eastAsia="en-US"/>
        </w:rPr>
        <w:t xml:space="preserve">Двигательная деятельность. </w:t>
      </w:r>
    </w:p>
    <w:p w:rsidR="00D34053" w:rsidRPr="00DA4CC1" w:rsidRDefault="00D34053" w:rsidP="00D34053">
      <w:pPr>
        <w:pStyle w:val="Default"/>
        <w:rPr>
          <w:rFonts w:eastAsiaTheme="minorHAnsi"/>
          <w:color w:val="000000"/>
          <w:kern w:val="0"/>
          <w:sz w:val="28"/>
          <w:szCs w:val="28"/>
          <w:lang w:eastAsia="en-US"/>
        </w:rPr>
      </w:pPr>
      <w:r w:rsidRPr="00DA4CC1">
        <w:rPr>
          <w:rFonts w:eastAsiaTheme="minorHAnsi"/>
          <w:color w:val="000000"/>
          <w:sz w:val="28"/>
          <w:szCs w:val="28"/>
        </w:rPr>
        <w:lastRenderedPageBreak/>
        <w:t xml:space="preserve">Порядковые упражнения. Построения и перестроения: свободное, врассыпную, в полукруг, в колонну по одному, по два (парами), в круг в колонну, парами, находя свое место в пространстве. Повороты на месте переступанием. Общеразвивающие упражнения. Традиционные двухчастные упражнения общеразвивающие упражнения с одновременными и однонаправленными движениями рук, ног, с сохранением правильного положения тела, с предметами и без предметов в различных положениях (стоя, сидя, лежа). Начало и завершение </w:t>
      </w:r>
      <w:proofErr w:type="spellStart"/>
      <w:r w:rsidRPr="00DA4CC1">
        <w:rPr>
          <w:rFonts w:eastAsiaTheme="minorHAnsi"/>
          <w:color w:val="000000"/>
          <w:sz w:val="28"/>
          <w:szCs w:val="28"/>
        </w:rPr>
        <w:t>выпонения</w:t>
      </w:r>
      <w:proofErr w:type="spellEnd"/>
      <w:r w:rsidRPr="00DA4CC1">
        <w:rPr>
          <w:rFonts w:eastAsiaTheme="minorHAnsi"/>
          <w:color w:val="000000"/>
          <w:sz w:val="28"/>
          <w:szCs w:val="28"/>
        </w:rPr>
        <w:t xml:space="preserve"> упражнений по сигналу; Основные движения. Ходьба. Разные способы ходьбы (</w:t>
      </w:r>
      <w:proofErr w:type="gramStart"/>
      <w:r w:rsidRPr="00DA4CC1">
        <w:rPr>
          <w:rFonts w:eastAsiaTheme="minorHAnsi"/>
          <w:color w:val="000000"/>
          <w:sz w:val="28"/>
          <w:szCs w:val="28"/>
        </w:rPr>
        <w:t>обычная</w:t>
      </w:r>
      <w:proofErr w:type="gramEnd"/>
      <w:r w:rsidRPr="00DA4CC1">
        <w:rPr>
          <w:rFonts w:eastAsiaTheme="minorHAnsi"/>
          <w:color w:val="000000"/>
          <w:sz w:val="28"/>
          <w:szCs w:val="28"/>
        </w:rPr>
        <w:t xml:space="preserve">, на носках, на месте с высоким подниманием бедра, с заданиями). Ходьба, не опуская головы, не шаркая ногами, согласовывая движения рук и ног. </w:t>
      </w:r>
      <w:proofErr w:type="gramStart"/>
      <w:r w:rsidRPr="00DA4CC1">
        <w:rPr>
          <w:rFonts w:eastAsiaTheme="minorHAnsi"/>
          <w:color w:val="000000"/>
          <w:sz w:val="28"/>
          <w:szCs w:val="28"/>
        </w:rPr>
        <w:t>Ходьба «стайкой», в колонне по одному, парами, в разных направлениях, за ведущим</w:t>
      </w:r>
      <w:r>
        <w:rPr>
          <w:rFonts w:eastAsiaTheme="minorHAnsi"/>
          <w:color w:val="000000"/>
          <w:sz w:val="28"/>
          <w:szCs w:val="28"/>
        </w:rPr>
        <w:t xml:space="preserve"> </w:t>
      </w:r>
      <w:r w:rsidRPr="00DA4CC1">
        <w:rPr>
          <w:rFonts w:eastAsiaTheme="minorHAnsi"/>
          <w:color w:val="000000"/>
          <w:kern w:val="0"/>
          <w:sz w:val="28"/>
          <w:szCs w:val="28"/>
          <w:lang w:eastAsia="en-US"/>
        </w:rPr>
        <w:t>по ориентирам; с заданиями: ходьба по кругу, «змейкой», с остановками, с приседанием, с изменением темпа; ходьба между линиями, шнурами, по доске ходьба и бег со сменой темпа и направления.</w:t>
      </w:r>
      <w:proofErr w:type="gramEnd"/>
      <w:r w:rsidRPr="00DA4CC1">
        <w:rPr>
          <w:rFonts w:eastAsiaTheme="minorHAnsi"/>
          <w:color w:val="000000"/>
          <w:kern w:val="0"/>
          <w:sz w:val="28"/>
          <w:szCs w:val="28"/>
          <w:lang w:eastAsia="en-US"/>
        </w:rPr>
        <w:t xml:space="preserve"> Бег, не опуская головы. Прыжки. Прыжки в длину с места, в глубину (спрыгивание), одновременно отталкиваясь двумя ногами и мягко приземляясь на две ноги; подскоки на месте, с продвижением вперед, из круга в круг, вокруг предметов и между ними. Катание, бросание, метание. Прокатывание мячей, отбивание и ловля </w:t>
      </w:r>
      <w:proofErr w:type="gramStart"/>
      <w:r w:rsidRPr="00DA4CC1">
        <w:rPr>
          <w:rFonts w:eastAsiaTheme="minorHAnsi"/>
          <w:color w:val="000000"/>
          <w:kern w:val="0"/>
          <w:sz w:val="28"/>
          <w:szCs w:val="28"/>
          <w:lang w:eastAsia="en-US"/>
        </w:rPr>
        <w:t>мяча</w:t>
      </w:r>
      <w:proofErr w:type="gramEnd"/>
      <w:r w:rsidRPr="00DA4CC1">
        <w:rPr>
          <w:rFonts w:eastAsiaTheme="minorHAnsi"/>
          <w:color w:val="000000"/>
          <w:kern w:val="0"/>
          <w:sz w:val="28"/>
          <w:szCs w:val="28"/>
          <w:lang w:eastAsia="en-US"/>
        </w:rPr>
        <w:t xml:space="preserve"> кистями рук, не прижимая его к груди; бросание предметов одной и двумя руками в даль, в горизонтальную и вертикальную цели. Лазание по лестнице-стремянке и вертикальной лестнице приставным шагом, </w:t>
      </w:r>
      <w:proofErr w:type="spellStart"/>
      <w:r w:rsidRPr="00DA4CC1">
        <w:rPr>
          <w:rFonts w:eastAsiaTheme="minorHAnsi"/>
          <w:color w:val="000000"/>
          <w:kern w:val="0"/>
          <w:sz w:val="28"/>
          <w:szCs w:val="28"/>
          <w:lang w:eastAsia="en-US"/>
        </w:rPr>
        <w:t>перелезание</w:t>
      </w:r>
      <w:proofErr w:type="spellEnd"/>
      <w:r w:rsidRPr="00DA4CC1">
        <w:rPr>
          <w:rFonts w:eastAsiaTheme="minorHAnsi"/>
          <w:color w:val="000000"/>
          <w:kern w:val="0"/>
          <w:sz w:val="28"/>
          <w:szCs w:val="28"/>
          <w:lang w:eastAsia="en-US"/>
        </w:rPr>
        <w:t xml:space="preserve"> и </w:t>
      </w:r>
      <w:proofErr w:type="spellStart"/>
      <w:r w:rsidRPr="00DA4CC1">
        <w:rPr>
          <w:rFonts w:eastAsiaTheme="minorHAnsi"/>
          <w:color w:val="000000"/>
          <w:kern w:val="0"/>
          <w:sz w:val="28"/>
          <w:szCs w:val="28"/>
          <w:lang w:eastAsia="en-US"/>
        </w:rPr>
        <w:t>пролезание</w:t>
      </w:r>
      <w:proofErr w:type="spellEnd"/>
      <w:r w:rsidRPr="00DA4CC1">
        <w:rPr>
          <w:rFonts w:eastAsiaTheme="minorHAnsi"/>
          <w:color w:val="000000"/>
          <w:kern w:val="0"/>
          <w:sz w:val="28"/>
          <w:szCs w:val="28"/>
          <w:lang w:eastAsia="en-US"/>
        </w:rPr>
        <w:t xml:space="preserve"> </w:t>
      </w:r>
      <w:proofErr w:type="gramStart"/>
      <w:r w:rsidRPr="00DA4CC1">
        <w:rPr>
          <w:rFonts w:eastAsiaTheme="minorHAnsi"/>
          <w:color w:val="000000"/>
          <w:kern w:val="0"/>
          <w:sz w:val="28"/>
          <w:szCs w:val="28"/>
          <w:lang w:eastAsia="en-US"/>
        </w:rPr>
        <w:t>через</w:t>
      </w:r>
      <w:proofErr w:type="gramEnd"/>
      <w:r w:rsidRPr="00DA4CC1">
        <w:rPr>
          <w:rFonts w:eastAsiaTheme="minorHAnsi"/>
          <w:color w:val="000000"/>
          <w:kern w:val="0"/>
          <w:sz w:val="28"/>
          <w:szCs w:val="28"/>
          <w:lang w:eastAsia="en-US"/>
        </w:rPr>
        <w:t xml:space="preserve"> и под предметами, не касаясь руками пола. Музыкально- ритмические упражнения. Спортивные упражнения: катание на трехколесном велосипеде; ступающий шаг и повороты на месте на лыжах; скольжение по ледяным дорожкам с помощью взрослых. Подвижные игры. Основные правила в подвижных играх. </w:t>
      </w:r>
    </w:p>
    <w:p w:rsidR="00D34053" w:rsidRPr="00DA4CC1" w:rsidRDefault="00D34053" w:rsidP="00D34053">
      <w:pPr>
        <w:textAlignment w:val="auto"/>
        <w:rPr>
          <w:rFonts w:eastAsiaTheme="minorHAnsi"/>
          <w:color w:val="000000"/>
          <w:kern w:val="0"/>
          <w:sz w:val="28"/>
          <w:szCs w:val="28"/>
          <w:lang w:eastAsia="en-US"/>
        </w:rPr>
      </w:pPr>
      <w:r w:rsidRPr="00DA4CC1">
        <w:rPr>
          <w:rFonts w:eastAsiaTheme="minorHAnsi"/>
          <w:b/>
          <w:bCs/>
          <w:i/>
          <w:iCs/>
          <w:color w:val="000000"/>
          <w:kern w:val="0"/>
          <w:sz w:val="28"/>
          <w:szCs w:val="28"/>
          <w:lang w:eastAsia="en-US"/>
        </w:rPr>
        <w:t xml:space="preserve">Становление у детей ценностей здорового образа жизни, овладение его элементарными нормами и правилами </w:t>
      </w:r>
    </w:p>
    <w:p w:rsidR="00D34053" w:rsidRDefault="00D34053" w:rsidP="00D34053">
      <w:pPr>
        <w:pStyle w:val="610"/>
        <w:shd w:val="clear" w:color="auto" w:fill="auto"/>
        <w:spacing w:line="240" w:lineRule="auto"/>
        <w:ind w:firstLine="567"/>
        <w:jc w:val="both"/>
        <w:rPr>
          <w:rFonts w:eastAsiaTheme="minorHAnsi" w:cs="Times New Roman"/>
          <w:i/>
          <w:iCs/>
          <w:color w:val="000000"/>
          <w:sz w:val="28"/>
          <w:szCs w:val="28"/>
        </w:rPr>
      </w:pPr>
      <w:r w:rsidRPr="00DA4CC1">
        <w:rPr>
          <w:rFonts w:eastAsiaTheme="minorHAnsi" w:cs="Times New Roman"/>
          <w:color w:val="000000"/>
          <w:sz w:val="28"/>
          <w:szCs w:val="28"/>
        </w:rPr>
        <w:t>Элементарные умения и навыки личной гигиены (умывание, одевание, купание, навыки еды, уборки помещения и др.), содействующие поддержанию, укреплению и сохранению здоровья, элементарные знания о режиме дня, о ситуациях, угрожающих здоровью. Основные алгоритмы выполнения культурно-гигиенических процедур</w:t>
      </w:r>
      <w:r w:rsidRPr="00DA4CC1">
        <w:rPr>
          <w:rFonts w:eastAsiaTheme="minorHAnsi" w:cs="Times New Roman"/>
          <w:i/>
          <w:iCs/>
          <w:color w:val="000000"/>
          <w:sz w:val="28"/>
          <w:szCs w:val="28"/>
        </w:rPr>
        <w:t>.</w:t>
      </w:r>
    </w:p>
    <w:p w:rsidR="00D34053" w:rsidRPr="00E85D1D" w:rsidRDefault="00D34053" w:rsidP="00D34053">
      <w:pPr>
        <w:pStyle w:val="610"/>
        <w:shd w:val="clear" w:color="auto" w:fill="auto"/>
        <w:spacing w:line="240" w:lineRule="auto"/>
        <w:ind w:firstLine="567"/>
        <w:jc w:val="both"/>
        <w:rPr>
          <w:rFonts w:cs="Times New Roman"/>
          <w:sz w:val="28"/>
          <w:szCs w:val="28"/>
        </w:rPr>
      </w:pPr>
    </w:p>
    <w:p w:rsidR="00D34053" w:rsidRPr="00E85D1D" w:rsidRDefault="00D34053" w:rsidP="00CA4063">
      <w:pPr>
        <w:pStyle w:val="c0"/>
        <w:spacing w:before="0" w:beforeAutospacing="0" w:after="0" w:afterAutospacing="0"/>
        <w:ind w:firstLine="567"/>
        <w:jc w:val="both"/>
        <w:rPr>
          <w:sz w:val="28"/>
          <w:szCs w:val="28"/>
        </w:rPr>
      </w:pPr>
    </w:p>
    <w:p w:rsidR="00CA4063" w:rsidRPr="004E2714" w:rsidRDefault="005A68AD" w:rsidP="00CA4063">
      <w:pPr>
        <w:shd w:val="clear" w:color="auto" w:fill="FFFFFF"/>
        <w:ind w:right="5"/>
        <w:jc w:val="center"/>
        <w:rPr>
          <w:b/>
          <w:sz w:val="28"/>
          <w:szCs w:val="28"/>
        </w:rPr>
      </w:pPr>
      <w:r>
        <w:rPr>
          <w:b/>
          <w:sz w:val="28"/>
          <w:szCs w:val="28"/>
        </w:rPr>
        <w:t xml:space="preserve">1.5 </w:t>
      </w:r>
      <w:r w:rsidR="00CA4063">
        <w:rPr>
          <w:b/>
          <w:sz w:val="28"/>
          <w:szCs w:val="28"/>
        </w:rPr>
        <w:t>ВОЗРАСТНЫЕ И ИНДИВИДУАЛЬНЫЕ ОСОБЕННОСТИ ВОСПИТАННИКОВ</w:t>
      </w:r>
    </w:p>
    <w:p w:rsidR="00CA4063" w:rsidRPr="002D0163" w:rsidRDefault="00CA4063" w:rsidP="00CA4063">
      <w:pPr>
        <w:pStyle w:val="610"/>
        <w:shd w:val="clear" w:color="auto" w:fill="auto"/>
        <w:spacing w:line="240" w:lineRule="auto"/>
        <w:ind w:firstLine="709"/>
        <w:jc w:val="both"/>
        <w:rPr>
          <w:rFonts w:cs="Times New Roman"/>
          <w:sz w:val="28"/>
        </w:rPr>
      </w:pPr>
      <w:r w:rsidRPr="002D0163">
        <w:rPr>
          <w:rFonts w:cs="Times New Roman"/>
          <w:sz w:val="28"/>
        </w:rPr>
        <w:t xml:space="preserve">Младший возраст — важнейший период в </w:t>
      </w:r>
      <w:r>
        <w:rPr>
          <w:sz w:val="28"/>
        </w:rPr>
        <w:t>развитии дошколь</w:t>
      </w:r>
      <w:r w:rsidRPr="002D0163">
        <w:rPr>
          <w:rFonts w:cs="Times New Roman"/>
          <w:sz w:val="28"/>
        </w:rPr>
        <w:t>ника, который характеризуется</w:t>
      </w:r>
      <w:r>
        <w:rPr>
          <w:sz w:val="28"/>
        </w:rPr>
        <w:t xml:space="preserve"> высокой интенсивностью физичес</w:t>
      </w:r>
      <w:r w:rsidRPr="002D0163">
        <w:rPr>
          <w:rFonts w:cs="Times New Roman"/>
          <w:sz w:val="28"/>
        </w:rPr>
        <w:t xml:space="preserve">кого и психического развития. В это время происходит переход ребенка к новым отношениям </w:t>
      </w:r>
      <w:r>
        <w:rPr>
          <w:sz w:val="28"/>
        </w:rPr>
        <w:t>с взрослыми, сверстниками, пред</w:t>
      </w:r>
      <w:r w:rsidRPr="002D0163">
        <w:rPr>
          <w:rFonts w:cs="Times New Roman"/>
          <w:sz w:val="28"/>
        </w:rPr>
        <w:t>метным миром.</w:t>
      </w:r>
    </w:p>
    <w:p w:rsidR="00CA4063" w:rsidRPr="002D0163" w:rsidRDefault="00CA4063" w:rsidP="00CA4063">
      <w:pPr>
        <w:pStyle w:val="610"/>
        <w:shd w:val="clear" w:color="auto" w:fill="auto"/>
        <w:spacing w:line="240" w:lineRule="auto"/>
        <w:ind w:firstLine="709"/>
        <w:jc w:val="both"/>
        <w:rPr>
          <w:rFonts w:cs="Times New Roman"/>
          <w:sz w:val="28"/>
        </w:rPr>
      </w:pPr>
      <w:r w:rsidRPr="002D0163">
        <w:rPr>
          <w:rFonts w:cs="Times New Roman"/>
          <w:sz w:val="28"/>
        </w:rPr>
        <w:t>В раннем возрасте ребенок многому научился: он освоил ходьбу, разнообразные действия с предметами, у него успешно развивается понимание речи и активная речь, малыш получил ценный опыт эмо</w:t>
      </w:r>
      <w:r w:rsidRPr="002D0163">
        <w:rPr>
          <w:rFonts w:cs="Times New Roman"/>
          <w:sz w:val="28"/>
        </w:rPr>
        <w:softHyphen/>
        <w:t>ционального общения со взрослыми</w:t>
      </w:r>
      <w:r>
        <w:rPr>
          <w:sz w:val="28"/>
        </w:rPr>
        <w:t>, почувствовал заботу и поддерж</w:t>
      </w:r>
      <w:r w:rsidRPr="002D0163">
        <w:rPr>
          <w:rFonts w:cs="Times New Roman"/>
          <w:sz w:val="28"/>
        </w:rPr>
        <w:t xml:space="preserve">ку. Все это вызывает у него </w:t>
      </w:r>
      <w:r w:rsidRPr="002D0163">
        <w:rPr>
          <w:rFonts w:cs="Times New Roman"/>
          <w:sz w:val="28"/>
        </w:rPr>
        <w:lastRenderedPageBreak/>
        <w:t>радостное ощущение р</w:t>
      </w:r>
      <w:r>
        <w:rPr>
          <w:sz w:val="28"/>
        </w:rPr>
        <w:t>оста своих возмож</w:t>
      </w:r>
      <w:r w:rsidRPr="002D0163">
        <w:rPr>
          <w:rFonts w:cs="Times New Roman"/>
          <w:sz w:val="28"/>
        </w:rPr>
        <w:t>ностей и стремление к самостоятельности.</w:t>
      </w:r>
    </w:p>
    <w:p w:rsidR="00CA4063" w:rsidRPr="002D0163" w:rsidRDefault="00CA4063" w:rsidP="00CA4063">
      <w:pPr>
        <w:pStyle w:val="610"/>
        <w:shd w:val="clear" w:color="auto" w:fill="auto"/>
        <w:spacing w:line="240" w:lineRule="auto"/>
        <w:ind w:firstLine="709"/>
        <w:jc w:val="both"/>
        <w:rPr>
          <w:rFonts w:cs="Times New Roman"/>
          <w:sz w:val="28"/>
        </w:rPr>
      </w:pPr>
      <w:r w:rsidRPr="002D0163">
        <w:rPr>
          <w:rFonts w:cs="Times New Roman"/>
          <w:sz w:val="28"/>
        </w:rPr>
        <w:t>Психологи обращают внимание на</w:t>
      </w:r>
      <w:r w:rsidRPr="002D0163">
        <w:rPr>
          <w:rStyle w:val="612"/>
          <w:rFonts w:eastAsia="Microsoft Sans Serif"/>
          <w:sz w:val="28"/>
        </w:rPr>
        <w:t xml:space="preserve"> «кризис трех лет»,</w:t>
      </w:r>
      <w:r w:rsidRPr="002D0163">
        <w:rPr>
          <w:rFonts w:cs="Times New Roman"/>
          <w:sz w:val="28"/>
        </w:rPr>
        <w:t xml:space="preserve"> когда младший дошкольник, еще недавно такой покладистый, начинает проявлять не</w:t>
      </w:r>
      <w:r w:rsidRPr="002D0163">
        <w:rPr>
          <w:rFonts w:cs="Times New Roman"/>
          <w:sz w:val="28"/>
        </w:rPr>
        <w:softHyphen/>
        <w:t xml:space="preserve">терпимость к опеке взрослого, стремление настоять на своем требовании, упорство в осуществлении своих целей. Это свидетельствует о том, что </w:t>
      </w:r>
      <w:r w:rsidRPr="0041208F">
        <w:rPr>
          <w:rStyle w:val="61MicrosoftSansSerif85pt0pt"/>
          <w:rFonts w:ascii="Times New Roman" w:hAnsi="Times New Roman" w:cs="Times New Roman"/>
          <w:b w:val="0"/>
          <w:sz w:val="28"/>
        </w:rPr>
        <w:t>прежний тип взаимоотношений взрослого и ребенка должен быть изменен в направлении предоставления дошкольнику большей самостоятельности и обогащения его деятельности новым содержанием.</w:t>
      </w:r>
      <w:r w:rsidRPr="002D0163">
        <w:rPr>
          <w:rFonts w:cs="Times New Roman"/>
          <w:sz w:val="28"/>
        </w:rPr>
        <w:t xml:space="preserve"> Если же новые отно</w:t>
      </w:r>
      <w:r w:rsidRPr="002D0163">
        <w:rPr>
          <w:rFonts w:cs="Times New Roman"/>
          <w:sz w:val="28"/>
        </w:rPr>
        <w:softHyphen/>
        <w:t>шения с ребенком не складываются, его инициатива не поощряется, самостоятельность постоянно ограничивается, то возникают собственно кризисные явления в системе ребенок — взрослый, что проявляется в капризах, упрямстве, строптивости, своеволии по отношению к взрос</w:t>
      </w:r>
      <w:r w:rsidRPr="002D0163">
        <w:rPr>
          <w:rFonts w:cs="Times New Roman"/>
          <w:sz w:val="28"/>
        </w:rPr>
        <w:softHyphen/>
        <w:t>лым (в контактах со сверстниками этого не происходит).</w:t>
      </w:r>
    </w:p>
    <w:p w:rsidR="00CA4063" w:rsidRPr="00E66023" w:rsidRDefault="00CA4063" w:rsidP="00CA4063">
      <w:pPr>
        <w:pStyle w:val="610"/>
        <w:shd w:val="clear" w:color="auto" w:fill="auto"/>
        <w:spacing w:line="240" w:lineRule="auto"/>
        <w:ind w:firstLine="709"/>
        <w:jc w:val="both"/>
        <w:rPr>
          <w:rFonts w:cs="Times New Roman"/>
          <w:b/>
          <w:sz w:val="28"/>
        </w:rPr>
      </w:pPr>
      <w:r w:rsidRPr="002D0163">
        <w:rPr>
          <w:rFonts w:cs="Times New Roman"/>
          <w:sz w:val="28"/>
        </w:rPr>
        <w:t>Характерное для младшего дошкольника требование «я сам» отражает прежде всего появление у него новой потребности в самостоятельных действиях, а не фактический уровень возможностей. Поэтому</w:t>
      </w:r>
      <w:r w:rsidRPr="002D0163">
        <w:rPr>
          <w:rStyle w:val="1980pt"/>
          <w:rFonts w:ascii="Times New Roman" w:hAnsi="Times New Roman" w:cs="Times New Roman"/>
          <w:sz w:val="28"/>
        </w:rPr>
        <w:t xml:space="preserve"> задача взрослого — поддержать стремление к самостоятельности, не погасить его критикой неумелых действий ребенка, не подорвать его веру в собственные силы, высказывая нетерпение по поводу</w:t>
      </w:r>
      <w:r>
        <w:rPr>
          <w:rStyle w:val="1980pt"/>
          <w:rFonts w:ascii="Times New Roman" w:hAnsi="Times New Roman" w:cs="Times New Roman"/>
          <w:sz w:val="28"/>
        </w:rPr>
        <w:t xml:space="preserve"> его медленных и неумелых дейст</w:t>
      </w:r>
      <w:r w:rsidRPr="002D0163">
        <w:rPr>
          <w:rStyle w:val="1980pt"/>
          <w:rFonts w:ascii="Times New Roman" w:hAnsi="Times New Roman" w:cs="Times New Roman"/>
          <w:sz w:val="28"/>
        </w:rPr>
        <w:t>вий.</w:t>
      </w:r>
      <w:r w:rsidRPr="002D0163">
        <w:rPr>
          <w:rStyle w:val="198TimesNewRoman115pt"/>
          <w:sz w:val="28"/>
        </w:rPr>
        <w:t xml:space="preserve"> </w:t>
      </w:r>
      <w:r w:rsidRPr="00E66023">
        <w:rPr>
          <w:rStyle w:val="198TimesNewRoman115pt"/>
          <w:b w:val="0"/>
          <w:sz w:val="28"/>
        </w:rPr>
        <w:t>Необходимо помочь каждому ребенку заметить рост своих дости</w:t>
      </w:r>
      <w:r w:rsidRPr="00E66023">
        <w:rPr>
          <w:rStyle w:val="198TimesNewRoman115pt"/>
          <w:b w:val="0"/>
          <w:sz w:val="28"/>
        </w:rPr>
        <w:softHyphen/>
        <w:t>жений, ощутить радость переживания успеха в деятельности (Я — молодец!).</w:t>
      </w:r>
    </w:p>
    <w:p w:rsidR="00CA4063" w:rsidRDefault="00CA4063" w:rsidP="00CA4063">
      <w:pPr>
        <w:pStyle w:val="610"/>
        <w:shd w:val="clear" w:color="auto" w:fill="auto"/>
        <w:spacing w:line="240" w:lineRule="auto"/>
        <w:ind w:firstLine="709"/>
        <w:jc w:val="both"/>
        <w:rPr>
          <w:rFonts w:cs="Times New Roman"/>
          <w:sz w:val="28"/>
        </w:rPr>
      </w:pPr>
      <w:r w:rsidRPr="002D0163">
        <w:rPr>
          <w:rFonts w:cs="Times New Roman"/>
          <w:sz w:val="28"/>
        </w:rPr>
        <w:t>Самостоятельность формируе</w:t>
      </w:r>
      <w:r>
        <w:rPr>
          <w:sz w:val="28"/>
        </w:rPr>
        <w:t>тся у младшего дошкольника в со</w:t>
      </w:r>
      <w:r w:rsidRPr="002D0163">
        <w:rPr>
          <w:rFonts w:cs="Times New Roman"/>
          <w:sz w:val="28"/>
        </w:rPr>
        <w:t>вместной деятельности со взрослыми и непосредственно в личном опыте. В совместной деятельности во</w:t>
      </w:r>
      <w:r>
        <w:rPr>
          <w:sz w:val="28"/>
        </w:rPr>
        <w:t>спитатель помогает ребенку осво</w:t>
      </w:r>
      <w:r w:rsidRPr="002D0163">
        <w:rPr>
          <w:rFonts w:cs="Times New Roman"/>
          <w:sz w:val="28"/>
        </w:rPr>
        <w:t xml:space="preserve">ить новые способы и приемы действий, показывает пример поведения и отношения. </w:t>
      </w:r>
    </w:p>
    <w:p w:rsidR="00CA4063" w:rsidRDefault="00CA4063" w:rsidP="00CA4063">
      <w:pPr>
        <w:pStyle w:val="610"/>
        <w:shd w:val="clear" w:color="auto" w:fill="auto"/>
        <w:spacing w:line="240" w:lineRule="auto"/>
        <w:ind w:firstLine="709"/>
        <w:jc w:val="both"/>
        <w:rPr>
          <w:rFonts w:cs="Times New Roman"/>
          <w:sz w:val="28"/>
        </w:rPr>
      </w:pPr>
      <w:r w:rsidRPr="002D0163">
        <w:rPr>
          <w:rFonts w:cs="Times New Roman"/>
          <w:sz w:val="28"/>
        </w:rPr>
        <w:t>Доверие и привязанность к воспитателю — необходимые условия хорошего самочувствия и развития ребенка в детском саду.</w:t>
      </w:r>
      <w:r w:rsidRPr="002D0163">
        <w:rPr>
          <w:rStyle w:val="612"/>
          <w:rFonts w:eastAsia="Microsoft Sans Serif"/>
          <w:sz w:val="28"/>
        </w:rPr>
        <w:t xml:space="preserve"> Младший дошкольник особенно нуждается в материнской поддержке и заботе вос</w:t>
      </w:r>
      <w:r w:rsidRPr="002D0163">
        <w:rPr>
          <w:rStyle w:val="612"/>
          <w:rFonts w:eastAsia="Microsoft Sans Serif"/>
          <w:sz w:val="28"/>
        </w:rPr>
        <w:softHyphen/>
        <w:t>питателя.</w:t>
      </w:r>
      <w:r w:rsidRPr="002D0163">
        <w:rPr>
          <w:rFonts w:cs="Times New Roman"/>
          <w:sz w:val="28"/>
        </w:rPr>
        <w:t xml:space="preserve"> </w:t>
      </w:r>
    </w:p>
    <w:p w:rsidR="00CA4063" w:rsidRDefault="00CA4063" w:rsidP="00CA4063">
      <w:pPr>
        <w:pStyle w:val="610"/>
        <w:shd w:val="clear" w:color="auto" w:fill="auto"/>
        <w:spacing w:line="240" w:lineRule="auto"/>
        <w:ind w:firstLine="709"/>
        <w:jc w:val="both"/>
        <w:rPr>
          <w:rFonts w:cs="Times New Roman"/>
          <w:sz w:val="28"/>
        </w:rPr>
      </w:pPr>
      <w:r w:rsidRPr="002D0163">
        <w:rPr>
          <w:rFonts w:cs="Times New Roman"/>
          <w:sz w:val="28"/>
        </w:rPr>
        <w:t>Под влиянием общения</w:t>
      </w:r>
      <w:r w:rsidRPr="002D0163">
        <w:rPr>
          <w:rStyle w:val="612"/>
          <w:rFonts w:eastAsia="Microsoft Sans Serif"/>
          <w:sz w:val="28"/>
        </w:rPr>
        <w:t xml:space="preserve"> происходят большие изменения в развитии речи</w:t>
      </w:r>
      <w:r w:rsidRPr="002D0163">
        <w:rPr>
          <w:rFonts w:cs="Times New Roman"/>
          <w:sz w:val="28"/>
        </w:rPr>
        <w:t>: значительно увеличивается за</w:t>
      </w:r>
      <w:r>
        <w:rPr>
          <w:sz w:val="28"/>
        </w:rPr>
        <w:t>пас слов, совершенствуется грам</w:t>
      </w:r>
      <w:r w:rsidRPr="002D0163">
        <w:rPr>
          <w:rFonts w:cs="Times New Roman"/>
          <w:sz w:val="28"/>
        </w:rPr>
        <w:t xml:space="preserve">матический строй речи, появляются элементарные высказывания об окружающем. </w:t>
      </w:r>
    </w:p>
    <w:p w:rsidR="00CA4063" w:rsidRPr="002D0163" w:rsidRDefault="00CA4063" w:rsidP="00CA4063">
      <w:pPr>
        <w:pStyle w:val="610"/>
        <w:shd w:val="clear" w:color="auto" w:fill="auto"/>
        <w:spacing w:line="240" w:lineRule="auto"/>
        <w:ind w:firstLine="709"/>
        <w:jc w:val="both"/>
        <w:rPr>
          <w:rFonts w:cs="Times New Roman"/>
          <w:sz w:val="28"/>
        </w:rPr>
      </w:pPr>
      <w:r w:rsidRPr="002D0163">
        <w:rPr>
          <w:rFonts w:cs="Times New Roman"/>
          <w:sz w:val="28"/>
        </w:rPr>
        <w:t>В младшем дошкольном возрасте</w:t>
      </w:r>
      <w:r w:rsidRPr="002D0163">
        <w:rPr>
          <w:rStyle w:val="612"/>
          <w:rFonts w:eastAsia="Microsoft Sans Serif"/>
          <w:sz w:val="28"/>
        </w:rPr>
        <w:t xml:space="preserve"> начинает активно проявляться по</w:t>
      </w:r>
      <w:r w:rsidRPr="002D0163">
        <w:rPr>
          <w:rStyle w:val="612"/>
          <w:rFonts w:eastAsia="Microsoft Sans Serif"/>
          <w:sz w:val="28"/>
        </w:rPr>
        <w:softHyphen/>
        <w:t>требность в познавательном общении со взрослыми,</w:t>
      </w:r>
      <w:r w:rsidRPr="002D0163">
        <w:rPr>
          <w:rFonts w:cs="Times New Roman"/>
          <w:sz w:val="28"/>
        </w:rPr>
        <w:t xml:space="preserve"> о чем свидетельствуют многочисленные вопросы, которые задают дети. Воспитатель поощряет познавательную активность каждого ребенка, развивает стремление к на</w:t>
      </w:r>
      <w:r w:rsidRPr="002D0163">
        <w:rPr>
          <w:rFonts w:cs="Times New Roman"/>
          <w:sz w:val="28"/>
        </w:rPr>
        <w:softHyphen/>
        <w:t>блюдению, сравнению, обследованию свойств и качеств предметов.</w:t>
      </w:r>
    </w:p>
    <w:p w:rsidR="00CA4063" w:rsidRPr="002D0163" w:rsidRDefault="00CA4063" w:rsidP="00CA4063">
      <w:pPr>
        <w:pStyle w:val="610"/>
        <w:shd w:val="clear" w:color="auto" w:fill="auto"/>
        <w:spacing w:line="240" w:lineRule="auto"/>
        <w:ind w:firstLine="709"/>
        <w:jc w:val="both"/>
        <w:rPr>
          <w:rFonts w:cs="Times New Roman"/>
          <w:sz w:val="28"/>
        </w:rPr>
      </w:pPr>
      <w:r w:rsidRPr="002D0163">
        <w:rPr>
          <w:rFonts w:cs="Times New Roman"/>
          <w:sz w:val="28"/>
        </w:rPr>
        <w:t>Особое внимание уделяется оз</w:t>
      </w:r>
      <w:r>
        <w:rPr>
          <w:rFonts w:cs="Times New Roman"/>
          <w:sz w:val="28"/>
        </w:rPr>
        <w:t>накомлению детей с разнообразны</w:t>
      </w:r>
      <w:r w:rsidRPr="002D0163">
        <w:rPr>
          <w:rFonts w:cs="Times New Roman"/>
          <w:sz w:val="28"/>
        </w:rPr>
        <w:t>ми способами обследования форм</w:t>
      </w:r>
      <w:r>
        <w:rPr>
          <w:rFonts w:cs="Times New Roman"/>
          <w:sz w:val="28"/>
        </w:rPr>
        <w:t>ы, цвета, величины и других при</w:t>
      </w:r>
      <w:r w:rsidRPr="002D0163">
        <w:rPr>
          <w:rFonts w:cs="Times New Roman"/>
          <w:sz w:val="28"/>
        </w:rPr>
        <w:t>знаков предметов, использованию сенсорных эталонов (круг, квадрат, треугольник).</w:t>
      </w:r>
    </w:p>
    <w:p w:rsidR="00CA4063" w:rsidRPr="002D0163" w:rsidRDefault="00CA4063" w:rsidP="00CA4063">
      <w:pPr>
        <w:pStyle w:val="610"/>
        <w:shd w:val="clear" w:color="auto" w:fill="auto"/>
        <w:spacing w:line="240" w:lineRule="auto"/>
        <w:ind w:firstLine="709"/>
        <w:jc w:val="both"/>
        <w:rPr>
          <w:rFonts w:cs="Times New Roman"/>
          <w:sz w:val="28"/>
        </w:rPr>
      </w:pPr>
      <w:r w:rsidRPr="002D0163">
        <w:rPr>
          <w:rFonts w:cs="Times New Roman"/>
          <w:sz w:val="28"/>
        </w:rPr>
        <w:t>Ребенок оказывается способным не только объединять предметы по внешнему сходству (форма, цвет, величина), но и усваивать общепри</w:t>
      </w:r>
      <w:r w:rsidRPr="002D0163">
        <w:rPr>
          <w:rFonts w:cs="Times New Roman"/>
          <w:sz w:val="28"/>
        </w:rPr>
        <w:softHyphen/>
        <w:t>нятые представления о группах предметов (одежда, посуда, игрушки).</w:t>
      </w:r>
    </w:p>
    <w:p w:rsidR="00CA4063" w:rsidRDefault="00CA4063" w:rsidP="00CA4063">
      <w:pPr>
        <w:pStyle w:val="610"/>
        <w:shd w:val="clear" w:color="auto" w:fill="auto"/>
        <w:spacing w:line="240" w:lineRule="auto"/>
        <w:ind w:firstLine="709"/>
        <w:jc w:val="both"/>
        <w:rPr>
          <w:rFonts w:cs="Times New Roman"/>
          <w:sz w:val="28"/>
        </w:rPr>
      </w:pPr>
      <w:r w:rsidRPr="002D0163">
        <w:rPr>
          <w:rFonts w:cs="Times New Roman"/>
          <w:sz w:val="28"/>
        </w:rPr>
        <w:lastRenderedPageBreak/>
        <w:t>У младших дошкольников</w:t>
      </w:r>
      <w:r w:rsidRPr="002D0163">
        <w:rPr>
          <w:rStyle w:val="612"/>
          <w:rFonts w:eastAsia="Microsoft Sans Serif"/>
          <w:sz w:val="28"/>
        </w:rPr>
        <w:t xml:space="preserve"> возр</w:t>
      </w:r>
      <w:r>
        <w:rPr>
          <w:rStyle w:val="612"/>
          <w:rFonts w:eastAsia="Microsoft Sans Serif"/>
          <w:sz w:val="28"/>
        </w:rPr>
        <w:t>астает целенаправленность дейст</w:t>
      </w:r>
      <w:r w:rsidRPr="002D0163">
        <w:rPr>
          <w:rStyle w:val="612"/>
          <w:rFonts w:eastAsia="Microsoft Sans Serif"/>
          <w:sz w:val="28"/>
        </w:rPr>
        <w:t>вий.</w:t>
      </w:r>
      <w:r w:rsidRPr="002D0163">
        <w:rPr>
          <w:rFonts w:cs="Times New Roman"/>
          <w:sz w:val="28"/>
        </w:rPr>
        <w:t xml:space="preserve"> В играх, в предметной и художественной деятельности</w:t>
      </w:r>
      <w:r>
        <w:rPr>
          <w:rStyle w:val="611"/>
          <w:rFonts w:eastAsia="Microsoft Sans Serif"/>
          <w:sz w:val="28"/>
        </w:rPr>
        <w:t xml:space="preserve"> </w:t>
      </w:r>
      <w:r w:rsidRPr="0041208F">
        <w:rPr>
          <w:rStyle w:val="611"/>
          <w:rFonts w:eastAsia="Microsoft Sans Serif"/>
          <w:b w:val="0"/>
          <w:sz w:val="28"/>
        </w:rPr>
        <w:t>воспитатель помогает детям принимать цель и связывать результат с поставленной целью</w:t>
      </w:r>
      <w:r w:rsidRPr="002D0163">
        <w:rPr>
          <w:rFonts w:cs="Times New Roman"/>
          <w:sz w:val="28"/>
        </w:rPr>
        <w:t xml:space="preserve"> (построить домик для собачки — собачка радуется построенному домику; слепить бублик для куклы — угощаем куклу бубликом). </w:t>
      </w:r>
    </w:p>
    <w:p w:rsidR="00CA4063" w:rsidRDefault="00CA4063" w:rsidP="00CA4063">
      <w:pPr>
        <w:pStyle w:val="610"/>
        <w:shd w:val="clear" w:color="auto" w:fill="auto"/>
        <w:spacing w:line="240" w:lineRule="auto"/>
        <w:ind w:firstLine="709"/>
        <w:jc w:val="both"/>
        <w:rPr>
          <w:rFonts w:cs="Times New Roman"/>
          <w:sz w:val="28"/>
        </w:rPr>
      </w:pPr>
      <w:r w:rsidRPr="002D0163">
        <w:rPr>
          <w:rFonts w:cs="Times New Roman"/>
          <w:sz w:val="28"/>
        </w:rPr>
        <w:t>На четвертом году жизни</w:t>
      </w:r>
      <w:r w:rsidRPr="002D0163">
        <w:rPr>
          <w:rStyle w:val="612"/>
          <w:rFonts w:eastAsia="Microsoft Sans Serif"/>
          <w:sz w:val="28"/>
        </w:rPr>
        <w:t xml:space="preserve"> развивается интерес к общению со сверс</w:t>
      </w:r>
      <w:r w:rsidRPr="002D0163">
        <w:rPr>
          <w:rStyle w:val="612"/>
          <w:rFonts w:eastAsia="Microsoft Sans Serif"/>
          <w:sz w:val="28"/>
        </w:rPr>
        <w:softHyphen/>
        <w:t>тниками.</w:t>
      </w:r>
      <w:r w:rsidRPr="002D0163">
        <w:rPr>
          <w:rFonts w:cs="Times New Roman"/>
          <w:sz w:val="28"/>
        </w:rPr>
        <w:t xml:space="preserve"> Взаимоотношения между детьми возникают н</w:t>
      </w:r>
      <w:r>
        <w:rPr>
          <w:rFonts w:cs="Times New Roman"/>
          <w:sz w:val="28"/>
        </w:rPr>
        <w:t>а основе ин</w:t>
      </w:r>
      <w:r w:rsidRPr="002D0163">
        <w:rPr>
          <w:rFonts w:cs="Times New Roman"/>
          <w:sz w:val="28"/>
        </w:rPr>
        <w:t xml:space="preserve">тереса к действиям с привлекательными предметами, игрушками. </w:t>
      </w:r>
      <w:r w:rsidRPr="002D0163">
        <w:rPr>
          <w:rStyle w:val="612"/>
          <w:rFonts w:eastAsia="Microsoft Sans Serif"/>
          <w:sz w:val="28"/>
        </w:rPr>
        <w:t>Игра — любимая деятельность младших дошкольников.</w:t>
      </w:r>
      <w:r w:rsidRPr="002D0163">
        <w:rPr>
          <w:rFonts w:cs="Times New Roman"/>
          <w:sz w:val="28"/>
        </w:rPr>
        <w:t xml:space="preserve"> Задача воспитателя состоит в том, чтобы сделать игру содержанием детской жизни. </w:t>
      </w:r>
    </w:p>
    <w:p w:rsidR="00CA4063" w:rsidRPr="002D0163" w:rsidRDefault="00CA4063" w:rsidP="00CA4063">
      <w:pPr>
        <w:pStyle w:val="610"/>
        <w:shd w:val="clear" w:color="auto" w:fill="auto"/>
        <w:spacing w:line="240" w:lineRule="auto"/>
        <w:ind w:firstLine="709"/>
        <w:jc w:val="both"/>
        <w:rPr>
          <w:rFonts w:cs="Times New Roman"/>
          <w:sz w:val="28"/>
        </w:rPr>
      </w:pPr>
      <w:r w:rsidRPr="002D0163">
        <w:rPr>
          <w:rFonts w:cs="Times New Roman"/>
          <w:sz w:val="28"/>
        </w:rPr>
        <w:t>Младшие дошкольники усваивают</w:t>
      </w:r>
      <w:r>
        <w:rPr>
          <w:rStyle w:val="612"/>
          <w:rFonts w:eastAsia="Microsoft Sans Serif"/>
          <w:sz w:val="28"/>
        </w:rPr>
        <w:t xml:space="preserve"> некоторые нормы и правила по</w:t>
      </w:r>
      <w:r w:rsidRPr="002D0163">
        <w:rPr>
          <w:rStyle w:val="612"/>
          <w:rFonts w:eastAsia="Microsoft Sans Serif"/>
          <w:sz w:val="28"/>
        </w:rPr>
        <w:t>ведения,</w:t>
      </w:r>
      <w:r w:rsidRPr="002D0163">
        <w:rPr>
          <w:rFonts w:cs="Times New Roman"/>
          <w:sz w:val="28"/>
        </w:rPr>
        <w:t xml:space="preserve"> связанные с определенными разрешениями и запретами («можно», «нужно», «нельзя»), могу</w:t>
      </w:r>
      <w:r>
        <w:rPr>
          <w:sz w:val="28"/>
        </w:rPr>
        <w:t>т увидеть несоответствие поведе</w:t>
      </w:r>
      <w:r w:rsidRPr="002D0163">
        <w:rPr>
          <w:rFonts w:cs="Times New Roman"/>
          <w:sz w:val="28"/>
        </w:rPr>
        <w:t xml:space="preserve">ния другого ребенка нормам и правилам поведения. </w:t>
      </w:r>
    </w:p>
    <w:p w:rsidR="00CA4063" w:rsidRPr="002D0163" w:rsidRDefault="00CA4063" w:rsidP="00CA4063">
      <w:pPr>
        <w:pStyle w:val="610"/>
        <w:shd w:val="clear" w:color="auto" w:fill="auto"/>
        <w:spacing w:line="240" w:lineRule="auto"/>
        <w:ind w:firstLine="709"/>
        <w:jc w:val="both"/>
        <w:rPr>
          <w:rFonts w:cs="Times New Roman"/>
          <w:sz w:val="28"/>
        </w:rPr>
      </w:pPr>
      <w:r w:rsidRPr="0041208F">
        <w:rPr>
          <w:rStyle w:val="611"/>
          <w:rFonts w:eastAsia="Microsoft Sans Serif"/>
          <w:b w:val="0"/>
          <w:sz w:val="28"/>
        </w:rPr>
        <w:t>Воспитатель показывает детям пример доброго отношения к ок</w:t>
      </w:r>
      <w:r w:rsidRPr="0041208F">
        <w:rPr>
          <w:rStyle w:val="611"/>
          <w:rFonts w:eastAsia="Microsoft Sans Serif"/>
          <w:b w:val="0"/>
          <w:sz w:val="28"/>
        </w:rPr>
        <w:softHyphen/>
        <w:t>ружающим: как утешить обиженного, угостить, обрадовать, помочь</w:t>
      </w:r>
      <w:r w:rsidRPr="002D0163">
        <w:rPr>
          <w:rStyle w:val="611"/>
          <w:rFonts w:eastAsia="Microsoft Sans Serif"/>
          <w:sz w:val="28"/>
        </w:rPr>
        <w:t xml:space="preserve">. </w:t>
      </w:r>
      <w:r w:rsidRPr="002D0163">
        <w:rPr>
          <w:rFonts w:cs="Times New Roman"/>
          <w:sz w:val="28"/>
        </w:rPr>
        <w:t>Он помогает малышам увидеть в мимике и жестах проявление яркого эмоционального состояния людей. Своим одобрением и примером воспитатель поддерживает стремление к положительным поступкам, способствует становлению положит</w:t>
      </w:r>
      <w:r>
        <w:rPr>
          <w:sz w:val="28"/>
        </w:rPr>
        <w:t>ельной самооценки, которой ребе</w:t>
      </w:r>
      <w:r w:rsidRPr="002D0163">
        <w:rPr>
          <w:rFonts w:cs="Times New Roman"/>
          <w:sz w:val="28"/>
        </w:rPr>
        <w:t>нок начинает дорожить.</w:t>
      </w:r>
    </w:p>
    <w:p w:rsidR="00CA4063" w:rsidRDefault="005A68AD" w:rsidP="00CA4063">
      <w:pPr>
        <w:widowControl w:val="0"/>
        <w:jc w:val="center"/>
        <w:textAlignment w:val="auto"/>
        <w:rPr>
          <w:b/>
          <w:sz w:val="28"/>
          <w:szCs w:val="28"/>
          <w:lang w:eastAsia="zh-CN" w:bidi="hi-IN"/>
        </w:rPr>
      </w:pPr>
      <w:r>
        <w:rPr>
          <w:b/>
          <w:sz w:val="28"/>
          <w:szCs w:val="28"/>
          <w:lang w:eastAsia="zh-CN" w:bidi="hi-IN"/>
        </w:rPr>
        <w:t xml:space="preserve">1.6 </w:t>
      </w:r>
      <w:r w:rsidR="00CA4063">
        <w:rPr>
          <w:b/>
          <w:sz w:val="28"/>
          <w:szCs w:val="28"/>
          <w:lang w:eastAsia="zh-CN" w:bidi="hi-IN"/>
        </w:rPr>
        <w:t>ПЛАНИРУЕМЫЕ РЕЗУЛЬТАТЫ</w:t>
      </w:r>
    </w:p>
    <w:p w:rsidR="00CA4063" w:rsidRPr="0087794E" w:rsidRDefault="00CA4063" w:rsidP="0087794E">
      <w:pPr>
        <w:pStyle w:val="610"/>
        <w:shd w:val="clear" w:color="auto" w:fill="auto"/>
        <w:spacing w:line="240" w:lineRule="auto"/>
        <w:ind w:firstLine="709"/>
        <w:jc w:val="both"/>
        <w:rPr>
          <w:rFonts w:cs="Times New Roman"/>
          <w:sz w:val="28"/>
          <w:szCs w:val="28"/>
        </w:rPr>
      </w:pPr>
      <w:r w:rsidRPr="0087794E">
        <w:rPr>
          <w:rFonts w:cs="Times New Roman"/>
          <w:sz w:val="28"/>
          <w:szCs w:val="28"/>
        </w:rPr>
        <w:t>К концу младшего дошкольного возраста ребенок:</w:t>
      </w:r>
    </w:p>
    <w:p w:rsidR="007B49DD" w:rsidRPr="007B49DD" w:rsidRDefault="0087794E" w:rsidP="0087794E">
      <w:pPr>
        <w:pStyle w:val="610"/>
        <w:shd w:val="clear" w:color="auto" w:fill="auto"/>
        <w:spacing w:line="240" w:lineRule="auto"/>
        <w:ind w:firstLine="709"/>
        <w:jc w:val="both"/>
        <w:rPr>
          <w:rFonts w:cs="Times New Roman"/>
          <w:sz w:val="28"/>
          <w:szCs w:val="28"/>
        </w:rPr>
      </w:pPr>
      <w:r>
        <w:rPr>
          <w:rFonts w:cs="Times New Roman"/>
          <w:sz w:val="28"/>
          <w:szCs w:val="28"/>
        </w:rPr>
        <w:t>Может спокойно</w:t>
      </w:r>
      <w:r w:rsidR="005A37C5" w:rsidRPr="0087794E">
        <w:rPr>
          <w:rFonts w:cs="Times New Roman"/>
          <w:sz w:val="28"/>
          <w:szCs w:val="28"/>
        </w:rPr>
        <w:t>, не мешая другому ребенку играть рядом, объединяться в игре с общей игрушкой. Участвовать в несложной совместной, практической деятельности. Проявляет стремление к положительным поступкам, но взаимоотношения зависят от ситуации и пока еще требуют постоянного внимания воспитателя. Активно участвуют в разнообразных видах деятельности: в и</w:t>
      </w:r>
      <w:r w:rsidR="007B49DD" w:rsidRPr="0087794E">
        <w:rPr>
          <w:rFonts w:cs="Times New Roman"/>
          <w:sz w:val="28"/>
          <w:szCs w:val="28"/>
        </w:rPr>
        <w:t>грах, двигательных упражнениях, в</w:t>
      </w:r>
      <w:r>
        <w:rPr>
          <w:rFonts w:cs="Times New Roman"/>
          <w:sz w:val="28"/>
          <w:szCs w:val="28"/>
        </w:rPr>
        <w:t xml:space="preserve"> </w:t>
      </w:r>
      <w:r w:rsidR="007B49DD" w:rsidRPr="007B49DD">
        <w:rPr>
          <w:rFonts w:eastAsiaTheme="minorHAnsi"/>
          <w:color w:val="000000"/>
          <w:sz w:val="28"/>
          <w:szCs w:val="28"/>
        </w:rPr>
        <w:t xml:space="preserve">действиях по обследованию свойств и качеств предметов и их использованию, в рисовании, лепке, речевом общении, в творчестве. Принимает цель, в играх, в предметной и художественной деятельности по показу и побуждению взрослых ребенок доводит начатую работу до определенного результата. </w:t>
      </w:r>
    </w:p>
    <w:p w:rsidR="007B49DD" w:rsidRPr="0087794E" w:rsidRDefault="0087794E" w:rsidP="0087794E">
      <w:pPr>
        <w:widowControl w:val="0"/>
        <w:jc w:val="both"/>
        <w:textAlignment w:val="auto"/>
        <w:rPr>
          <w:rFonts w:eastAsiaTheme="minorHAnsi"/>
          <w:color w:val="000000"/>
          <w:kern w:val="0"/>
          <w:sz w:val="28"/>
          <w:szCs w:val="28"/>
          <w:lang w:eastAsia="en-US"/>
        </w:rPr>
      </w:pPr>
      <w:r>
        <w:rPr>
          <w:rFonts w:eastAsiaTheme="minorHAnsi"/>
          <w:color w:val="000000"/>
          <w:kern w:val="0"/>
          <w:sz w:val="28"/>
          <w:szCs w:val="28"/>
          <w:lang w:eastAsia="en-US"/>
        </w:rPr>
        <w:t xml:space="preserve">        </w:t>
      </w:r>
      <w:r w:rsidR="007B49DD" w:rsidRPr="007B49DD">
        <w:rPr>
          <w:rFonts w:eastAsiaTheme="minorHAnsi"/>
          <w:color w:val="000000"/>
          <w:kern w:val="0"/>
          <w:sz w:val="28"/>
          <w:szCs w:val="28"/>
          <w:lang w:eastAsia="en-US"/>
        </w:rPr>
        <w:t>Понимает, что вещи, предметы сделаны людьми и требуют бережного обращения с ними.</w:t>
      </w:r>
    </w:p>
    <w:p w:rsidR="007B49DD" w:rsidRPr="0087794E" w:rsidRDefault="007B49DD" w:rsidP="0087794E">
      <w:pPr>
        <w:jc w:val="both"/>
        <w:textAlignment w:val="auto"/>
        <w:rPr>
          <w:rFonts w:eastAsiaTheme="minorHAnsi"/>
          <w:color w:val="000000"/>
          <w:kern w:val="0"/>
          <w:sz w:val="28"/>
          <w:szCs w:val="28"/>
          <w:lang w:eastAsia="en-US"/>
        </w:rPr>
      </w:pPr>
      <w:r w:rsidRPr="007B49DD">
        <w:rPr>
          <w:rFonts w:eastAsiaTheme="minorHAnsi"/>
          <w:color w:val="000000"/>
          <w:kern w:val="0"/>
          <w:sz w:val="28"/>
          <w:szCs w:val="28"/>
          <w:lang w:eastAsia="en-US"/>
        </w:rPr>
        <w:t xml:space="preserve">Проявляет эмоциональную отзывчивость, подражая примеру взрослых, старается утешить обиженного, угостить, обрадовать, помочь. Начинает в мимике и жестах различать эмоциональные состояния людей, веселую и грустную музыку, веселое и грустное настроение сверстников, взрослых, эмоционально откликается на содержание прочитанного, сопереживают героям. </w:t>
      </w:r>
    </w:p>
    <w:p w:rsidR="007B49DD" w:rsidRPr="007B49DD" w:rsidRDefault="007B49DD" w:rsidP="0087794E">
      <w:pPr>
        <w:jc w:val="both"/>
        <w:textAlignment w:val="auto"/>
        <w:rPr>
          <w:rFonts w:eastAsiaTheme="minorHAnsi"/>
          <w:color w:val="000000"/>
          <w:kern w:val="0"/>
          <w:sz w:val="28"/>
          <w:szCs w:val="28"/>
          <w:lang w:eastAsia="en-US"/>
        </w:rPr>
      </w:pPr>
      <w:r w:rsidRPr="007B49DD">
        <w:rPr>
          <w:rFonts w:eastAsiaTheme="minorHAnsi"/>
          <w:color w:val="000000"/>
          <w:kern w:val="0"/>
          <w:sz w:val="28"/>
          <w:szCs w:val="28"/>
          <w:lang w:eastAsia="en-US"/>
        </w:rPr>
        <w:t xml:space="preserve">Охотно включается в совместную деятельность со взрослым, подражает его действиям, отвечает на вопросы взрослого и комментирует его действия в процессе совместной игры, выполнения режимных моментов. </w:t>
      </w:r>
    </w:p>
    <w:p w:rsidR="007B49DD" w:rsidRPr="0087794E" w:rsidRDefault="0087794E" w:rsidP="0087794E">
      <w:pPr>
        <w:widowControl w:val="0"/>
        <w:jc w:val="both"/>
        <w:textAlignment w:val="auto"/>
        <w:rPr>
          <w:rFonts w:eastAsiaTheme="minorHAnsi"/>
          <w:color w:val="000000"/>
          <w:kern w:val="0"/>
          <w:sz w:val="28"/>
          <w:szCs w:val="28"/>
          <w:lang w:eastAsia="en-US"/>
        </w:rPr>
      </w:pPr>
      <w:r>
        <w:rPr>
          <w:rFonts w:eastAsiaTheme="minorHAnsi"/>
          <w:color w:val="000000"/>
          <w:kern w:val="0"/>
          <w:sz w:val="28"/>
          <w:szCs w:val="28"/>
          <w:lang w:eastAsia="en-US"/>
        </w:rPr>
        <w:t xml:space="preserve">       </w:t>
      </w:r>
      <w:r w:rsidR="007B49DD" w:rsidRPr="007B49DD">
        <w:rPr>
          <w:rFonts w:eastAsiaTheme="minorHAnsi"/>
          <w:color w:val="000000"/>
          <w:kern w:val="0"/>
          <w:sz w:val="28"/>
          <w:szCs w:val="28"/>
          <w:lang w:eastAsia="en-US"/>
        </w:rPr>
        <w:t>Проявляет интерес к сверстникам, к взаимодействию в</w:t>
      </w:r>
      <w:r w:rsidR="007B49DD" w:rsidRPr="0087794E">
        <w:rPr>
          <w:rFonts w:eastAsiaTheme="minorHAnsi"/>
          <w:color w:val="000000"/>
          <w:kern w:val="0"/>
          <w:sz w:val="28"/>
          <w:szCs w:val="28"/>
          <w:lang w:eastAsia="en-US"/>
        </w:rPr>
        <w:t xml:space="preserve"> игре, в повседневном общении и </w:t>
      </w:r>
      <w:r w:rsidR="007B49DD" w:rsidRPr="007B49DD">
        <w:rPr>
          <w:rFonts w:eastAsiaTheme="minorHAnsi"/>
          <w:color w:val="000000"/>
          <w:kern w:val="0"/>
          <w:sz w:val="28"/>
          <w:szCs w:val="28"/>
          <w:lang w:eastAsia="en-US"/>
        </w:rPr>
        <w:t>бытовой деятельности.</w:t>
      </w:r>
    </w:p>
    <w:p w:rsidR="007B49DD" w:rsidRPr="0087794E" w:rsidRDefault="007B49DD" w:rsidP="0087794E">
      <w:pPr>
        <w:pStyle w:val="Default"/>
        <w:jc w:val="both"/>
        <w:rPr>
          <w:rFonts w:eastAsiaTheme="minorHAnsi"/>
          <w:color w:val="000000"/>
          <w:kern w:val="0"/>
          <w:sz w:val="28"/>
          <w:szCs w:val="28"/>
          <w:lang w:eastAsia="en-US"/>
        </w:rPr>
      </w:pPr>
      <w:r w:rsidRPr="007B49DD">
        <w:rPr>
          <w:rFonts w:eastAsiaTheme="minorHAnsi"/>
          <w:color w:val="000000"/>
          <w:kern w:val="0"/>
          <w:sz w:val="28"/>
          <w:szCs w:val="28"/>
          <w:lang w:eastAsia="en-US"/>
        </w:rPr>
        <w:lastRenderedPageBreak/>
        <w:t xml:space="preserve">Владеет игровыми действиями с игрушками и предметами-заместителями, разворачивает игровой сюжет из нескольких эпизодов, приобрел первичные </w:t>
      </w:r>
      <w:r w:rsidRPr="0087794E">
        <w:rPr>
          <w:rFonts w:eastAsiaTheme="minorHAnsi"/>
          <w:color w:val="000000"/>
          <w:kern w:val="0"/>
          <w:sz w:val="28"/>
          <w:szCs w:val="28"/>
          <w:lang w:eastAsia="en-US"/>
        </w:rPr>
        <w:t xml:space="preserve">умения ролевого поведения. Способен предложить собственный замысел и воплотить его в игре, рисунке, постройке. </w:t>
      </w:r>
    </w:p>
    <w:p w:rsidR="007B49DD" w:rsidRPr="0087794E" w:rsidRDefault="007B49DD" w:rsidP="0087794E">
      <w:pPr>
        <w:jc w:val="both"/>
        <w:textAlignment w:val="auto"/>
        <w:rPr>
          <w:rFonts w:eastAsiaTheme="minorHAnsi"/>
          <w:color w:val="000000"/>
          <w:kern w:val="0"/>
          <w:sz w:val="28"/>
          <w:szCs w:val="28"/>
          <w:lang w:eastAsia="en-US"/>
        </w:rPr>
      </w:pPr>
      <w:r w:rsidRPr="007B49DD">
        <w:rPr>
          <w:rFonts w:eastAsiaTheme="minorHAnsi"/>
          <w:color w:val="000000"/>
          <w:kern w:val="0"/>
          <w:sz w:val="28"/>
          <w:szCs w:val="28"/>
          <w:lang w:eastAsia="en-US"/>
        </w:rPr>
        <w:t>Значительно увеличился запас слов, совершенствуется грамматический строй речи, пользуется не только простыми, но и сложными предложениями.</w:t>
      </w:r>
    </w:p>
    <w:p w:rsidR="007B49DD" w:rsidRPr="0087794E" w:rsidRDefault="007B49DD" w:rsidP="0087794E">
      <w:pPr>
        <w:pStyle w:val="Default"/>
        <w:jc w:val="both"/>
        <w:rPr>
          <w:rFonts w:eastAsiaTheme="minorHAnsi"/>
          <w:color w:val="000000"/>
          <w:kern w:val="0"/>
          <w:sz w:val="28"/>
          <w:szCs w:val="28"/>
          <w:lang w:eastAsia="en-US"/>
        </w:rPr>
      </w:pPr>
      <w:r w:rsidRPr="0087794E">
        <w:rPr>
          <w:rFonts w:eastAsiaTheme="minorHAnsi"/>
          <w:color w:val="000000"/>
          <w:kern w:val="0"/>
          <w:sz w:val="28"/>
          <w:szCs w:val="28"/>
          <w:lang w:eastAsia="en-US"/>
        </w:rPr>
        <w:t xml:space="preserve">  </w:t>
      </w:r>
      <w:r w:rsidR="0087794E">
        <w:rPr>
          <w:rFonts w:eastAsiaTheme="minorHAnsi"/>
          <w:color w:val="000000"/>
          <w:kern w:val="0"/>
          <w:sz w:val="28"/>
          <w:szCs w:val="28"/>
          <w:lang w:eastAsia="en-US"/>
        </w:rPr>
        <w:t xml:space="preserve">   </w:t>
      </w:r>
      <w:r w:rsidRPr="007B49DD">
        <w:rPr>
          <w:rFonts w:eastAsiaTheme="minorHAnsi"/>
          <w:color w:val="000000"/>
          <w:kern w:val="0"/>
          <w:sz w:val="28"/>
          <w:szCs w:val="28"/>
          <w:lang w:eastAsia="en-US"/>
        </w:rPr>
        <w:t xml:space="preserve"> </w:t>
      </w:r>
      <w:r w:rsidRPr="0087794E">
        <w:rPr>
          <w:rFonts w:eastAsiaTheme="minorHAnsi"/>
          <w:color w:val="000000"/>
          <w:kern w:val="0"/>
          <w:sz w:val="28"/>
          <w:szCs w:val="28"/>
          <w:lang w:eastAsia="en-US"/>
        </w:rPr>
        <w:t xml:space="preserve">Сформирована соответствующая возрасту координация движений. Проявляет положительное отношение к разнообразным физическим упражнениям, стремится к самостоятельности в двигательной деятельности, избирателен по отношению к некоторым двигательным действиям и подвижным играм. </w:t>
      </w:r>
    </w:p>
    <w:p w:rsidR="007B49DD" w:rsidRPr="0087794E" w:rsidRDefault="007B49DD" w:rsidP="0087794E">
      <w:pPr>
        <w:jc w:val="both"/>
        <w:textAlignment w:val="auto"/>
        <w:rPr>
          <w:rFonts w:eastAsiaTheme="minorHAnsi"/>
          <w:color w:val="000000"/>
          <w:kern w:val="0"/>
          <w:sz w:val="28"/>
          <w:szCs w:val="28"/>
          <w:lang w:eastAsia="en-US"/>
        </w:rPr>
      </w:pPr>
      <w:r w:rsidRPr="007B49DD">
        <w:rPr>
          <w:rFonts w:eastAsiaTheme="minorHAnsi"/>
          <w:color w:val="000000"/>
          <w:kern w:val="0"/>
          <w:sz w:val="28"/>
          <w:szCs w:val="28"/>
          <w:lang w:eastAsia="en-US"/>
        </w:rPr>
        <w:t xml:space="preserve">Владеет элементарной культурой поведения во время еды за столом, навыками самообслуживания: умывания, одевания. Правильно пользуется предметами личной гигиены (полотенцем, носовым платком, расческой). </w:t>
      </w:r>
    </w:p>
    <w:p w:rsidR="007B49DD" w:rsidRPr="0087794E" w:rsidRDefault="007B49DD" w:rsidP="0087794E">
      <w:pPr>
        <w:pStyle w:val="Default"/>
        <w:jc w:val="both"/>
        <w:rPr>
          <w:rFonts w:eastAsiaTheme="minorHAnsi"/>
          <w:color w:val="000000"/>
          <w:kern w:val="0"/>
          <w:sz w:val="28"/>
          <w:szCs w:val="28"/>
          <w:lang w:eastAsia="en-US"/>
        </w:rPr>
      </w:pPr>
      <w:r w:rsidRPr="0087794E">
        <w:rPr>
          <w:rFonts w:eastAsiaTheme="minorHAnsi"/>
          <w:color w:val="000000"/>
          <w:kern w:val="0"/>
          <w:sz w:val="28"/>
          <w:szCs w:val="28"/>
          <w:lang w:eastAsia="en-US"/>
        </w:rPr>
        <w:t xml:space="preserve">   </w:t>
      </w:r>
      <w:r w:rsidR="0087794E">
        <w:rPr>
          <w:rFonts w:eastAsiaTheme="minorHAnsi"/>
          <w:color w:val="000000"/>
          <w:kern w:val="0"/>
          <w:sz w:val="28"/>
          <w:szCs w:val="28"/>
          <w:lang w:eastAsia="en-US"/>
        </w:rPr>
        <w:t xml:space="preserve">   </w:t>
      </w:r>
      <w:r w:rsidRPr="007B49DD">
        <w:rPr>
          <w:rFonts w:eastAsiaTheme="minorHAnsi"/>
          <w:color w:val="000000"/>
          <w:kern w:val="0"/>
          <w:sz w:val="28"/>
          <w:szCs w:val="28"/>
          <w:lang w:eastAsia="en-US"/>
        </w:rPr>
        <w:t xml:space="preserve">Проявляет интерес к миру, потребность в познавательном общении со взрослыми, задает вопросы о людях, их действиях, о животных, предметах ближайшего окружения. Проявляет стремление к наблюдению, сравнению, обследованию свойств и качеств предметов, использованию сенсорных эталонов (круг, квадрат, треугольник), к простейшему экспериментированию с предметами и </w:t>
      </w:r>
      <w:r w:rsidRPr="0087794E">
        <w:rPr>
          <w:rFonts w:eastAsiaTheme="minorHAnsi"/>
          <w:color w:val="000000"/>
          <w:kern w:val="0"/>
          <w:sz w:val="28"/>
          <w:szCs w:val="28"/>
          <w:lang w:eastAsia="en-US"/>
        </w:rPr>
        <w:t xml:space="preserve">материалами. В совместной с педагогом познавательной деятельности переживает чувство удивления, радости познания мира. </w:t>
      </w:r>
    </w:p>
    <w:p w:rsidR="007B49DD" w:rsidRPr="007B49DD" w:rsidRDefault="007B49DD" w:rsidP="0087794E">
      <w:pPr>
        <w:jc w:val="both"/>
        <w:textAlignment w:val="auto"/>
        <w:rPr>
          <w:rFonts w:eastAsiaTheme="minorHAnsi"/>
          <w:color w:val="000000"/>
          <w:kern w:val="0"/>
          <w:sz w:val="28"/>
          <w:szCs w:val="28"/>
          <w:lang w:eastAsia="en-US"/>
        </w:rPr>
      </w:pPr>
      <w:r w:rsidRPr="007B49DD">
        <w:rPr>
          <w:rFonts w:eastAsiaTheme="minorHAnsi"/>
          <w:color w:val="000000"/>
          <w:kern w:val="0"/>
          <w:sz w:val="28"/>
          <w:szCs w:val="28"/>
          <w:lang w:eastAsia="en-US"/>
        </w:rPr>
        <w:t xml:space="preserve">Знает свое имя, фамилию, пол, возраст. Осознает свои отдельные умения и действия, которые самостоятельно освоены («Я умею строить дом», «Я умею сам застегивать куртку» и т. п.). </w:t>
      </w:r>
    </w:p>
    <w:p w:rsidR="007B49DD" w:rsidRPr="007B49DD" w:rsidRDefault="0087794E" w:rsidP="0087794E">
      <w:pPr>
        <w:jc w:val="both"/>
        <w:textAlignment w:val="auto"/>
        <w:rPr>
          <w:rFonts w:eastAsiaTheme="minorHAnsi"/>
          <w:color w:val="000000"/>
          <w:kern w:val="0"/>
          <w:sz w:val="28"/>
          <w:szCs w:val="28"/>
          <w:lang w:eastAsia="en-US"/>
        </w:rPr>
      </w:pPr>
      <w:r>
        <w:rPr>
          <w:rFonts w:eastAsiaTheme="minorHAnsi"/>
          <w:color w:val="000000"/>
          <w:kern w:val="0"/>
          <w:sz w:val="28"/>
          <w:szCs w:val="28"/>
          <w:lang w:eastAsia="en-US"/>
        </w:rPr>
        <w:t xml:space="preserve">      </w:t>
      </w:r>
      <w:r w:rsidR="007B49DD" w:rsidRPr="007B49DD">
        <w:rPr>
          <w:rFonts w:eastAsiaTheme="minorHAnsi"/>
          <w:color w:val="000000"/>
          <w:kern w:val="0"/>
          <w:sz w:val="28"/>
          <w:szCs w:val="28"/>
          <w:lang w:eastAsia="en-US"/>
        </w:rPr>
        <w:t xml:space="preserve">Узнает дом, квартиру, в которой живет, детский сад, группу, своих воспитателей, няню. Знает членов своей семьи и ближайших родственников. Разговаривает со взрослым о членах своей семьи, отвечая на вопросы при рассматривании семейного альбома или фотографий. </w:t>
      </w:r>
    </w:p>
    <w:p w:rsidR="007B49DD" w:rsidRPr="007B49DD" w:rsidRDefault="007B49DD" w:rsidP="0087794E">
      <w:pPr>
        <w:jc w:val="both"/>
        <w:textAlignment w:val="auto"/>
        <w:rPr>
          <w:rFonts w:eastAsiaTheme="minorHAnsi"/>
          <w:color w:val="000000"/>
          <w:kern w:val="0"/>
          <w:sz w:val="28"/>
          <w:szCs w:val="28"/>
          <w:lang w:eastAsia="en-US"/>
        </w:rPr>
      </w:pPr>
      <w:r w:rsidRPr="007B49DD">
        <w:rPr>
          <w:rFonts w:eastAsiaTheme="minorHAnsi"/>
          <w:color w:val="000000"/>
          <w:kern w:val="0"/>
          <w:sz w:val="28"/>
          <w:szCs w:val="28"/>
          <w:lang w:eastAsia="en-US"/>
        </w:rPr>
        <w:t xml:space="preserve">Называет хорошо знакомых животных и растения ближайшего окружения их действия, яркие признаки внешнего вида. </w:t>
      </w:r>
    </w:p>
    <w:p w:rsidR="007B49DD" w:rsidRPr="0087794E" w:rsidRDefault="007B49DD" w:rsidP="0087794E">
      <w:pPr>
        <w:pStyle w:val="Default"/>
        <w:jc w:val="both"/>
        <w:rPr>
          <w:rFonts w:eastAsiaTheme="minorHAnsi"/>
          <w:color w:val="000000"/>
          <w:kern w:val="0"/>
          <w:sz w:val="28"/>
          <w:szCs w:val="28"/>
          <w:lang w:eastAsia="en-US"/>
        </w:rPr>
      </w:pPr>
      <w:r w:rsidRPr="007B49DD">
        <w:rPr>
          <w:rFonts w:eastAsiaTheme="minorHAnsi"/>
          <w:color w:val="000000"/>
          <w:kern w:val="0"/>
          <w:sz w:val="28"/>
          <w:szCs w:val="28"/>
          <w:lang w:eastAsia="en-US"/>
        </w:rPr>
        <w:t xml:space="preserve">Способен не только объединять предметы </w:t>
      </w:r>
      <w:r w:rsidRPr="0087794E">
        <w:rPr>
          <w:rFonts w:eastAsiaTheme="minorHAnsi"/>
          <w:color w:val="000000"/>
          <w:kern w:val="0"/>
          <w:sz w:val="28"/>
          <w:szCs w:val="28"/>
          <w:lang w:eastAsia="en-US"/>
        </w:rPr>
        <w:t xml:space="preserve">по внешнему сходству (форма, цвет, величина), но и усваивать общепринятые представления о группах предметов (одежда, посуда, игрушки). Участвует в элементарной исследовательской деятельности по изучению качеств и свойств объектов неживой природы, в посильной деятельности по уходу за растениями и животными уголка природы. </w:t>
      </w:r>
    </w:p>
    <w:p w:rsidR="007B49DD" w:rsidRPr="0087794E" w:rsidRDefault="007B49DD" w:rsidP="0087794E">
      <w:pPr>
        <w:pStyle w:val="Default"/>
        <w:jc w:val="both"/>
        <w:rPr>
          <w:rFonts w:eastAsiaTheme="minorHAnsi"/>
          <w:color w:val="000000"/>
          <w:kern w:val="0"/>
          <w:sz w:val="28"/>
          <w:szCs w:val="28"/>
          <w:lang w:eastAsia="en-US"/>
        </w:rPr>
      </w:pPr>
      <w:r w:rsidRPr="0087794E">
        <w:rPr>
          <w:rFonts w:eastAsiaTheme="minorHAnsi"/>
          <w:color w:val="000000"/>
          <w:kern w:val="0"/>
          <w:sz w:val="28"/>
          <w:szCs w:val="28"/>
          <w:lang w:eastAsia="en-US"/>
        </w:rPr>
        <w:t xml:space="preserve"> </w:t>
      </w:r>
      <w:r w:rsidRPr="007B49DD">
        <w:rPr>
          <w:rFonts w:eastAsiaTheme="minorHAnsi"/>
          <w:color w:val="000000"/>
          <w:kern w:val="0"/>
          <w:sz w:val="28"/>
          <w:szCs w:val="28"/>
          <w:lang w:eastAsia="en-US"/>
        </w:rPr>
        <w:t xml:space="preserve">Освоил некоторые нормы и правила поведения, связанные с определенными разрешениями и запретами («можно», «нужно», «нельзя»), может увидеть несоответствие поведения другого </w:t>
      </w:r>
      <w:r w:rsidRPr="0087794E">
        <w:rPr>
          <w:rFonts w:eastAsiaTheme="minorHAnsi"/>
          <w:color w:val="000000"/>
          <w:kern w:val="0"/>
          <w:sz w:val="28"/>
          <w:szCs w:val="28"/>
          <w:lang w:eastAsia="en-US"/>
        </w:rPr>
        <w:t xml:space="preserve">ребенка нормам и правилам поведения. Ребенок испытывает удовлетворение от одобрения правильных действий взрослыми. </w:t>
      </w:r>
    </w:p>
    <w:p w:rsidR="007B49DD" w:rsidRPr="0087794E" w:rsidRDefault="0087794E" w:rsidP="0087794E">
      <w:pPr>
        <w:jc w:val="both"/>
        <w:textAlignment w:val="auto"/>
        <w:rPr>
          <w:rFonts w:eastAsiaTheme="minorHAnsi"/>
          <w:color w:val="000000"/>
          <w:kern w:val="0"/>
          <w:sz w:val="28"/>
          <w:szCs w:val="28"/>
          <w:lang w:eastAsia="en-US"/>
        </w:rPr>
      </w:pPr>
      <w:r>
        <w:rPr>
          <w:rFonts w:eastAsiaTheme="minorHAnsi"/>
          <w:color w:val="000000"/>
          <w:kern w:val="0"/>
          <w:sz w:val="28"/>
          <w:szCs w:val="28"/>
          <w:lang w:eastAsia="en-US"/>
        </w:rPr>
        <w:t xml:space="preserve">      </w:t>
      </w:r>
      <w:r w:rsidR="007B49DD" w:rsidRPr="007B49DD">
        <w:rPr>
          <w:rFonts w:eastAsiaTheme="minorHAnsi"/>
          <w:color w:val="000000"/>
          <w:kern w:val="0"/>
          <w:sz w:val="28"/>
          <w:szCs w:val="28"/>
          <w:lang w:eastAsia="en-US"/>
        </w:rPr>
        <w:t xml:space="preserve">Внимательно вслушивается в речь и указания взрослого, принимает образец. Следуя вопросам взрослого, рассматривает предметы, игрушки, иллюстрации, слушает комментарии и пояснения взрослого. </w:t>
      </w:r>
    </w:p>
    <w:p w:rsidR="007B49DD" w:rsidRPr="0087794E" w:rsidRDefault="007B49DD" w:rsidP="0087794E">
      <w:pPr>
        <w:jc w:val="both"/>
        <w:textAlignment w:val="auto"/>
        <w:rPr>
          <w:rFonts w:eastAsiaTheme="minorHAnsi"/>
          <w:color w:val="000000"/>
          <w:kern w:val="0"/>
          <w:sz w:val="28"/>
          <w:szCs w:val="28"/>
          <w:lang w:eastAsia="en-US"/>
        </w:rPr>
      </w:pPr>
    </w:p>
    <w:p w:rsidR="007B49DD" w:rsidRPr="007B49DD" w:rsidRDefault="007B49DD" w:rsidP="007B49DD">
      <w:pPr>
        <w:pStyle w:val="Default"/>
        <w:rPr>
          <w:rFonts w:eastAsiaTheme="minorHAnsi"/>
          <w:color w:val="000000"/>
          <w:kern w:val="0"/>
          <w:sz w:val="23"/>
          <w:szCs w:val="23"/>
          <w:lang w:eastAsia="en-US"/>
        </w:rPr>
      </w:pPr>
    </w:p>
    <w:p w:rsidR="007B49DD" w:rsidRPr="007B49DD" w:rsidRDefault="007B49DD" w:rsidP="007B49DD">
      <w:pPr>
        <w:textAlignment w:val="auto"/>
        <w:rPr>
          <w:rFonts w:eastAsiaTheme="minorHAnsi"/>
          <w:color w:val="000000"/>
          <w:kern w:val="0"/>
          <w:sz w:val="23"/>
          <w:szCs w:val="23"/>
          <w:lang w:eastAsia="en-US"/>
        </w:rPr>
      </w:pPr>
    </w:p>
    <w:p w:rsidR="007B49DD" w:rsidRPr="007B49DD" w:rsidRDefault="007B49DD" w:rsidP="007B49DD">
      <w:pPr>
        <w:textAlignment w:val="auto"/>
        <w:rPr>
          <w:rFonts w:eastAsiaTheme="minorHAnsi"/>
          <w:color w:val="000000"/>
          <w:kern w:val="0"/>
          <w:sz w:val="23"/>
          <w:szCs w:val="23"/>
          <w:lang w:eastAsia="en-US"/>
        </w:rPr>
      </w:pPr>
    </w:p>
    <w:p w:rsidR="00CA4063" w:rsidRPr="00140381" w:rsidRDefault="007B49DD" w:rsidP="007B49DD">
      <w:pPr>
        <w:widowControl w:val="0"/>
        <w:ind w:left="720"/>
        <w:textAlignment w:val="auto"/>
        <w:rPr>
          <w:szCs w:val="24"/>
        </w:rPr>
      </w:pPr>
      <w:r w:rsidRPr="007B49DD">
        <w:rPr>
          <w:rFonts w:eastAsiaTheme="minorHAnsi"/>
          <w:color w:val="000000"/>
          <w:kern w:val="0"/>
          <w:sz w:val="23"/>
          <w:szCs w:val="23"/>
          <w:lang w:eastAsia="en-US"/>
        </w:rPr>
        <w:t xml:space="preserve">  </w:t>
      </w:r>
    </w:p>
    <w:p w:rsidR="007B49DD" w:rsidRDefault="00E97664" w:rsidP="00E97664">
      <w:pPr>
        <w:widowControl w:val="0"/>
        <w:textAlignment w:val="auto"/>
        <w:rPr>
          <w:b/>
          <w:sz w:val="30"/>
          <w:szCs w:val="24"/>
          <w:lang w:eastAsia="zh-CN" w:bidi="hi-IN"/>
        </w:rPr>
      </w:pPr>
      <w:r>
        <w:rPr>
          <w:b/>
          <w:sz w:val="30"/>
          <w:szCs w:val="24"/>
          <w:lang w:eastAsia="zh-CN" w:bidi="hi-IN"/>
        </w:rPr>
        <w:t xml:space="preserve">  </w:t>
      </w:r>
    </w:p>
    <w:p w:rsidR="00E97664" w:rsidRPr="0003436F" w:rsidRDefault="00E97664" w:rsidP="0003436F">
      <w:pPr>
        <w:widowControl w:val="0"/>
        <w:jc w:val="center"/>
        <w:textAlignment w:val="auto"/>
        <w:rPr>
          <w:b/>
          <w:szCs w:val="24"/>
        </w:rPr>
      </w:pPr>
      <w:r w:rsidRPr="0003436F">
        <w:rPr>
          <w:b/>
          <w:sz w:val="30"/>
          <w:szCs w:val="24"/>
          <w:lang w:eastAsia="zh-CN" w:bidi="hi-IN"/>
        </w:rPr>
        <w:t>2. Содержательный раздел</w:t>
      </w:r>
    </w:p>
    <w:p w:rsidR="00E97664" w:rsidRPr="0003436F" w:rsidRDefault="00E97664" w:rsidP="0003436F">
      <w:pPr>
        <w:widowControl w:val="0"/>
        <w:jc w:val="center"/>
        <w:textAlignment w:val="auto"/>
        <w:rPr>
          <w:b/>
          <w:sz w:val="24"/>
          <w:szCs w:val="24"/>
          <w:lang w:eastAsia="zh-CN" w:bidi="hi-IN"/>
        </w:rPr>
      </w:pPr>
    </w:p>
    <w:p w:rsidR="00E97664" w:rsidRPr="0003436F" w:rsidRDefault="0003436F" w:rsidP="0003436F">
      <w:pPr>
        <w:pStyle w:val="a3"/>
        <w:numPr>
          <w:ilvl w:val="1"/>
          <w:numId w:val="49"/>
        </w:numPr>
        <w:jc w:val="center"/>
        <w:rPr>
          <w:b/>
        </w:rPr>
      </w:pPr>
      <w:r>
        <w:rPr>
          <w:b/>
          <w:sz w:val="28"/>
        </w:rPr>
        <w:t xml:space="preserve"> </w:t>
      </w:r>
      <w:r w:rsidR="00E97664" w:rsidRPr="0003436F">
        <w:rPr>
          <w:b/>
          <w:sz w:val="28"/>
        </w:rPr>
        <w:t>У</w:t>
      </w:r>
      <w:r w:rsidR="0087794E" w:rsidRPr="0003436F">
        <w:rPr>
          <w:b/>
          <w:sz w:val="28"/>
        </w:rPr>
        <w:t xml:space="preserve">чебный план реализации ООП </w:t>
      </w:r>
      <w:proofErr w:type="gramStart"/>
      <w:r w:rsidR="0087794E" w:rsidRPr="0003436F">
        <w:rPr>
          <w:b/>
          <w:sz w:val="28"/>
        </w:rPr>
        <w:t>ДО</w:t>
      </w:r>
      <w:proofErr w:type="gramEnd"/>
    </w:p>
    <w:tbl>
      <w:tblPr>
        <w:tblW w:w="0" w:type="auto"/>
        <w:tblInd w:w="45" w:type="dxa"/>
        <w:tblLayout w:type="fixed"/>
        <w:tblCellMar>
          <w:left w:w="0" w:type="dxa"/>
          <w:right w:w="0" w:type="dxa"/>
        </w:tblCellMar>
        <w:tblLook w:val="0000" w:firstRow="0" w:lastRow="0" w:firstColumn="0" w:lastColumn="0" w:noHBand="0" w:noVBand="0"/>
      </w:tblPr>
      <w:tblGrid>
        <w:gridCol w:w="1958"/>
        <w:gridCol w:w="3911"/>
        <w:gridCol w:w="3769"/>
      </w:tblGrid>
      <w:tr w:rsidR="00E97664" w:rsidTr="003852B0">
        <w:tc>
          <w:tcPr>
            <w:tcW w:w="1958" w:type="dxa"/>
            <w:tcBorders>
              <w:top w:val="single" w:sz="2" w:space="0" w:color="000001"/>
              <w:left w:val="single" w:sz="2" w:space="0" w:color="000001"/>
              <w:bottom w:val="single" w:sz="2" w:space="0" w:color="000001"/>
              <w:right w:val="nil"/>
            </w:tcBorders>
          </w:tcPr>
          <w:p w:rsidR="00E97664" w:rsidRDefault="00E97664" w:rsidP="003852B0">
            <w:pPr>
              <w:widowControl w:val="0"/>
              <w:numPr>
                <w:ilvl w:val="0"/>
                <w:numId w:val="1"/>
              </w:numPr>
              <w:ind w:left="0"/>
              <w:textAlignment w:val="auto"/>
              <w:rPr>
                <w:szCs w:val="24"/>
              </w:rPr>
            </w:pPr>
            <w:r>
              <w:rPr>
                <w:color w:val="000000"/>
                <w:sz w:val="28"/>
                <w:szCs w:val="24"/>
                <w:lang w:eastAsia="zh-CN" w:bidi="hi-IN"/>
              </w:rPr>
              <w:t>Направления развития</w:t>
            </w:r>
          </w:p>
        </w:tc>
        <w:tc>
          <w:tcPr>
            <w:tcW w:w="3911" w:type="dxa"/>
            <w:tcBorders>
              <w:top w:val="single" w:sz="2" w:space="0" w:color="000001"/>
              <w:left w:val="single" w:sz="2" w:space="0" w:color="000001"/>
              <w:bottom w:val="single" w:sz="2" w:space="0" w:color="000001"/>
              <w:right w:val="nil"/>
            </w:tcBorders>
          </w:tcPr>
          <w:p w:rsidR="00E97664" w:rsidRDefault="00E97664" w:rsidP="003852B0">
            <w:pPr>
              <w:widowControl w:val="0"/>
              <w:ind w:left="720"/>
              <w:textAlignment w:val="auto"/>
              <w:rPr>
                <w:szCs w:val="24"/>
              </w:rPr>
            </w:pPr>
            <w:r>
              <w:rPr>
                <w:color w:val="000000"/>
                <w:sz w:val="28"/>
                <w:szCs w:val="24"/>
                <w:lang w:eastAsia="zh-CN" w:bidi="hi-IN"/>
              </w:rPr>
              <w:t>Виды детской деятельности</w:t>
            </w:r>
          </w:p>
        </w:tc>
        <w:tc>
          <w:tcPr>
            <w:tcW w:w="3769" w:type="dxa"/>
            <w:tcBorders>
              <w:top w:val="single" w:sz="2" w:space="0" w:color="000001"/>
              <w:left w:val="single" w:sz="2" w:space="0" w:color="000001"/>
              <w:bottom w:val="single" w:sz="2" w:space="0" w:color="000001"/>
              <w:right w:val="single" w:sz="2" w:space="0" w:color="000001"/>
            </w:tcBorders>
          </w:tcPr>
          <w:p w:rsidR="00E97664" w:rsidRDefault="00E97664" w:rsidP="003852B0">
            <w:pPr>
              <w:widowControl w:val="0"/>
              <w:ind w:left="360"/>
              <w:textAlignment w:val="auto"/>
              <w:rPr>
                <w:szCs w:val="24"/>
              </w:rPr>
            </w:pPr>
            <w:r>
              <w:rPr>
                <w:color w:val="000000"/>
                <w:sz w:val="28"/>
                <w:szCs w:val="24"/>
                <w:lang w:eastAsia="zh-CN" w:bidi="hi-IN"/>
              </w:rPr>
              <w:t>Формы образовательной деятельности</w:t>
            </w:r>
          </w:p>
        </w:tc>
      </w:tr>
      <w:tr w:rsidR="00E97664" w:rsidTr="003852B0">
        <w:tc>
          <w:tcPr>
            <w:tcW w:w="1958" w:type="dxa"/>
            <w:tcBorders>
              <w:top w:val="nil"/>
              <w:left w:val="single" w:sz="2" w:space="0" w:color="000001"/>
              <w:bottom w:val="single" w:sz="2" w:space="0" w:color="000001"/>
              <w:right w:val="nil"/>
            </w:tcBorders>
          </w:tcPr>
          <w:p w:rsidR="00E97664" w:rsidRDefault="00E97664" w:rsidP="003852B0">
            <w:pPr>
              <w:pStyle w:val="21213e3e343435354040363638383c3c3e3e35354242303031313b3b383846464b4b"/>
              <w:numPr>
                <w:ilvl w:val="0"/>
                <w:numId w:val="1"/>
              </w:numPr>
              <w:spacing w:line="276" w:lineRule="auto"/>
              <w:ind w:left="0"/>
            </w:pPr>
            <w:r>
              <w:rPr>
                <w:color w:val="000000"/>
                <w:sz w:val="28"/>
              </w:rPr>
              <w:t>Социально-коммуникативное</w:t>
            </w:r>
          </w:p>
        </w:tc>
        <w:tc>
          <w:tcPr>
            <w:tcW w:w="3911" w:type="dxa"/>
            <w:tcBorders>
              <w:top w:val="nil"/>
              <w:left w:val="single" w:sz="2" w:space="0" w:color="000001"/>
              <w:bottom w:val="single" w:sz="2" w:space="0" w:color="000001"/>
              <w:right w:val="nil"/>
            </w:tcBorders>
          </w:tcPr>
          <w:p w:rsidR="00E97664" w:rsidRDefault="00E97664" w:rsidP="003852B0">
            <w:pPr>
              <w:pStyle w:val="21213e3e343435354040363638383c3c3e3e35354242303031313b3b383846464b4b"/>
              <w:numPr>
                <w:ilvl w:val="0"/>
                <w:numId w:val="1"/>
              </w:numPr>
              <w:spacing w:line="276" w:lineRule="auto"/>
              <w:ind w:left="0"/>
            </w:pPr>
            <w:r>
              <w:rPr>
                <w:color w:val="000000"/>
                <w:sz w:val="28"/>
              </w:rPr>
              <w:t xml:space="preserve">Игровая, </w:t>
            </w:r>
          </w:p>
          <w:p w:rsidR="00E97664" w:rsidRDefault="00E97664" w:rsidP="003852B0">
            <w:pPr>
              <w:pStyle w:val="21213e3e343435354040363638383c3c3e3e35354242303031313b3b383846464b4b"/>
              <w:numPr>
                <w:ilvl w:val="0"/>
                <w:numId w:val="1"/>
              </w:numPr>
              <w:spacing w:line="276" w:lineRule="auto"/>
              <w:ind w:left="0"/>
            </w:pPr>
            <w:r>
              <w:rPr>
                <w:color w:val="000000"/>
                <w:sz w:val="28"/>
              </w:rPr>
              <w:t xml:space="preserve">двигательная, </w:t>
            </w:r>
          </w:p>
          <w:p w:rsidR="00E97664" w:rsidRDefault="00E97664" w:rsidP="003852B0">
            <w:pPr>
              <w:pStyle w:val="21213e3e343435354040363638383c3c3e3e35354242303031313b3b383846464b4b"/>
              <w:numPr>
                <w:ilvl w:val="0"/>
                <w:numId w:val="1"/>
              </w:numPr>
              <w:spacing w:line="276" w:lineRule="auto"/>
              <w:ind w:left="0"/>
            </w:pPr>
            <w:r>
              <w:rPr>
                <w:color w:val="000000"/>
                <w:sz w:val="28"/>
              </w:rPr>
              <w:t xml:space="preserve">коммуникативная, </w:t>
            </w:r>
          </w:p>
          <w:p w:rsidR="00E97664" w:rsidRDefault="00E97664" w:rsidP="003852B0">
            <w:pPr>
              <w:pStyle w:val="21213e3e343435354040363638383c3c3e3e35354242303031313b3b383846464b4b"/>
              <w:numPr>
                <w:ilvl w:val="0"/>
                <w:numId w:val="1"/>
              </w:numPr>
              <w:spacing w:line="276" w:lineRule="auto"/>
              <w:ind w:left="0"/>
            </w:pPr>
            <w:r>
              <w:rPr>
                <w:color w:val="000000"/>
                <w:sz w:val="28"/>
              </w:rPr>
              <w:t xml:space="preserve">трудовая, </w:t>
            </w:r>
          </w:p>
          <w:p w:rsidR="00E97664" w:rsidRDefault="00E97664" w:rsidP="003852B0">
            <w:pPr>
              <w:pStyle w:val="21213e3e343435354040363638383c3c3e3e35354242303031313b3b383846464b4b"/>
              <w:numPr>
                <w:ilvl w:val="0"/>
                <w:numId w:val="1"/>
              </w:numPr>
              <w:spacing w:line="276" w:lineRule="auto"/>
              <w:ind w:left="0"/>
            </w:pPr>
            <w:r>
              <w:rPr>
                <w:color w:val="000000"/>
                <w:sz w:val="28"/>
              </w:rPr>
              <w:t xml:space="preserve">познавательно-исследовательская, музыкально-художественная, </w:t>
            </w:r>
          </w:p>
          <w:p w:rsidR="00E97664" w:rsidRDefault="00E97664" w:rsidP="003852B0">
            <w:pPr>
              <w:pStyle w:val="21213e3e343435354040363638383c3c3e3e35354242303031313b3b383846464b4b"/>
              <w:numPr>
                <w:ilvl w:val="0"/>
                <w:numId w:val="1"/>
              </w:numPr>
              <w:spacing w:line="276" w:lineRule="auto"/>
              <w:ind w:left="0"/>
            </w:pPr>
            <w:r>
              <w:rPr>
                <w:color w:val="000000"/>
                <w:sz w:val="28"/>
              </w:rPr>
              <w:t>чтение художественной литературы, продуктивная.</w:t>
            </w:r>
          </w:p>
        </w:tc>
        <w:tc>
          <w:tcPr>
            <w:tcW w:w="3769" w:type="dxa"/>
            <w:tcBorders>
              <w:top w:val="nil"/>
              <w:left w:val="single" w:sz="2" w:space="0" w:color="000001"/>
              <w:bottom w:val="single" w:sz="2" w:space="0" w:color="000001"/>
              <w:right w:val="single" w:sz="2" w:space="0" w:color="000001"/>
            </w:tcBorders>
          </w:tcPr>
          <w:p w:rsidR="00E97664" w:rsidRDefault="00E97664" w:rsidP="003852B0">
            <w:pPr>
              <w:pStyle w:val="21213e3e343435354040363638383c3c3e3e35354242303031313b3b383846464b4b"/>
              <w:numPr>
                <w:ilvl w:val="0"/>
                <w:numId w:val="1"/>
              </w:numPr>
              <w:spacing w:line="276" w:lineRule="auto"/>
              <w:ind w:left="0"/>
            </w:pPr>
            <w:proofErr w:type="gramStart"/>
            <w:r>
              <w:rPr>
                <w:color w:val="000000"/>
                <w:sz w:val="28"/>
              </w:rPr>
              <w:t>Игры с правилами,  творческие игры, беседы, дидактические и подвижные игры, досуги, праздники и развлечения, игровые проблемные ситуации, заучивание стихов, слушание  и обсуждение художественных произведений, обсуждение мультфильмов и телепередач, изготовление сувениров и подарков, викторины,  реализация проектов.</w:t>
            </w:r>
            <w:proofErr w:type="gramEnd"/>
          </w:p>
          <w:p w:rsidR="00E97664" w:rsidRDefault="00E97664" w:rsidP="003852B0">
            <w:pPr>
              <w:pStyle w:val="21213e3e343435354040363638383c3c3e3e35354242303031313b3b383846464b4b"/>
              <w:numPr>
                <w:ilvl w:val="0"/>
                <w:numId w:val="1"/>
              </w:numPr>
              <w:spacing w:line="276" w:lineRule="auto"/>
              <w:ind w:left="0"/>
            </w:pPr>
            <w:r>
              <w:rPr>
                <w:color w:val="000000"/>
                <w:sz w:val="28"/>
              </w:rPr>
              <w:t>рассматривание  картин и иллюстраций, туристические прогулки, экскурсии, викторины, реализация проектов.</w:t>
            </w:r>
          </w:p>
          <w:p w:rsidR="00E97664" w:rsidRDefault="00E97664" w:rsidP="003852B0">
            <w:pPr>
              <w:pStyle w:val="21213e3e343435354040363638383c3c3e3e35354242303031313b3b383846464b4b"/>
              <w:numPr>
                <w:ilvl w:val="0"/>
                <w:numId w:val="1"/>
              </w:numPr>
              <w:spacing w:line="276" w:lineRule="auto"/>
              <w:ind w:left="0"/>
            </w:pPr>
            <w:r>
              <w:rPr>
                <w:color w:val="000000"/>
                <w:sz w:val="28"/>
              </w:rPr>
              <w:t>Индивидуальные и коллективные</w:t>
            </w:r>
          </w:p>
          <w:p w:rsidR="00E97664" w:rsidRDefault="00E97664" w:rsidP="003852B0">
            <w:pPr>
              <w:pStyle w:val="21213e3e343435354040363638383c3c3e3e35354242303031313b3b383846464b4b"/>
              <w:numPr>
                <w:ilvl w:val="0"/>
                <w:numId w:val="1"/>
              </w:numPr>
              <w:spacing w:line="276" w:lineRule="auto"/>
              <w:ind w:left="0"/>
            </w:pPr>
            <w:r>
              <w:rPr>
                <w:color w:val="000000"/>
                <w:sz w:val="28"/>
              </w:rPr>
              <w:t>поручения, дежурства и коллективный труд,  викторины, изготовление поделок, создание макетов.</w:t>
            </w:r>
          </w:p>
        </w:tc>
      </w:tr>
      <w:tr w:rsidR="00E97664" w:rsidTr="003852B0">
        <w:tc>
          <w:tcPr>
            <w:tcW w:w="1958" w:type="dxa"/>
            <w:tcBorders>
              <w:top w:val="nil"/>
              <w:left w:val="single" w:sz="2" w:space="0" w:color="000001"/>
              <w:bottom w:val="single" w:sz="2" w:space="0" w:color="000001"/>
              <w:right w:val="nil"/>
            </w:tcBorders>
          </w:tcPr>
          <w:p w:rsidR="00E97664" w:rsidRDefault="00E97664" w:rsidP="003852B0">
            <w:pPr>
              <w:pStyle w:val="21213e3e343435354040363638383c3c3e3e35354242303031313b3b383846464b4b"/>
            </w:pPr>
            <w:r>
              <w:rPr>
                <w:color w:val="000000"/>
                <w:sz w:val="28"/>
              </w:rPr>
              <w:t>Познавательное развитие</w:t>
            </w:r>
          </w:p>
        </w:tc>
        <w:tc>
          <w:tcPr>
            <w:tcW w:w="3911" w:type="dxa"/>
            <w:tcBorders>
              <w:top w:val="nil"/>
              <w:left w:val="single" w:sz="2" w:space="0" w:color="000001"/>
              <w:bottom w:val="single" w:sz="2" w:space="0" w:color="000001"/>
              <w:right w:val="nil"/>
            </w:tcBorders>
          </w:tcPr>
          <w:p w:rsidR="00891D8F" w:rsidRPr="00891D8F" w:rsidRDefault="00891D8F" w:rsidP="00891D8F">
            <w:pPr>
              <w:shd w:val="clear" w:color="auto" w:fill="FFFFFF"/>
              <w:autoSpaceDE/>
              <w:autoSpaceDN/>
              <w:adjustRightInd/>
              <w:textAlignment w:val="auto"/>
              <w:rPr>
                <w:rFonts w:eastAsia="Times New Roman"/>
                <w:color w:val="000000"/>
                <w:sz w:val="28"/>
                <w:szCs w:val="28"/>
              </w:rPr>
            </w:pPr>
            <w:r w:rsidRPr="00891D8F">
              <w:rPr>
                <w:rFonts w:eastAsia="Times New Roman"/>
                <w:color w:val="000000"/>
                <w:sz w:val="28"/>
                <w:szCs w:val="28"/>
              </w:rPr>
              <w:t xml:space="preserve">познавательно-исследовательская (исследования объектов окружающего мира и экспериментирования с ними), </w:t>
            </w:r>
          </w:p>
          <w:p w:rsidR="00891D8F" w:rsidRPr="00891D8F" w:rsidRDefault="0087794E" w:rsidP="00891D8F">
            <w:pPr>
              <w:shd w:val="clear" w:color="auto" w:fill="FFFFFF"/>
              <w:autoSpaceDE/>
              <w:autoSpaceDN/>
              <w:adjustRightInd/>
              <w:textAlignment w:val="auto"/>
              <w:rPr>
                <w:rFonts w:eastAsia="Times New Roman"/>
                <w:color w:val="000000"/>
                <w:sz w:val="28"/>
                <w:szCs w:val="28"/>
              </w:rPr>
            </w:pPr>
            <w:r>
              <w:rPr>
                <w:rFonts w:eastAsia="Times New Roman"/>
                <w:color w:val="000000"/>
                <w:sz w:val="28"/>
                <w:szCs w:val="28"/>
              </w:rPr>
              <w:t xml:space="preserve">чтение </w:t>
            </w:r>
            <w:r w:rsidR="00891D8F" w:rsidRPr="00891D8F">
              <w:rPr>
                <w:rFonts w:eastAsia="Times New Roman"/>
                <w:color w:val="000000"/>
                <w:sz w:val="28"/>
                <w:szCs w:val="28"/>
              </w:rPr>
              <w:t xml:space="preserve">художественной литературы и фольклора, </w:t>
            </w:r>
          </w:p>
          <w:p w:rsidR="0087794E" w:rsidRDefault="0087794E" w:rsidP="0087794E">
            <w:pPr>
              <w:pStyle w:val="21213e3e343435354040363638383c3c3e3e35354242303031313b3b383846464b4b"/>
              <w:numPr>
                <w:ilvl w:val="0"/>
                <w:numId w:val="1"/>
              </w:numPr>
              <w:spacing w:line="276" w:lineRule="auto"/>
              <w:ind w:left="0"/>
            </w:pPr>
            <w:r>
              <w:rPr>
                <w:color w:val="000000"/>
                <w:sz w:val="28"/>
              </w:rPr>
              <w:t xml:space="preserve">трудовая, </w:t>
            </w:r>
          </w:p>
          <w:p w:rsidR="00E97664" w:rsidRDefault="00E97664" w:rsidP="0087794E">
            <w:pPr>
              <w:shd w:val="clear" w:color="auto" w:fill="FFFFFF"/>
              <w:autoSpaceDE/>
              <w:autoSpaceDN/>
              <w:adjustRightInd/>
              <w:textAlignment w:val="auto"/>
              <w:rPr>
                <w:color w:val="000000"/>
              </w:rPr>
            </w:pPr>
          </w:p>
        </w:tc>
        <w:tc>
          <w:tcPr>
            <w:tcW w:w="3769" w:type="dxa"/>
            <w:tcBorders>
              <w:top w:val="nil"/>
              <w:left w:val="single" w:sz="2" w:space="0" w:color="000001"/>
              <w:bottom w:val="single" w:sz="2" w:space="0" w:color="000001"/>
              <w:right w:val="single" w:sz="2" w:space="0" w:color="000001"/>
            </w:tcBorders>
          </w:tcPr>
          <w:p w:rsidR="00F7062D" w:rsidRPr="00F7062D" w:rsidRDefault="00F7062D" w:rsidP="00F7062D">
            <w:pPr>
              <w:autoSpaceDE/>
              <w:autoSpaceDN/>
              <w:adjustRightInd/>
              <w:ind w:left="43"/>
              <w:textAlignment w:val="auto"/>
              <w:rPr>
                <w:rFonts w:eastAsia="Times New Roman"/>
                <w:sz w:val="28"/>
                <w:szCs w:val="28"/>
              </w:rPr>
            </w:pPr>
            <w:r w:rsidRPr="00F7062D">
              <w:rPr>
                <w:rFonts w:eastAsia="Times New Roman"/>
                <w:sz w:val="28"/>
                <w:szCs w:val="28"/>
              </w:rPr>
              <w:t>Рассматривание</w:t>
            </w:r>
            <w:r>
              <w:rPr>
                <w:rFonts w:eastAsia="Times New Roman"/>
                <w:sz w:val="28"/>
                <w:szCs w:val="28"/>
              </w:rPr>
              <w:t xml:space="preserve"> картин и </w:t>
            </w:r>
            <w:r w:rsidR="00EC34B4">
              <w:rPr>
                <w:rFonts w:eastAsia="Times New Roman"/>
                <w:sz w:val="28"/>
                <w:szCs w:val="28"/>
              </w:rPr>
              <w:t>иллюстраций</w:t>
            </w:r>
          </w:p>
          <w:p w:rsidR="00F7062D" w:rsidRPr="00F7062D" w:rsidRDefault="00F7062D" w:rsidP="00F7062D">
            <w:pPr>
              <w:autoSpaceDE/>
              <w:autoSpaceDN/>
              <w:adjustRightInd/>
              <w:ind w:left="43"/>
              <w:textAlignment w:val="auto"/>
              <w:rPr>
                <w:rFonts w:eastAsia="Times New Roman"/>
                <w:sz w:val="28"/>
                <w:szCs w:val="28"/>
              </w:rPr>
            </w:pPr>
            <w:r w:rsidRPr="00F7062D">
              <w:rPr>
                <w:rFonts w:eastAsia="Times New Roman"/>
                <w:sz w:val="28"/>
                <w:szCs w:val="28"/>
              </w:rPr>
              <w:t>Наблюдение</w:t>
            </w:r>
          </w:p>
          <w:p w:rsidR="00F7062D" w:rsidRPr="00F7062D" w:rsidRDefault="00F7062D" w:rsidP="00F7062D">
            <w:pPr>
              <w:autoSpaceDE/>
              <w:autoSpaceDN/>
              <w:adjustRightInd/>
              <w:ind w:left="43"/>
              <w:textAlignment w:val="auto"/>
              <w:rPr>
                <w:rFonts w:eastAsia="Times New Roman"/>
                <w:sz w:val="28"/>
                <w:szCs w:val="28"/>
              </w:rPr>
            </w:pPr>
            <w:r w:rsidRPr="00F7062D">
              <w:rPr>
                <w:rFonts w:eastAsia="Times New Roman"/>
                <w:sz w:val="28"/>
                <w:szCs w:val="28"/>
              </w:rPr>
              <w:t>Игра-экспериментирование.</w:t>
            </w:r>
          </w:p>
          <w:p w:rsidR="00F7062D" w:rsidRPr="00F7062D" w:rsidRDefault="00F7062D" w:rsidP="00F7062D">
            <w:pPr>
              <w:autoSpaceDE/>
              <w:autoSpaceDN/>
              <w:adjustRightInd/>
              <w:ind w:left="43"/>
              <w:textAlignment w:val="auto"/>
              <w:rPr>
                <w:rFonts w:eastAsia="Times New Roman"/>
                <w:sz w:val="28"/>
                <w:szCs w:val="28"/>
              </w:rPr>
            </w:pPr>
            <w:r w:rsidRPr="00F7062D">
              <w:rPr>
                <w:rFonts w:eastAsia="Times New Roman"/>
                <w:sz w:val="28"/>
                <w:szCs w:val="28"/>
              </w:rPr>
              <w:t>Исследовательская</w:t>
            </w:r>
          </w:p>
          <w:p w:rsidR="00F7062D" w:rsidRPr="00F7062D" w:rsidRDefault="00F7062D" w:rsidP="00F7062D">
            <w:pPr>
              <w:autoSpaceDE/>
              <w:autoSpaceDN/>
              <w:adjustRightInd/>
              <w:ind w:left="43"/>
              <w:textAlignment w:val="auto"/>
              <w:rPr>
                <w:rFonts w:eastAsia="Times New Roman"/>
                <w:sz w:val="28"/>
                <w:szCs w:val="28"/>
              </w:rPr>
            </w:pPr>
            <w:r w:rsidRPr="00F7062D">
              <w:rPr>
                <w:rFonts w:eastAsia="Times New Roman"/>
                <w:sz w:val="28"/>
                <w:szCs w:val="28"/>
              </w:rPr>
              <w:t>деятельность</w:t>
            </w:r>
          </w:p>
          <w:p w:rsidR="00F7062D" w:rsidRPr="00F7062D" w:rsidRDefault="00F7062D" w:rsidP="00F7062D">
            <w:pPr>
              <w:autoSpaceDE/>
              <w:autoSpaceDN/>
              <w:adjustRightInd/>
              <w:ind w:left="43"/>
              <w:textAlignment w:val="auto"/>
              <w:rPr>
                <w:rFonts w:eastAsia="Times New Roman"/>
                <w:sz w:val="28"/>
                <w:szCs w:val="28"/>
              </w:rPr>
            </w:pPr>
            <w:r w:rsidRPr="00F7062D">
              <w:rPr>
                <w:rFonts w:eastAsia="Times New Roman"/>
                <w:sz w:val="28"/>
                <w:szCs w:val="28"/>
              </w:rPr>
              <w:t>Конструирование.</w:t>
            </w:r>
          </w:p>
          <w:p w:rsidR="00F7062D" w:rsidRPr="00F7062D" w:rsidRDefault="00F7062D" w:rsidP="00F7062D">
            <w:pPr>
              <w:autoSpaceDE/>
              <w:autoSpaceDN/>
              <w:adjustRightInd/>
              <w:ind w:left="43"/>
              <w:textAlignment w:val="auto"/>
              <w:rPr>
                <w:rFonts w:eastAsia="Times New Roman"/>
                <w:sz w:val="28"/>
                <w:szCs w:val="28"/>
              </w:rPr>
            </w:pPr>
            <w:r w:rsidRPr="00F7062D">
              <w:rPr>
                <w:rFonts w:eastAsia="Times New Roman"/>
                <w:sz w:val="28"/>
                <w:szCs w:val="28"/>
              </w:rPr>
              <w:t>Развивающая игра</w:t>
            </w:r>
          </w:p>
          <w:p w:rsidR="00F7062D" w:rsidRPr="00F7062D" w:rsidRDefault="00F7062D" w:rsidP="00F7062D">
            <w:pPr>
              <w:autoSpaceDE/>
              <w:autoSpaceDN/>
              <w:adjustRightInd/>
              <w:ind w:left="43"/>
              <w:textAlignment w:val="auto"/>
              <w:rPr>
                <w:rFonts w:eastAsia="Times New Roman"/>
                <w:sz w:val="28"/>
                <w:szCs w:val="28"/>
              </w:rPr>
            </w:pPr>
            <w:r w:rsidRPr="00F7062D">
              <w:rPr>
                <w:rFonts w:eastAsia="Times New Roman"/>
                <w:sz w:val="28"/>
                <w:szCs w:val="28"/>
              </w:rPr>
              <w:t>Экскурсия</w:t>
            </w:r>
          </w:p>
          <w:p w:rsidR="00F7062D" w:rsidRPr="00F7062D" w:rsidRDefault="00F7062D" w:rsidP="00F7062D">
            <w:pPr>
              <w:autoSpaceDE/>
              <w:autoSpaceDN/>
              <w:adjustRightInd/>
              <w:ind w:left="43"/>
              <w:textAlignment w:val="auto"/>
              <w:rPr>
                <w:rFonts w:eastAsia="Times New Roman"/>
                <w:sz w:val="28"/>
                <w:szCs w:val="28"/>
              </w:rPr>
            </w:pPr>
            <w:r w:rsidRPr="00F7062D">
              <w:rPr>
                <w:rFonts w:eastAsia="Times New Roman"/>
                <w:sz w:val="28"/>
                <w:szCs w:val="28"/>
              </w:rPr>
              <w:lastRenderedPageBreak/>
              <w:t>Ситуативный разговор</w:t>
            </w:r>
          </w:p>
          <w:p w:rsidR="00F7062D" w:rsidRPr="00F7062D" w:rsidRDefault="00F7062D" w:rsidP="00F7062D">
            <w:pPr>
              <w:autoSpaceDE/>
              <w:autoSpaceDN/>
              <w:adjustRightInd/>
              <w:ind w:left="43"/>
              <w:textAlignment w:val="auto"/>
              <w:rPr>
                <w:rFonts w:eastAsia="Times New Roman"/>
                <w:sz w:val="28"/>
                <w:szCs w:val="28"/>
              </w:rPr>
            </w:pPr>
            <w:r w:rsidRPr="00F7062D">
              <w:rPr>
                <w:rFonts w:eastAsia="Times New Roman"/>
                <w:sz w:val="28"/>
                <w:szCs w:val="28"/>
              </w:rPr>
              <w:t>Рассказ</w:t>
            </w:r>
          </w:p>
          <w:p w:rsidR="00F7062D" w:rsidRPr="00F7062D" w:rsidRDefault="00F7062D" w:rsidP="00F7062D">
            <w:pPr>
              <w:autoSpaceDE/>
              <w:autoSpaceDN/>
              <w:adjustRightInd/>
              <w:ind w:left="43"/>
              <w:textAlignment w:val="auto"/>
              <w:rPr>
                <w:rFonts w:eastAsia="Times New Roman"/>
                <w:sz w:val="28"/>
                <w:szCs w:val="28"/>
              </w:rPr>
            </w:pPr>
            <w:r w:rsidRPr="00F7062D">
              <w:rPr>
                <w:rFonts w:eastAsia="Times New Roman"/>
                <w:sz w:val="28"/>
                <w:szCs w:val="28"/>
              </w:rPr>
              <w:t>Интегративная деятельность</w:t>
            </w:r>
          </w:p>
          <w:p w:rsidR="00F7062D" w:rsidRPr="00F7062D" w:rsidRDefault="00F7062D" w:rsidP="00F7062D">
            <w:pPr>
              <w:autoSpaceDE/>
              <w:autoSpaceDN/>
              <w:adjustRightInd/>
              <w:ind w:left="43"/>
              <w:textAlignment w:val="auto"/>
              <w:rPr>
                <w:rFonts w:eastAsia="Times New Roman"/>
                <w:sz w:val="28"/>
                <w:szCs w:val="28"/>
              </w:rPr>
            </w:pPr>
            <w:r w:rsidRPr="00F7062D">
              <w:rPr>
                <w:rFonts w:eastAsia="Times New Roman"/>
                <w:sz w:val="28"/>
                <w:szCs w:val="28"/>
              </w:rPr>
              <w:t>Беседа</w:t>
            </w:r>
          </w:p>
          <w:p w:rsidR="00E97664" w:rsidRPr="00F7062D" w:rsidRDefault="00F7062D" w:rsidP="00F7062D">
            <w:pPr>
              <w:autoSpaceDE/>
              <w:autoSpaceDN/>
              <w:adjustRightInd/>
              <w:ind w:left="43"/>
              <w:rPr>
                <w:color w:val="000000"/>
              </w:rPr>
            </w:pPr>
            <w:r w:rsidRPr="00F7062D">
              <w:rPr>
                <w:rFonts w:eastAsia="Times New Roman"/>
                <w:sz w:val="28"/>
                <w:szCs w:val="28"/>
              </w:rPr>
              <w:t>Проблемная ситуация</w:t>
            </w:r>
          </w:p>
        </w:tc>
      </w:tr>
      <w:tr w:rsidR="00E97664" w:rsidTr="003852B0">
        <w:tc>
          <w:tcPr>
            <w:tcW w:w="1958" w:type="dxa"/>
            <w:tcBorders>
              <w:top w:val="nil"/>
              <w:left w:val="single" w:sz="2" w:space="0" w:color="000001"/>
              <w:bottom w:val="single" w:sz="2" w:space="0" w:color="000001"/>
              <w:right w:val="nil"/>
            </w:tcBorders>
          </w:tcPr>
          <w:p w:rsidR="00E97664" w:rsidRDefault="00E97664" w:rsidP="003852B0">
            <w:pPr>
              <w:pStyle w:val="21213e3e343435354040363638383c3c3e3e35354242303031313b3b383846464b4b"/>
            </w:pPr>
            <w:r>
              <w:rPr>
                <w:color w:val="000000"/>
                <w:sz w:val="28"/>
              </w:rPr>
              <w:lastRenderedPageBreak/>
              <w:t>Речевое развитие</w:t>
            </w:r>
          </w:p>
        </w:tc>
        <w:tc>
          <w:tcPr>
            <w:tcW w:w="3911" w:type="dxa"/>
            <w:tcBorders>
              <w:top w:val="nil"/>
              <w:left w:val="single" w:sz="2" w:space="0" w:color="000001"/>
              <w:bottom w:val="single" w:sz="2" w:space="0" w:color="000001"/>
              <w:right w:val="nil"/>
            </w:tcBorders>
          </w:tcPr>
          <w:p w:rsidR="00F7062D" w:rsidRDefault="00F7062D" w:rsidP="00F7062D">
            <w:pPr>
              <w:autoSpaceDE/>
              <w:autoSpaceDN/>
              <w:adjustRightInd/>
              <w:textAlignment w:val="auto"/>
              <w:rPr>
                <w:rFonts w:eastAsia="Times New Roman"/>
                <w:sz w:val="28"/>
                <w:szCs w:val="28"/>
              </w:rPr>
            </w:pPr>
            <w:r w:rsidRPr="00F7062D">
              <w:rPr>
                <w:rFonts w:eastAsia="Times New Roman"/>
                <w:sz w:val="28"/>
                <w:szCs w:val="28"/>
              </w:rPr>
              <w:t>Игровая ситуация</w:t>
            </w:r>
            <w:r w:rsidR="00891D8F">
              <w:rPr>
                <w:rFonts w:eastAsia="Times New Roman"/>
                <w:sz w:val="28"/>
                <w:szCs w:val="28"/>
              </w:rPr>
              <w:t>,</w:t>
            </w:r>
          </w:p>
          <w:p w:rsidR="00891D8F" w:rsidRPr="00891D8F" w:rsidRDefault="00891D8F" w:rsidP="00891D8F">
            <w:pPr>
              <w:shd w:val="clear" w:color="auto" w:fill="FFFFFF"/>
              <w:autoSpaceDE/>
              <w:autoSpaceDN/>
              <w:adjustRightInd/>
              <w:textAlignment w:val="auto"/>
              <w:rPr>
                <w:rFonts w:eastAsia="Times New Roman"/>
                <w:color w:val="000000"/>
                <w:sz w:val="28"/>
                <w:szCs w:val="28"/>
              </w:rPr>
            </w:pPr>
            <w:r w:rsidRPr="00891D8F">
              <w:rPr>
                <w:rFonts w:eastAsia="Times New Roman"/>
                <w:color w:val="000000"/>
                <w:sz w:val="28"/>
                <w:szCs w:val="28"/>
              </w:rPr>
              <w:t xml:space="preserve">игровая, включая сюжетно-ролевую игру, игру с правилами и другие виды игры, </w:t>
            </w:r>
          </w:p>
          <w:p w:rsidR="00891D8F" w:rsidRPr="00891D8F" w:rsidRDefault="00891D8F" w:rsidP="00891D8F">
            <w:pPr>
              <w:shd w:val="clear" w:color="auto" w:fill="FFFFFF"/>
              <w:autoSpaceDE/>
              <w:autoSpaceDN/>
              <w:adjustRightInd/>
              <w:textAlignment w:val="auto"/>
              <w:rPr>
                <w:rFonts w:eastAsia="Times New Roman"/>
                <w:color w:val="000000"/>
                <w:sz w:val="28"/>
                <w:szCs w:val="28"/>
              </w:rPr>
            </w:pPr>
            <w:r w:rsidRPr="00891D8F">
              <w:rPr>
                <w:rFonts w:eastAsia="Times New Roman"/>
                <w:color w:val="000000"/>
                <w:sz w:val="28"/>
                <w:szCs w:val="28"/>
              </w:rPr>
              <w:t xml:space="preserve">коммуникативная (общение и взаимодействие со взрослыми и сверстниками), </w:t>
            </w:r>
          </w:p>
          <w:p w:rsidR="00891D8F" w:rsidRPr="00F7062D" w:rsidRDefault="00891D8F" w:rsidP="00F7062D">
            <w:pPr>
              <w:autoSpaceDE/>
              <w:autoSpaceDN/>
              <w:adjustRightInd/>
              <w:textAlignment w:val="auto"/>
              <w:rPr>
                <w:rFonts w:eastAsia="Times New Roman"/>
                <w:sz w:val="28"/>
                <w:szCs w:val="28"/>
              </w:rPr>
            </w:pPr>
          </w:p>
          <w:p w:rsidR="00E97664" w:rsidRDefault="00E97664" w:rsidP="003852B0">
            <w:pPr>
              <w:pStyle w:val="21213e3e343435354040363638383c3c3e3e35354242303031313b3b383846464b4b"/>
              <w:rPr>
                <w:color w:val="000000"/>
              </w:rPr>
            </w:pPr>
          </w:p>
        </w:tc>
        <w:tc>
          <w:tcPr>
            <w:tcW w:w="3769" w:type="dxa"/>
            <w:tcBorders>
              <w:top w:val="nil"/>
              <w:left w:val="single" w:sz="2" w:space="0" w:color="000001"/>
              <w:bottom w:val="single" w:sz="2" w:space="0" w:color="000001"/>
              <w:right w:val="single" w:sz="2" w:space="0" w:color="000001"/>
            </w:tcBorders>
          </w:tcPr>
          <w:p w:rsidR="00F7062D" w:rsidRPr="00F7062D" w:rsidRDefault="00F7062D" w:rsidP="00F7062D">
            <w:pPr>
              <w:autoSpaceDE/>
              <w:autoSpaceDN/>
              <w:adjustRightInd/>
              <w:textAlignment w:val="auto"/>
              <w:rPr>
                <w:rFonts w:eastAsia="Times New Roman"/>
                <w:sz w:val="28"/>
                <w:szCs w:val="28"/>
              </w:rPr>
            </w:pPr>
            <w:r w:rsidRPr="00F7062D">
              <w:rPr>
                <w:rFonts w:eastAsia="Times New Roman"/>
                <w:sz w:val="28"/>
                <w:szCs w:val="28"/>
              </w:rPr>
              <w:t>Рассматривание</w:t>
            </w:r>
            <w:r>
              <w:rPr>
                <w:rFonts w:eastAsia="Times New Roman"/>
                <w:sz w:val="28"/>
                <w:szCs w:val="28"/>
              </w:rPr>
              <w:t xml:space="preserve"> картинок</w:t>
            </w:r>
          </w:p>
          <w:p w:rsidR="00F7062D" w:rsidRPr="00F7062D" w:rsidRDefault="00F7062D" w:rsidP="00F7062D">
            <w:pPr>
              <w:autoSpaceDE/>
              <w:autoSpaceDN/>
              <w:adjustRightInd/>
              <w:textAlignment w:val="auto"/>
              <w:rPr>
                <w:rFonts w:eastAsia="Times New Roman"/>
                <w:sz w:val="28"/>
                <w:szCs w:val="28"/>
              </w:rPr>
            </w:pPr>
            <w:r w:rsidRPr="00F7062D">
              <w:rPr>
                <w:rFonts w:eastAsia="Times New Roman"/>
                <w:sz w:val="28"/>
                <w:szCs w:val="28"/>
              </w:rPr>
              <w:t>Дидактическая  игра</w:t>
            </w:r>
          </w:p>
          <w:p w:rsidR="00F7062D" w:rsidRPr="00F7062D" w:rsidRDefault="00F7062D" w:rsidP="00F7062D">
            <w:pPr>
              <w:autoSpaceDE/>
              <w:autoSpaceDN/>
              <w:adjustRightInd/>
              <w:textAlignment w:val="auto"/>
              <w:rPr>
                <w:rFonts w:eastAsia="Times New Roman"/>
                <w:sz w:val="28"/>
                <w:szCs w:val="28"/>
              </w:rPr>
            </w:pPr>
            <w:r w:rsidRPr="00F7062D">
              <w:rPr>
                <w:rFonts w:eastAsia="Times New Roman"/>
                <w:sz w:val="28"/>
                <w:szCs w:val="28"/>
              </w:rPr>
              <w:t>Ситуация общения.</w:t>
            </w:r>
          </w:p>
          <w:p w:rsidR="00F7062D" w:rsidRPr="00F7062D" w:rsidRDefault="00F7062D" w:rsidP="00F7062D">
            <w:pPr>
              <w:autoSpaceDE/>
              <w:autoSpaceDN/>
              <w:adjustRightInd/>
              <w:textAlignment w:val="auto"/>
              <w:rPr>
                <w:rFonts w:eastAsia="Times New Roman"/>
                <w:sz w:val="28"/>
                <w:szCs w:val="28"/>
              </w:rPr>
            </w:pPr>
            <w:r w:rsidRPr="00F7062D">
              <w:rPr>
                <w:rFonts w:eastAsia="Times New Roman"/>
                <w:sz w:val="28"/>
                <w:szCs w:val="28"/>
              </w:rPr>
              <w:t xml:space="preserve">Беседа (в том числе в процессе наблюдения за объектами природы, трудом взрослых). </w:t>
            </w:r>
          </w:p>
          <w:p w:rsidR="00F7062D" w:rsidRPr="00F7062D" w:rsidRDefault="00F7062D" w:rsidP="00F7062D">
            <w:pPr>
              <w:autoSpaceDE/>
              <w:autoSpaceDN/>
              <w:adjustRightInd/>
              <w:textAlignment w:val="auto"/>
              <w:rPr>
                <w:rFonts w:eastAsia="Times New Roman"/>
                <w:sz w:val="28"/>
                <w:szCs w:val="28"/>
              </w:rPr>
            </w:pPr>
            <w:r w:rsidRPr="00F7062D">
              <w:rPr>
                <w:rFonts w:eastAsia="Times New Roman"/>
                <w:sz w:val="28"/>
                <w:szCs w:val="28"/>
              </w:rPr>
              <w:t>Интегративная деятельность</w:t>
            </w:r>
          </w:p>
          <w:p w:rsidR="00F7062D" w:rsidRPr="00F7062D" w:rsidRDefault="00F7062D" w:rsidP="00F7062D">
            <w:pPr>
              <w:autoSpaceDE/>
              <w:autoSpaceDN/>
              <w:adjustRightInd/>
              <w:textAlignment w:val="auto"/>
              <w:rPr>
                <w:rFonts w:eastAsia="Times New Roman"/>
                <w:sz w:val="28"/>
                <w:szCs w:val="28"/>
              </w:rPr>
            </w:pPr>
            <w:r w:rsidRPr="00F7062D">
              <w:rPr>
                <w:rFonts w:eastAsia="Times New Roman"/>
                <w:sz w:val="28"/>
                <w:szCs w:val="28"/>
              </w:rPr>
              <w:t>Хороводная игра с пением</w:t>
            </w:r>
          </w:p>
          <w:p w:rsidR="00F7062D" w:rsidRPr="00F7062D" w:rsidRDefault="00F7062D" w:rsidP="00F7062D">
            <w:pPr>
              <w:autoSpaceDE/>
              <w:autoSpaceDN/>
              <w:adjustRightInd/>
              <w:textAlignment w:val="auto"/>
              <w:rPr>
                <w:rFonts w:eastAsia="Times New Roman"/>
                <w:sz w:val="28"/>
                <w:szCs w:val="28"/>
              </w:rPr>
            </w:pPr>
            <w:r w:rsidRPr="00F7062D">
              <w:rPr>
                <w:rFonts w:eastAsia="Times New Roman"/>
                <w:sz w:val="28"/>
                <w:szCs w:val="28"/>
              </w:rPr>
              <w:t>Игра-драматизация</w:t>
            </w:r>
          </w:p>
          <w:p w:rsidR="00F7062D" w:rsidRPr="00F7062D" w:rsidRDefault="00F7062D" w:rsidP="00F7062D">
            <w:pPr>
              <w:autoSpaceDE/>
              <w:autoSpaceDN/>
              <w:adjustRightInd/>
              <w:textAlignment w:val="auto"/>
              <w:rPr>
                <w:rFonts w:eastAsia="Times New Roman"/>
                <w:sz w:val="28"/>
                <w:szCs w:val="28"/>
              </w:rPr>
            </w:pPr>
            <w:r w:rsidRPr="00F7062D">
              <w:rPr>
                <w:rFonts w:eastAsia="Times New Roman"/>
                <w:sz w:val="28"/>
                <w:szCs w:val="28"/>
              </w:rPr>
              <w:t>Чтение</w:t>
            </w:r>
          </w:p>
          <w:p w:rsidR="00F7062D" w:rsidRPr="00F7062D" w:rsidRDefault="00F7062D" w:rsidP="00F7062D">
            <w:pPr>
              <w:autoSpaceDE/>
              <w:autoSpaceDN/>
              <w:adjustRightInd/>
              <w:textAlignment w:val="auto"/>
              <w:rPr>
                <w:rFonts w:eastAsia="Times New Roman"/>
                <w:sz w:val="28"/>
                <w:szCs w:val="28"/>
              </w:rPr>
            </w:pPr>
            <w:r w:rsidRPr="00F7062D">
              <w:rPr>
                <w:rFonts w:eastAsia="Times New Roman"/>
                <w:sz w:val="28"/>
                <w:szCs w:val="28"/>
              </w:rPr>
              <w:t>Обсуждение</w:t>
            </w:r>
          </w:p>
          <w:p w:rsidR="00F7062D" w:rsidRPr="00F7062D" w:rsidRDefault="00F7062D" w:rsidP="00F7062D">
            <w:pPr>
              <w:autoSpaceDE/>
              <w:autoSpaceDN/>
              <w:adjustRightInd/>
              <w:textAlignment w:val="auto"/>
              <w:rPr>
                <w:rFonts w:eastAsia="Times New Roman"/>
                <w:sz w:val="28"/>
                <w:szCs w:val="28"/>
              </w:rPr>
            </w:pPr>
            <w:r w:rsidRPr="00F7062D">
              <w:rPr>
                <w:rFonts w:eastAsia="Times New Roman"/>
                <w:sz w:val="28"/>
                <w:szCs w:val="28"/>
              </w:rPr>
              <w:t>Рассказ</w:t>
            </w:r>
          </w:p>
          <w:p w:rsidR="00F7062D" w:rsidRPr="00F7062D" w:rsidRDefault="00F7062D" w:rsidP="00F7062D">
            <w:pPr>
              <w:autoSpaceDE/>
              <w:autoSpaceDN/>
              <w:adjustRightInd/>
              <w:textAlignment w:val="auto"/>
              <w:rPr>
                <w:rFonts w:eastAsia="Times New Roman"/>
                <w:sz w:val="28"/>
                <w:szCs w:val="28"/>
              </w:rPr>
            </w:pPr>
            <w:r w:rsidRPr="00F7062D">
              <w:rPr>
                <w:rFonts w:eastAsia="Times New Roman"/>
                <w:sz w:val="28"/>
                <w:szCs w:val="28"/>
              </w:rPr>
              <w:t>Игра</w:t>
            </w:r>
          </w:p>
          <w:p w:rsidR="00E97664" w:rsidRDefault="00E97664" w:rsidP="003852B0">
            <w:pPr>
              <w:pStyle w:val="21213e3e343435354040363638383c3c3e3e35354242303031313b3b383846464b4b"/>
              <w:rPr>
                <w:color w:val="000000"/>
              </w:rPr>
            </w:pPr>
          </w:p>
        </w:tc>
      </w:tr>
      <w:tr w:rsidR="00E97664" w:rsidTr="003852B0">
        <w:tc>
          <w:tcPr>
            <w:tcW w:w="1958" w:type="dxa"/>
            <w:tcBorders>
              <w:top w:val="nil"/>
              <w:left w:val="single" w:sz="2" w:space="0" w:color="000001"/>
              <w:bottom w:val="single" w:sz="2" w:space="0" w:color="000001"/>
              <w:right w:val="nil"/>
            </w:tcBorders>
          </w:tcPr>
          <w:p w:rsidR="00E97664" w:rsidRDefault="00E97664" w:rsidP="003852B0">
            <w:pPr>
              <w:pStyle w:val="21213e3e343435354040363638383c3c3e3e35354242303031313b3b383846464b4b"/>
            </w:pPr>
            <w:r>
              <w:rPr>
                <w:color w:val="000000"/>
                <w:sz w:val="28"/>
              </w:rPr>
              <w:t>Художественно-</w:t>
            </w:r>
            <w:proofErr w:type="spellStart"/>
            <w:r>
              <w:rPr>
                <w:color w:val="000000"/>
                <w:sz w:val="28"/>
              </w:rPr>
              <w:t>эстетиеское</w:t>
            </w:r>
            <w:proofErr w:type="spellEnd"/>
            <w:r>
              <w:rPr>
                <w:color w:val="000000"/>
                <w:sz w:val="28"/>
              </w:rPr>
              <w:t xml:space="preserve"> развитие</w:t>
            </w:r>
          </w:p>
        </w:tc>
        <w:tc>
          <w:tcPr>
            <w:tcW w:w="3911" w:type="dxa"/>
            <w:tcBorders>
              <w:top w:val="nil"/>
              <w:left w:val="single" w:sz="2" w:space="0" w:color="000001"/>
              <w:bottom w:val="single" w:sz="2" w:space="0" w:color="000001"/>
              <w:right w:val="nil"/>
            </w:tcBorders>
          </w:tcPr>
          <w:p w:rsidR="00891D8F" w:rsidRPr="00891D8F" w:rsidRDefault="00891D8F" w:rsidP="00891D8F">
            <w:pPr>
              <w:shd w:val="clear" w:color="auto" w:fill="FFFFFF"/>
              <w:autoSpaceDE/>
              <w:autoSpaceDN/>
              <w:adjustRightInd/>
              <w:textAlignment w:val="auto"/>
              <w:rPr>
                <w:rFonts w:eastAsia="Times New Roman"/>
                <w:color w:val="000000"/>
                <w:sz w:val="28"/>
                <w:szCs w:val="28"/>
              </w:rPr>
            </w:pPr>
            <w:r w:rsidRPr="00891D8F">
              <w:rPr>
                <w:rFonts w:eastAsia="Times New Roman"/>
                <w:color w:val="000000"/>
                <w:sz w:val="28"/>
                <w:szCs w:val="28"/>
              </w:rPr>
              <w:t xml:space="preserve">конструирование из разного материала, включая конструкторы, модули, бумагу, природный и иной материал, </w:t>
            </w:r>
          </w:p>
          <w:p w:rsidR="00891D8F" w:rsidRPr="00891D8F" w:rsidRDefault="00891D8F" w:rsidP="00891D8F">
            <w:pPr>
              <w:shd w:val="clear" w:color="auto" w:fill="FFFFFF"/>
              <w:autoSpaceDE/>
              <w:autoSpaceDN/>
              <w:adjustRightInd/>
              <w:textAlignment w:val="auto"/>
              <w:rPr>
                <w:rFonts w:eastAsia="Times New Roman"/>
                <w:color w:val="000000"/>
                <w:sz w:val="28"/>
                <w:szCs w:val="28"/>
              </w:rPr>
            </w:pPr>
            <w:r w:rsidRPr="00891D8F">
              <w:rPr>
                <w:rFonts w:eastAsia="Times New Roman"/>
                <w:color w:val="000000"/>
                <w:sz w:val="28"/>
                <w:szCs w:val="28"/>
              </w:rPr>
              <w:t>изобразительная (рисование, лепка, аппликация),</w:t>
            </w:r>
          </w:p>
          <w:p w:rsidR="00891D8F" w:rsidRPr="00891D8F" w:rsidRDefault="00891D8F" w:rsidP="00891D8F">
            <w:pPr>
              <w:shd w:val="clear" w:color="auto" w:fill="FFFFFF"/>
              <w:autoSpaceDE/>
              <w:autoSpaceDN/>
              <w:adjustRightInd/>
              <w:textAlignment w:val="auto"/>
              <w:rPr>
                <w:rFonts w:eastAsia="Times New Roman"/>
                <w:color w:val="000000"/>
                <w:sz w:val="28"/>
                <w:szCs w:val="28"/>
              </w:rPr>
            </w:pPr>
            <w:r w:rsidRPr="00891D8F">
              <w:rPr>
                <w:rFonts w:eastAsia="Times New Roman"/>
                <w:color w:val="000000"/>
                <w:sz w:val="28"/>
                <w:szCs w:val="28"/>
              </w:rPr>
              <w:t>музыкальная (восприятие и понимание смысла музыкальных произведений, пение, музыкально-ритмические движения, игры на детских музыкальных инструментах);</w:t>
            </w:r>
          </w:p>
          <w:p w:rsidR="00E97664" w:rsidRDefault="00E97664" w:rsidP="003852B0">
            <w:pPr>
              <w:pStyle w:val="21213e3e343435354040363638383c3c3e3e35354242303031313b3b383846464b4b"/>
              <w:rPr>
                <w:color w:val="000000"/>
              </w:rPr>
            </w:pPr>
          </w:p>
        </w:tc>
        <w:tc>
          <w:tcPr>
            <w:tcW w:w="3769" w:type="dxa"/>
            <w:tcBorders>
              <w:top w:val="nil"/>
              <w:left w:val="single" w:sz="2" w:space="0" w:color="000001"/>
              <w:bottom w:val="single" w:sz="2" w:space="0" w:color="000001"/>
              <w:right w:val="single" w:sz="2" w:space="0" w:color="000001"/>
            </w:tcBorders>
          </w:tcPr>
          <w:p w:rsidR="00891D8F" w:rsidRPr="00891D8F" w:rsidRDefault="00891D8F" w:rsidP="00891D8F">
            <w:pPr>
              <w:autoSpaceDE/>
              <w:autoSpaceDN/>
              <w:adjustRightInd/>
              <w:ind w:left="43"/>
              <w:textAlignment w:val="auto"/>
              <w:rPr>
                <w:rFonts w:eastAsia="Times New Roman"/>
                <w:sz w:val="28"/>
                <w:szCs w:val="28"/>
              </w:rPr>
            </w:pPr>
            <w:r w:rsidRPr="00891D8F">
              <w:rPr>
                <w:rFonts w:eastAsia="Times New Roman"/>
                <w:sz w:val="28"/>
                <w:szCs w:val="28"/>
              </w:rPr>
              <w:t>Рассматривание эстетически</w:t>
            </w:r>
          </w:p>
          <w:p w:rsidR="00891D8F" w:rsidRPr="00891D8F" w:rsidRDefault="00891D8F" w:rsidP="00891D8F">
            <w:pPr>
              <w:ind w:left="43"/>
              <w:rPr>
                <w:rFonts w:eastAsia="Times New Roman"/>
                <w:sz w:val="28"/>
                <w:szCs w:val="28"/>
              </w:rPr>
            </w:pPr>
            <w:r w:rsidRPr="00891D8F">
              <w:rPr>
                <w:rFonts w:eastAsia="Times New Roman"/>
                <w:sz w:val="28"/>
                <w:szCs w:val="28"/>
              </w:rPr>
              <w:t xml:space="preserve">привлекательных предметов </w:t>
            </w:r>
          </w:p>
          <w:p w:rsidR="00891D8F" w:rsidRPr="00891D8F" w:rsidRDefault="00891D8F" w:rsidP="00891D8F">
            <w:pPr>
              <w:autoSpaceDE/>
              <w:autoSpaceDN/>
              <w:adjustRightInd/>
              <w:ind w:left="43"/>
              <w:textAlignment w:val="auto"/>
              <w:rPr>
                <w:rFonts w:eastAsia="Times New Roman"/>
                <w:sz w:val="28"/>
                <w:szCs w:val="28"/>
              </w:rPr>
            </w:pPr>
            <w:r w:rsidRPr="00891D8F">
              <w:rPr>
                <w:rFonts w:eastAsia="Times New Roman"/>
                <w:sz w:val="28"/>
                <w:szCs w:val="28"/>
              </w:rPr>
              <w:t>Игра</w:t>
            </w:r>
          </w:p>
          <w:p w:rsidR="00891D8F" w:rsidRPr="00891D8F" w:rsidRDefault="00891D8F" w:rsidP="00891D8F">
            <w:pPr>
              <w:autoSpaceDE/>
              <w:autoSpaceDN/>
              <w:adjustRightInd/>
              <w:ind w:left="43"/>
              <w:textAlignment w:val="auto"/>
              <w:rPr>
                <w:rFonts w:eastAsia="Times New Roman"/>
                <w:sz w:val="28"/>
                <w:szCs w:val="28"/>
              </w:rPr>
            </w:pPr>
            <w:r w:rsidRPr="00891D8F">
              <w:rPr>
                <w:rFonts w:eastAsia="Times New Roman"/>
                <w:sz w:val="28"/>
                <w:szCs w:val="28"/>
              </w:rPr>
              <w:t>Организация выставок</w:t>
            </w:r>
          </w:p>
          <w:p w:rsidR="00891D8F" w:rsidRPr="00891D8F" w:rsidRDefault="00891D8F" w:rsidP="00891D8F">
            <w:pPr>
              <w:ind w:left="43"/>
              <w:rPr>
                <w:rFonts w:eastAsia="Times New Roman"/>
                <w:sz w:val="28"/>
                <w:szCs w:val="28"/>
              </w:rPr>
            </w:pPr>
            <w:r w:rsidRPr="00891D8F">
              <w:rPr>
                <w:rFonts w:eastAsia="Times New Roman"/>
                <w:sz w:val="28"/>
                <w:szCs w:val="28"/>
              </w:rPr>
              <w:t>Изготовление украшений</w:t>
            </w:r>
          </w:p>
          <w:p w:rsidR="00891D8F" w:rsidRPr="00891D8F" w:rsidRDefault="00891D8F" w:rsidP="00891D8F">
            <w:pPr>
              <w:autoSpaceDE/>
              <w:autoSpaceDN/>
              <w:adjustRightInd/>
              <w:ind w:left="43"/>
              <w:textAlignment w:val="auto"/>
              <w:rPr>
                <w:rFonts w:eastAsia="Times New Roman"/>
                <w:sz w:val="28"/>
                <w:szCs w:val="28"/>
              </w:rPr>
            </w:pPr>
            <w:r w:rsidRPr="00891D8F">
              <w:rPr>
                <w:rFonts w:eastAsia="Times New Roman"/>
                <w:sz w:val="28"/>
                <w:szCs w:val="28"/>
              </w:rPr>
              <w:t>Слушание соответствующей</w:t>
            </w:r>
          </w:p>
          <w:p w:rsidR="00891D8F" w:rsidRPr="00891D8F" w:rsidRDefault="00891D8F" w:rsidP="00891D8F">
            <w:pPr>
              <w:ind w:left="43"/>
              <w:rPr>
                <w:rFonts w:eastAsia="Times New Roman"/>
                <w:sz w:val="28"/>
                <w:szCs w:val="28"/>
              </w:rPr>
            </w:pPr>
            <w:r w:rsidRPr="00891D8F">
              <w:rPr>
                <w:rFonts w:eastAsia="Times New Roman"/>
                <w:sz w:val="28"/>
                <w:szCs w:val="28"/>
              </w:rPr>
              <w:t>возрасту народной,</w:t>
            </w:r>
          </w:p>
          <w:p w:rsidR="00891D8F" w:rsidRPr="00891D8F" w:rsidRDefault="00891D8F" w:rsidP="00891D8F">
            <w:pPr>
              <w:ind w:left="43"/>
              <w:rPr>
                <w:rFonts w:eastAsia="Times New Roman"/>
                <w:sz w:val="28"/>
                <w:szCs w:val="28"/>
              </w:rPr>
            </w:pPr>
            <w:r w:rsidRPr="00891D8F">
              <w:rPr>
                <w:rFonts w:eastAsia="Times New Roman"/>
                <w:sz w:val="28"/>
                <w:szCs w:val="28"/>
              </w:rPr>
              <w:t>классической, детской музыки</w:t>
            </w:r>
          </w:p>
          <w:p w:rsidR="00891D8F" w:rsidRPr="00891D8F" w:rsidRDefault="00891D8F" w:rsidP="00891D8F">
            <w:pPr>
              <w:autoSpaceDE/>
              <w:autoSpaceDN/>
              <w:adjustRightInd/>
              <w:ind w:left="43"/>
              <w:textAlignment w:val="auto"/>
              <w:rPr>
                <w:rFonts w:eastAsia="Times New Roman"/>
                <w:sz w:val="28"/>
                <w:szCs w:val="28"/>
              </w:rPr>
            </w:pPr>
            <w:r w:rsidRPr="00891D8F">
              <w:rPr>
                <w:rFonts w:eastAsia="Times New Roman"/>
                <w:sz w:val="28"/>
                <w:szCs w:val="28"/>
              </w:rPr>
              <w:t>Экспериментирование со</w:t>
            </w:r>
          </w:p>
          <w:p w:rsidR="00891D8F" w:rsidRPr="00891D8F" w:rsidRDefault="00891D8F" w:rsidP="00891D8F">
            <w:pPr>
              <w:ind w:left="43"/>
              <w:rPr>
                <w:rFonts w:eastAsia="Times New Roman"/>
                <w:sz w:val="28"/>
                <w:szCs w:val="28"/>
              </w:rPr>
            </w:pPr>
            <w:r w:rsidRPr="00891D8F">
              <w:rPr>
                <w:rFonts w:eastAsia="Times New Roman"/>
                <w:sz w:val="28"/>
                <w:szCs w:val="28"/>
              </w:rPr>
              <w:t>Звуками</w:t>
            </w:r>
          </w:p>
          <w:p w:rsidR="00891D8F" w:rsidRPr="00891D8F" w:rsidRDefault="00891D8F" w:rsidP="00891D8F">
            <w:pPr>
              <w:autoSpaceDE/>
              <w:autoSpaceDN/>
              <w:adjustRightInd/>
              <w:ind w:left="43"/>
              <w:textAlignment w:val="auto"/>
              <w:rPr>
                <w:rFonts w:eastAsia="Times New Roman"/>
                <w:sz w:val="28"/>
                <w:szCs w:val="28"/>
              </w:rPr>
            </w:pPr>
            <w:r w:rsidRPr="00891D8F">
              <w:rPr>
                <w:rFonts w:eastAsia="Times New Roman"/>
                <w:sz w:val="28"/>
                <w:szCs w:val="28"/>
              </w:rPr>
              <w:t>Музыкально-дидактическая игра</w:t>
            </w:r>
          </w:p>
          <w:p w:rsidR="00891D8F" w:rsidRPr="00891D8F" w:rsidRDefault="00891D8F" w:rsidP="00891D8F">
            <w:pPr>
              <w:autoSpaceDE/>
              <w:autoSpaceDN/>
              <w:adjustRightInd/>
              <w:ind w:left="43"/>
              <w:textAlignment w:val="auto"/>
              <w:rPr>
                <w:rFonts w:eastAsia="Times New Roman"/>
                <w:sz w:val="28"/>
                <w:szCs w:val="28"/>
              </w:rPr>
            </w:pPr>
            <w:r w:rsidRPr="00891D8F">
              <w:rPr>
                <w:rFonts w:eastAsia="Times New Roman"/>
                <w:sz w:val="28"/>
                <w:szCs w:val="28"/>
              </w:rPr>
              <w:t>Разучивание музыкальных игр и танцев</w:t>
            </w:r>
          </w:p>
          <w:p w:rsidR="00891D8F" w:rsidRPr="00891D8F" w:rsidRDefault="00891D8F" w:rsidP="00891D8F">
            <w:pPr>
              <w:tabs>
                <w:tab w:val="left" w:pos="285"/>
              </w:tabs>
              <w:autoSpaceDE/>
              <w:autoSpaceDN/>
              <w:adjustRightInd/>
              <w:ind w:left="43"/>
              <w:textAlignment w:val="auto"/>
              <w:rPr>
                <w:rFonts w:eastAsia="Times New Roman"/>
                <w:sz w:val="28"/>
                <w:szCs w:val="28"/>
              </w:rPr>
            </w:pPr>
            <w:r w:rsidRPr="00891D8F">
              <w:rPr>
                <w:rFonts w:eastAsia="Times New Roman"/>
                <w:sz w:val="28"/>
                <w:szCs w:val="28"/>
              </w:rPr>
              <w:t>Совместное пение</w:t>
            </w:r>
          </w:p>
          <w:p w:rsidR="00E97664" w:rsidRDefault="00E97664" w:rsidP="003852B0">
            <w:pPr>
              <w:pStyle w:val="21213e3e343435354040363638383c3c3e3e35354242303031313b3b383846464b4b"/>
              <w:rPr>
                <w:color w:val="000000"/>
              </w:rPr>
            </w:pPr>
          </w:p>
        </w:tc>
      </w:tr>
      <w:tr w:rsidR="00E97664" w:rsidTr="003852B0">
        <w:tc>
          <w:tcPr>
            <w:tcW w:w="1958" w:type="dxa"/>
            <w:tcBorders>
              <w:top w:val="nil"/>
              <w:left w:val="single" w:sz="2" w:space="0" w:color="000001"/>
              <w:bottom w:val="single" w:sz="2" w:space="0" w:color="000001"/>
              <w:right w:val="nil"/>
            </w:tcBorders>
          </w:tcPr>
          <w:p w:rsidR="00E97664" w:rsidRDefault="00E97664" w:rsidP="003852B0">
            <w:pPr>
              <w:pStyle w:val="21213e3e343435354040363638383c3c3e3e35354242303031313b3b383846464b4b"/>
            </w:pPr>
            <w:r>
              <w:rPr>
                <w:color w:val="000000"/>
                <w:sz w:val="28"/>
              </w:rPr>
              <w:t>Физическое развитие</w:t>
            </w:r>
          </w:p>
        </w:tc>
        <w:tc>
          <w:tcPr>
            <w:tcW w:w="3911" w:type="dxa"/>
            <w:tcBorders>
              <w:top w:val="nil"/>
              <w:left w:val="single" w:sz="2" w:space="0" w:color="000001"/>
              <w:bottom w:val="single" w:sz="2" w:space="0" w:color="000001"/>
              <w:right w:val="nil"/>
            </w:tcBorders>
          </w:tcPr>
          <w:p w:rsidR="00E97664" w:rsidRPr="00891D8F" w:rsidRDefault="00891D8F" w:rsidP="003852B0">
            <w:pPr>
              <w:pStyle w:val="21213e3e343435354040363638383c3c3e3e35354242303031313b3b383846464b4b"/>
              <w:rPr>
                <w:color w:val="000000"/>
                <w:sz w:val="28"/>
                <w:szCs w:val="28"/>
              </w:rPr>
            </w:pPr>
            <w:r w:rsidRPr="00891D8F">
              <w:rPr>
                <w:rFonts w:eastAsia="Times New Roman"/>
                <w:color w:val="000000"/>
                <w:sz w:val="28"/>
                <w:szCs w:val="28"/>
                <w:lang w:eastAsia="ru-RU"/>
              </w:rPr>
              <w:t>двигательная (овладение основными движениями) формы активности ребенка.</w:t>
            </w:r>
          </w:p>
        </w:tc>
        <w:tc>
          <w:tcPr>
            <w:tcW w:w="3769" w:type="dxa"/>
            <w:tcBorders>
              <w:top w:val="nil"/>
              <w:left w:val="single" w:sz="2" w:space="0" w:color="000001"/>
              <w:bottom w:val="single" w:sz="2" w:space="0" w:color="000001"/>
              <w:right w:val="single" w:sz="2" w:space="0" w:color="000001"/>
            </w:tcBorders>
          </w:tcPr>
          <w:p w:rsidR="00F7062D" w:rsidRPr="00F7062D" w:rsidRDefault="00F7062D" w:rsidP="00F7062D">
            <w:pPr>
              <w:autoSpaceDE/>
              <w:autoSpaceDN/>
              <w:adjustRightInd/>
              <w:ind w:left="43"/>
              <w:textAlignment w:val="auto"/>
              <w:rPr>
                <w:rFonts w:eastAsia="Times New Roman"/>
                <w:sz w:val="28"/>
                <w:szCs w:val="28"/>
              </w:rPr>
            </w:pPr>
            <w:r w:rsidRPr="00F7062D">
              <w:rPr>
                <w:rFonts w:eastAsia="Times New Roman"/>
                <w:sz w:val="28"/>
                <w:szCs w:val="28"/>
              </w:rPr>
              <w:t>Игровая беседа с элементами</w:t>
            </w:r>
          </w:p>
          <w:p w:rsidR="00F7062D" w:rsidRPr="00F7062D" w:rsidRDefault="00F7062D" w:rsidP="00F7062D">
            <w:pPr>
              <w:ind w:left="43"/>
              <w:rPr>
                <w:rFonts w:eastAsia="Times New Roman"/>
                <w:sz w:val="28"/>
                <w:szCs w:val="28"/>
              </w:rPr>
            </w:pPr>
            <w:r w:rsidRPr="00F7062D">
              <w:rPr>
                <w:rFonts w:eastAsia="Times New Roman"/>
                <w:sz w:val="28"/>
                <w:szCs w:val="28"/>
              </w:rPr>
              <w:t>движений</w:t>
            </w:r>
          </w:p>
          <w:p w:rsidR="00F7062D" w:rsidRPr="00F7062D" w:rsidRDefault="00F7062D" w:rsidP="00F7062D">
            <w:pPr>
              <w:autoSpaceDE/>
              <w:autoSpaceDN/>
              <w:adjustRightInd/>
              <w:ind w:left="43"/>
              <w:textAlignment w:val="auto"/>
              <w:rPr>
                <w:rFonts w:eastAsia="Times New Roman"/>
                <w:sz w:val="28"/>
                <w:szCs w:val="28"/>
              </w:rPr>
            </w:pPr>
            <w:r w:rsidRPr="00F7062D">
              <w:rPr>
                <w:rFonts w:eastAsia="Times New Roman"/>
                <w:sz w:val="28"/>
                <w:szCs w:val="28"/>
              </w:rPr>
              <w:t>Игра</w:t>
            </w:r>
          </w:p>
          <w:p w:rsidR="00F7062D" w:rsidRPr="00F7062D" w:rsidRDefault="00F7062D" w:rsidP="00F7062D">
            <w:pPr>
              <w:autoSpaceDE/>
              <w:autoSpaceDN/>
              <w:adjustRightInd/>
              <w:ind w:left="43"/>
              <w:textAlignment w:val="auto"/>
              <w:rPr>
                <w:rFonts w:eastAsia="Times New Roman"/>
                <w:sz w:val="28"/>
                <w:szCs w:val="28"/>
              </w:rPr>
            </w:pPr>
            <w:r w:rsidRPr="00F7062D">
              <w:rPr>
                <w:rFonts w:eastAsia="Times New Roman"/>
                <w:sz w:val="28"/>
                <w:szCs w:val="28"/>
              </w:rPr>
              <w:t>Утренняя гимнастика</w:t>
            </w:r>
          </w:p>
          <w:p w:rsidR="00F7062D" w:rsidRPr="00F7062D" w:rsidRDefault="00F7062D" w:rsidP="00F7062D">
            <w:pPr>
              <w:autoSpaceDE/>
              <w:autoSpaceDN/>
              <w:adjustRightInd/>
              <w:ind w:left="43"/>
              <w:textAlignment w:val="auto"/>
              <w:rPr>
                <w:rFonts w:eastAsia="Times New Roman"/>
                <w:sz w:val="28"/>
                <w:szCs w:val="28"/>
              </w:rPr>
            </w:pPr>
            <w:r w:rsidRPr="00F7062D">
              <w:rPr>
                <w:rFonts w:eastAsia="Times New Roman"/>
                <w:sz w:val="28"/>
                <w:szCs w:val="28"/>
              </w:rPr>
              <w:t>Интегративная деятельность</w:t>
            </w:r>
          </w:p>
          <w:p w:rsidR="00F7062D" w:rsidRPr="00F7062D" w:rsidRDefault="00F7062D" w:rsidP="00F7062D">
            <w:pPr>
              <w:autoSpaceDE/>
              <w:autoSpaceDN/>
              <w:adjustRightInd/>
              <w:ind w:left="43"/>
              <w:textAlignment w:val="auto"/>
              <w:rPr>
                <w:rFonts w:eastAsia="Times New Roman"/>
                <w:sz w:val="28"/>
                <w:szCs w:val="28"/>
              </w:rPr>
            </w:pPr>
            <w:r w:rsidRPr="00F7062D">
              <w:rPr>
                <w:rFonts w:eastAsia="Times New Roman"/>
                <w:sz w:val="28"/>
                <w:szCs w:val="28"/>
              </w:rPr>
              <w:t>Упражнения</w:t>
            </w:r>
          </w:p>
          <w:p w:rsidR="00F7062D" w:rsidRPr="00F7062D" w:rsidRDefault="00F7062D" w:rsidP="00F7062D">
            <w:pPr>
              <w:autoSpaceDE/>
              <w:autoSpaceDN/>
              <w:adjustRightInd/>
              <w:ind w:left="43"/>
              <w:textAlignment w:val="auto"/>
              <w:rPr>
                <w:rFonts w:eastAsia="Times New Roman"/>
                <w:sz w:val="28"/>
                <w:szCs w:val="28"/>
              </w:rPr>
            </w:pPr>
            <w:r w:rsidRPr="00F7062D">
              <w:rPr>
                <w:rFonts w:eastAsia="Times New Roman"/>
                <w:sz w:val="28"/>
                <w:szCs w:val="28"/>
              </w:rPr>
              <w:t>Экспериментирование</w:t>
            </w:r>
          </w:p>
          <w:p w:rsidR="00F7062D" w:rsidRPr="00F7062D" w:rsidRDefault="00F7062D" w:rsidP="00F7062D">
            <w:pPr>
              <w:autoSpaceDE/>
              <w:autoSpaceDN/>
              <w:adjustRightInd/>
              <w:ind w:left="43"/>
              <w:textAlignment w:val="auto"/>
              <w:rPr>
                <w:rFonts w:eastAsia="Times New Roman"/>
                <w:sz w:val="28"/>
                <w:szCs w:val="28"/>
              </w:rPr>
            </w:pPr>
            <w:r w:rsidRPr="00F7062D">
              <w:rPr>
                <w:rFonts w:eastAsia="Times New Roman"/>
                <w:sz w:val="28"/>
                <w:szCs w:val="28"/>
              </w:rPr>
              <w:t>Ситуативный разговор</w:t>
            </w:r>
          </w:p>
          <w:p w:rsidR="00F7062D" w:rsidRPr="00F7062D" w:rsidRDefault="00F7062D" w:rsidP="00F7062D">
            <w:pPr>
              <w:autoSpaceDE/>
              <w:autoSpaceDN/>
              <w:adjustRightInd/>
              <w:ind w:left="43"/>
              <w:textAlignment w:val="auto"/>
              <w:rPr>
                <w:rFonts w:eastAsia="Times New Roman"/>
                <w:sz w:val="28"/>
                <w:szCs w:val="28"/>
              </w:rPr>
            </w:pPr>
            <w:r w:rsidRPr="00F7062D">
              <w:rPr>
                <w:rFonts w:eastAsia="Times New Roman"/>
                <w:sz w:val="28"/>
                <w:szCs w:val="28"/>
              </w:rPr>
              <w:t>Беседа</w:t>
            </w:r>
          </w:p>
          <w:p w:rsidR="00F7062D" w:rsidRPr="00F7062D" w:rsidRDefault="00F7062D" w:rsidP="00F7062D">
            <w:pPr>
              <w:autoSpaceDE/>
              <w:autoSpaceDN/>
              <w:adjustRightInd/>
              <w:ind w:left="43"/>
              <w:textAlignment w:val="auto"/>
              <w:rPr>
                <w:rFonts w:eastAsia="Times New Roman"/>
                <w:sz w:val="28"/>
                <w:szCs w:val="28"/>
              </w:rPr>
            </w:pPr>
            <w:r w:rsidRPr="00F7062D">
              <w:rPr>
                <w:rFonts w:eastAsia="Times New Roman"/>
                <w:sz w:val="28"/>
                <w:szCs w:val="28"/>
              </w:rPr>
              <w:t>Рассказ</w:t>
            </w:r>
          </w:p>
          <w:p w:rsidR="00F7062D" w:rsidRPr="00F7062D" w:rsidRDefault="00F7062D" w:rsidP="00F7062D">
            <w:pPr>
              <w:autoSpaceDE/>
              <w:autoSpaceDN/>
              <w:adjustRightInd/>
              <w:ind w:left="43"/>
              <w:textAlignment w:val="auto"/>
              <w:rPr>
                <w:rFonts w:eastAsia="Times New Roman"/>
                <w:sz w:val="28"/>
                <w:szCs w:val="28"/>
              </w:rPr>
            </w:pPr>
            <w:r w:rsidRPr="00F7062D">
              <w:rPr>
                <w:rFonts w:eastAsia="Times New Roman"/>
                <w:sz w:val="28"/>
                <w:szCs w:val="28"/>
              </w:rPr>
              <w:lastRenderedPageBreak/>
              <w:t>Проблемная ситуация</w:t>
            </w:r>
          </w:p>
          <w:p w:rsidR="00E97664" w:rsidRDefault="00E97664" w:rsidP="003852B0">
            <w:pPr>
              <w:pStyle w:val="21213e3e343435354040363638383c3c3e3e35354242303031313b3b383846464b4b"/>
              <w:rPr>
                <w:color w:val="000000"/>
              </w:rPr>
            </w:pPr>
          </w:p>
        </w:tc>
      </w:tr>
    </w:tbl>
    <w:p w:rsidR="00E97664" w:rsidRDefault="00E97664" w:rsidP="00E97664">
      <w:pPr>
        <w:rPr>
          <w:szCs w:val="24"/>
        </w:rPr>
      </w:pPr>
    </w:p>
    <w:p w:rsidR="00E97664" w:rsidRPr="0003436F" w:rsidRDefault="0003436F" w:rsidP="0003436F">
      <w:pPr>
        <w:pStyle w:val="a3"/>
        <w:numPr>
          <w:ilvl w:val="1"/>
          <w:numId w:val="49"/>
        </w:numPr>
        <w:jc w:val="center"/>
        <w:rPr>
          <w:b/>
          <w:sz w:val="28"/>
        </w:rPr>
      </w:pPr>
      <w:r>
        <w:rPr>
          <w:b/>
          <w:sz w:val="28"/>
        </w:rPr>
        <w:t xml:space="preserve"> </w:t>
      </w:r>
      <w:r w:rsidR="00E97664" w:rsidRPr="0003436F">
        <w:rPr>
          <w:b/>
          <w:sz w:val="28"/>
        </w:rPr>
        <w:t>Перечень методических пособий, обеспечивающих реализацию образовательной деятельности в группе</w:t>
      </w:r>
    </w:p>
    <w:tbl>
      <w:tblPr>
        <w:tblStyle w:val="a4"/>
        <w:tblW w:w="10065" w:type="dxa"/>
        <w:tblInd w:w="108" w:type="dxa"/>
        <w:tblLayout w:type="fixed"/>
        <w:tblLook w:val="04A0" w:firstRow="1" w:lastRow="0" w:firstColumn="1" w:lastColumn="0" w:noHBand="0" w:noVBand="1"/>
      </w:tblPr>
      <w:tblGrid>
        <w:gridCol w:w="2268"/>
        <w:gridCol w:w="3828"/>
        <w:gridCol w:w="2409"/>
        <w:gridCol w:w="1560"/>
      </w:tblGrid>
      <w:tr w:rsidR="00E97664" w:rsidTr="008749A7">
        <w:tc>
          <w:tcPr>
            <w:tcW w:w="2268" w:type="dxa"/>
          </w:tcPr>
          <w:p w:rsidR="00E97664" w:rsidRDefault="00E97664" w:rsidP="003852B0">
            <w:pPr>
              <w:widowControl w:val="0"/>
              <w:tabs>
                <w:tab w:val="left" w:pos="588"/>
                <w:tab w:val="left" w:pos="684"/>
                <w:tab w:val="left" w:pos="756"/>
                <w:tab w:val="left" w:pos="1944"/>
              </w:tabs>
              <w:ind w:left="60" w:right="216"/>
              <w:textAlignment w:val="auto"/>
              <w:rPr>
                <w:szCs w:val="24"/>
              </w:rPr>
            </w:pPr>
            <w:r>
              <w:rPr>
                <w:color w:val="000000"/>
                <w:sz w:val="28"/>
                <w:szCs w:val="24"/>
                <w:lang w:eastAsia="zh-CN" w:bidi="hi-IN"/>
              </w:rPr>
              <w:t>Направления</w:t>
            </w:r>
          </w:p>
          <w:p w:rsidR="00E97664" w:rsidRDefault="003852B0" w:rsidP="003852B0">
            <w:pPr>
              <w:rPr>
                <w:szCs w:val="24"/>
              </w:rPr>
            </w:pPr>
            <w:r>
              <w:rPr>
                <w:color w:val="000000"/>
                <w:sz w:val="28"/>
                <w:szCs w:val="24"/>
                <w:lang w:eastAsia="zh-CN" w:bidi="hi-IN"/>
              </w:rPr>
              <w:t>Р</w:t>
            </w:r>
            <w:r w:rsidR="00E97664">
              <w:rPr>
                <w:color w:val="000000"/>
                <w:sz w:val="28"/>
                <w:szCs w:val="24"/>
                <w:lang w:eastAsia="zh-CN" w:bidi="hi-IN"/>
              </w:rPr>
              <w:t>азвития</w:t>
            </w:r>
          </w:p>
        </w:tc>
        <w:tc>
          <w:tcPr>
            <w:tcW w:w="3828" w:type="dxa"/>
          </w:tcPr>
          <w:p w:rsidR="00E97664" w:rsidRDefault="00E97664" w:rsidP="003852B0">
            <w:pPr>
              <w:rPr>
                <w:szCs w:val="24"/>
              </w:rPr>
            </w:pPr>
            <w:r>
              <w:rPr>
                <w:color w:val="000000"/>
                <w:sz w:val="28"/>
                <w:szCs w:val="24"/>
                <w:lang w:eastAsia="zh-CN" w:bidi="hi-IN"/>
              </w:rPr>
              <w:t>Методические пособия</w:t>
            </w:r>
          </w:p>
        </w:tc>
        <w:tc>
          <w:tcPr>
            <w:tcW w:w="2409" w:type="dxa"/>
          </w:tcPr>
          <w:p w:rsidR="00E97664" w:rsidRDefault="00E97664" w:rsidP="003852B0">
            <w:pPr>
              <w:rPr>
                <w:szCs w:val="24"/>
              </w:rPr>
            </w:pPr>
            <w:r>
              <w:rPr>
                <w:color w:val="000000"/>
                <w:sz w:val="28"/>
                <w:szCs w:val="24"/>
                <w:lang w:eastAsia="zh-CN" w:bidi="hi-IN"/>
              </w:rPr>
              <w:t>Наглядно-дидактические пособия</w:t>
            </w:r>
          </w:p>
        </w:tc>
        <w:tc>
          <w:tcPr>
            <w:tcW w:w="1560" w:type="dxa"/>
          </w:tcPr>
          <w:p w:rsidR="00E97664" w:rsidRDefault="00E97664" w:rsidP="003852B0">
            <w:pPr>
              <w:rPr>
                <w:szCs w:val="24"/>
              </w:rPr>
            </w:pPr>
            <w:r>
              <w:rPr>
                <w:color w:val="000000"/>
                <w:sz w:val="28"/>
                <w:szCs w:val="24"/>
                <w:lang w:eastAsia="zh-CN" w:bidi="hi-IN"/>
              </w:rPr>
              <w:t>Рабочие тетради</w:t>
            </w:r>
          </w:p>
        </w:tc>
      </w:tr>
      <w:tr w:rsidR="00E97664" w:rsidRPr="008749A7" w:rsidTr="008749A7">
        <w:tc>
          <w:tcPr>
            <w:tcW w:w="2268" w:type="dxa"/>
          </w:tcPr>
          <w:p w:rsidR="00E97664" w:rsidRPr="007F47BA" w:rsidRDefault="00E97664" w:rsidP="003852B0">
            <w:pPr>
              <w:rPr>
                <w:sz w:val="28"/>
                <w:szCs w:val="28"/>
              </w:rPr>
            </w:pPr>
            <w:r w:rsidRPr="007F47BA">
              <w:rPr>
                <w:color w:val="000000"/>
                <w:sz w:val="28"/>
                <w:szCs w:val="28"/>
                <w:lang w:eastAsia="zh-CN" w:bidi="hi-IN"/>
              </w:rPr>
              <w:t>Социально-коммуникативное развитие</w:t>
            </w:r>
          </w:p>
        </w:tc>
        <w:tc>
          <w:tcPr>
            <w:tcW w:w="3828" w:type="dxa"/>
          </w:tcPr>
          <w:p w:rsidR="00E97664" w:rsidRPr="007F47BA" w:rsidRDefault="00E97664" w:rsidP="003852B0">
            <w:pPr>
              <w:rPr>
                <w:color w:val="000000"/>
                <w:sz w:val="28"/>
                <w:szCs w:val="28"/>
                <w:lang w:eastAsia="zh-CN" w:bidi="hi-IN"/>
              </w:rPr>
            </w:pPr>
            <w:r w:rsidRPr="007F47BA">
              <w:rPr>
                <w:color w:val="000000"/>
                <w:sz w:val="28"/>
                <w:szCs w:val="28"/>
                <w:lang w:eastAsia="zh-CN" w:bidi="hi-IN"/>
              </w:rPr>
              <w:t>Т.М. Бондаренко «Комплексные занятия в подготовительной группе»</w:t>
            </w:r>
          </w:p>
          <w:p w:rsidR="00646276" w:rsidRPr="007F47BA" w:rsidRDefault="00646276" w:rsidP="003852B0">
            <w:pPr>
              <w:rPr>
                <w:sz w:val="28"/>
                <w:szCs w:val="28"/>
              </w:rPr>
            </w:pPr>
            <w:proofErr w:type="spellStart"/>
            <w:r w:rsidRPr="007F47BA">
              <w:rPr>
                <w:color w:val="000000"/>
                <w:sz w:val="28"/>
                <w:szCs w:val="28"/>
                <w:lang w:eastAsia="zh-CN" w:bidi="hi-IN"/>
              </w:rPr>
              <w:t>Аджи</w:t>
            </w:r>
            <w:proofErr w:type="spellEnd"/>
            <w:r w:rsidRPr="007F47BA">
              <w:rPr>
                <w:color w:val="000000"/>
                <w:sz w:val="28"/>
                <w:szCs w:val="28"/>
                <w:lang w:eastAsia="zh-CN" w:bidi="hi-IN"/>
              </w:rPr>
              <w:t xml:space="preserve"> А.В. «</w:t>
            </w:r>
            <w:r w:rsidRPr="007F47BA">
              <w:rPr>
                <w:sz w:val="28"/>
                <w:szCs w:val="28"/>
              </w:rPr>
              <w:t>«Конспекты интегрированных занятий во второй младшей группе детского сада. Ознакомление с художественной литературой.»</w:t>
            </w:r>
          </w:p>
          <w:p w:rsidR="00646276" w:rsidRPr="007F47BA" w:rsidRDefault="00646276" w:rsidP="003852B0">
            <w:pPr>
              <w:rPr>
                <w:sz w:val="28"/>
                <w:szCs w:val="28"/>
              </w:rPr>
            </w:pPr>
            <w:r w:rsidRPr="007F47BA">
              <w:rPr>
                <w:sz w:val="28"/>
                <w:szCs w:val="28"/>
              </w:rPr>
              <w:t>Алешина Н.В. «Ознакомление дошкольников с окружающим и социальной действительностью: младшая группа»</w:t>
            </w:r>
          </w:p>
          <w:p w:rsidR="00646276" w:rsidRPr="007F47BA" w:rsidRDefault="00646276" w:rsidP="003852B0">
            <w:pPr>
              <w:rPr>
                <w:sz w:val="28"/>
                <w:szCs w:val="28"/>
              </w:rPr>
            </w:pPr>
            <w:r w:rsidRPr="007F47BA">
              <w:rPr>
                <w:sz w:val="28"/>
                <w:szCs w:val="28"/>
              </w:rPr>
              <w:t>Козлова С.А. «Мой мир. Приобщение ребенка к социальному миру»</w:t>
            </w:r>
          </w:p>
          <w:p w:rsidR="0055773D" w:rsidRPr="007F47BA" w:rsidRDefault="0055773D" w:rsidP="003852B0">
            <w:pPr>
              <w:rPr>
                <w:sz w:val="28"/>
                <w:szCs w:val="28"/>
              </w:rPr>
            </w:pPr>
            <w:r w:rsidRPr="007F47BA">
              <w:rPr>
                <w:sz w:val="28"/>
                <w:szCs w:val="28"/>
              </w:rPr>
              <w:t>Николаева С.Н. «Экологическое воспитание младшего дошкольника»</w:t>
            </w:r>
          </w:p>
          <w:p w:rsidR="00364E4B" w:rsidRPr="007F47BA" w:rsidRDefault="00364E4B" w:rsidP="003852B0">
            <w:pPr>
              <w:rPr>
                <w:sz w:val="28"/>
                <w:szCs w:val="28"/>
              </w:rPr>
            </w:pPr>
            <w:r w:rsidRPr="007F47BA">
              <w:rPr>
                <w:sz w:val="28"/>
                <w:szCs w:val="28"/>
              </w:rPr>
              <w:t>Николаева С.Н. «Сюжетные игры в экологическом воспитании дошкольников»</w:t>
            </w:r>
          </w:p>
          <w:p w:rsidR="00364E4B" w:rsidRPr="007F47BA" w:rsidRDefault="00364E4B" w:rsidP="003852B0">
            <w:pPr>
              <w:rPr>
                <w:sz w:val="28"/>
                <w:szCs w:val="28"/>
              </w:rPr>
            </w:pPr>
          </w:p>
        </w:tc>
        <w:tc>
          <w:tcPr>
            <w:tcW w:w="2409" w:type="dxa"/>
          </w:tcPr>
          <w:p w:rsidR="00E97664" w:rsidRPr="007F47BA" w:rsidRDefault="00E97664" w:rsidP="003852B0">
            <w:pPr>
              <w:pStyle w:val="21213e3e343435354040363638383c3c3e3e35354242303031313b3b383846464b4b"/>
              <w:rPr>
                <w:color w:val="000000"/>
                <w:sz w:val="28"/>
                <w:szCs w:val="28"/>
              </w:rPr>
            </w:pPr>
          </w:p>
          <w:p w:rsidR="00E97664" w:rsidRPr="007F47BA" w:rsidRDefault="00E97664" w:rsidP="003852B0">
            <w:pPr>
              <w:pStyle w:val="21213e3e343435354040363638383c3c3e3e35354242303031313b3b383846464b4b"/>
              <w:rPr>
                <w:color w:val="000000"/>
                <w:sz w:val="28"/>
                <w:szCs w:val="28"/>
              </w:rPr>
            </w:pPr>
          </w:p>
          <w:p w:rsidR="00E97664" w:rsidRPr="007F47BA" w:rsidRDefault="00E97664" w:rsidP="003852B0">
            <w:pPr>
              <w:pStyle w:val="21213e3e343435354040363638383c3c3e3e35354242303031313b3b383846464b4b"/>
              <w:rPr>
                <w:color w:val="000000"/>
                <w:sz w:val="28"/>
                <w:szCs w:val="28"/>
              </w:rPr>
            </w:pPr>
          </w:p>
          <w:p w:rsidR="00E97664" w:rsidRPr="007F47BA" w:rsidRDefault="00E97664" w:rsidP="003852B0">
            <w:pPr>
              <w:pStyle w:val="21213e3e343435354040363638383c3c3e3e35354242303031313b3b383846464b4b"/>
              <w:rPr>
                <w:color w:val="000000"/>
                <w:sz w:val="28"/>
                <w:szCs w:val="28"/>
              </w:rPr>
            </w:pPr>
          </w:p>
          <w:p w:rsidR="00E97664" w:rsidRPr="007F47BA" w:rsidRDefault="00E97664" w:rsidP="003852B0">
            <w:pPr>
              <w:pStyle w:val="21213e3e343435354040363638383c3c3e3e35354242303031313b3b383846464b4b"/>
              <w:rPr>
                <w:sz w:val="28"/>
                <w:szCs w:val="28"/>
              </w:rPr>
            </w:pPr>
            <w:r w:rsidRPr="007F47BA">
              <w:rPr>
                <w:color w:val="000000"/>
                <w:sz w:val="28"/>
                <w:szCs w:val="28"/>
              </w:rPr>
              <w:t>Уроки безопасности</w:t>
            </w:r>
          </w:p>
          <w:p w:rsidR="00E97664" w:rsidRPr="007F47BA" w:rsidRDefault="00E97664" w:rsidP="003852B0">
            <w:pPr>
              <w:rPr>
                <w:sz w:val="28"/>
                <w:szCs w:val="28"/>
              </w:rPr>
            </w:pPr>
          </w:p>
        </w:tc>
        <w:tc>
          <w:tcPr>
            <w:tcW w:w="1560" w:type="dxa"/>
          </w:tcPr>
          <w:p w:rsidR="00E97664" w:rsidRPr="007F47BA" w:rsidRDefault="00E97664" w:rsidP="003852B0">
            <w:pPr>
              <w:rPr>
                <w:sz w:val="28"/>
                <w:szCs w:val="28"/>
              </w:rPr>
            </w:pPr>
          </w:p>
        </w:tc>
      </w:tr>
      <w:tr w:rsidR="00E97664" w:rsidRPr="008749A7" w:rsidTr="008749A7">
        <w:tc>
          <w:tcPr>
            <w:tcW w:w="2268" w:type="dxa"/>
          </w:tcPr>
          <w:p w:rsidR="00E97664" w:rsidRPr="007F47BA" w:rsidRDefault="00E97664" w:rsidP="003852B0">
            <w:pPr>
              <w:rPr>
                <w:sz w:val="28"/>
                <w:szCs w:val="28"/>
              </w:rPr>
            </w:pPr>
            <w:r w:rsidRPr="007F47BA">
              <w:rPr>
                <w:color w:val="000000"/>
                <w:sz w:val="28"/>
                <w:szCs w:val="28"/>
              </w:rPr>
              <w:t>Познавательное развитие</w:t>
            </w:r>
          </w:p>
        </w:tc>
        <w:tc>
          <w:tcPr>
            <w:tcW w:w="3828" w:type="dxa"/>
          </w:tcPr>
          <w:p w:rsidR="00E97664" w:rsidRPr="007F47BA" w:rsidRDefault="00646276" w:rsidP="003852B0">
            <w:pPr>
              <w:rPr>
                <w:rFonts w:eastAsia="Times New Roman"/>
                <w:sz w:val="28"/>
                <w:szCs w:val="28"/>
              </w:rPr>
            </w:pPr>
            <w:proofErr w:type="spellStart"/>
            <w:r w:rsidRPr="007F47BA">
              <w:rPr>
                <w:rFonts w:eastAsia="Times New Roman"/>
                <w:sz w:val="28"/>
                <w:szCs w:val="28"/>
              </w:rPr>
              <w:t>Гризик</w:t>
            </w:r>
            <w:proofErr w:type="spellEnd"/>
            <w:r w:rsidRPr="007F47BA">
              <w:rPr>
                <w:rFonts w:eastAsia="Times New Roman"/>
                <w:sz w:val="28"/>
                <w:szCs w:val="28"/>
              </w:rPr>
              <w:t xml:space="preserve"> Т.И.</w:t>
            </w:r>
            <w:r w:rsidRPr="007F47BA">
              <w:rPr>
                <w:rFonts w:eastAsia="Times New Roman"/>
                <w:b/>
                <w:sz w:val="28"/>
                <w:szCs w:val="28"/>
              </w:rPr>
              <w:t xml:space="preserve"> Познаю мир. </w:t>
            </w:r>
            <w:r w:rsidRPr="007F47BA">
              <w:rPr>
                <w:rFonts w:eastAsia="Times New Roman"/>
                <w:sz w:val="28"/>
                <w:szCs w:val="28"/>
              </w:rPr>
              <w:t xml:space="preserve"> Предметы вокруг нас» Развивающая книга для детей младшего дошкольного возраста»</w:t>
            </w:r>
          </w:p>
          <w:p w:rsidR="008749A7" w:rsidRPr="007F47BA" w:rsidRDefault="008749A7" w:rsidP="008749A7">
            <w:pPr>
              <w:rPr>
                <w:sz w:val="28"/>
                <w:szCs w:val="28"/>
              </w:rPr>
            </w:pPr>
            <w:r w:rsidRPr="007F47BA">
              <w:rPr>
                <w:sz w:val="28"/>
                <w:szCs w:val="28"/>
              </w:rPr>
              <w:t xml:space="preserve">Михайлова З.А. «Математика от 3 до 7. </w:t>
            </w:r>
          </w:p>
          <w:p w:rsidR="008749A7" w:rsidRPr="007F47BA" w:rsidRDefault="008749A7" w:rsidP="008749A7">
            <w:pPr>
              <w:rPr>
                <w:sz w:val="28"/>
                <w:szCs w:val="28"/>
              </w:rPr>
            </w:pPr>
            <w:r w:rsidRPr="007F47BA">
              <w:rPr>
                <w:sz w:val="28"/>
                <w:szCs w:val="28"/>
              </w:rPr>
              <w:t>Игровые задачи для дошкольников.</w:t>
            </w:r>
            <w:r w:rsidR="0055773D" w:rsidRPr="007F47BA">
              <w:rPr>
                <w:sz w:val="28"/>
                <w:szCs w:val="28"/>
              </w:rPr>
              <w:t>»</w:t>
            </w:r>
          </w:p>
          <w:p w:rsidR="0055773D" w:rsidRPr="007F47BA" w:rsidRDefault="0055773D" w:rsidP="008749A7">
            <w:pPr>
              <w:rPr>
                <w:sz w:val="28"/>
                <w:szCs w:val="28"/>
              </w:rPr>
            </w:pPr>
            <w:r w:rsidRPr="007F47BA">
              <w:rPr>
                <w:sz w:val="28"/>
                <w:szCs w:val="28"/>
              </w:rPr>
              <w:t xml:space="preserve">Смирнова Т.В. «Ребенок познает мир» (для младшего дошкольника, игровые </w:t>
            </w:r>
            <w:r w:rsidRPr="007F47BA">
              <w:rPr>
                <w:sz w:val="28"/>
                <w:szCs w:val="28"/>
              </w:rPr>
              <w:lastRenderedPageBreak/>
              <w:t>занятия по формированию представлений о себе)</w:t>
            </w:r>
          </w:p>
          <w:p w:rsidR="00646276" w:rsidRPr="007F47BA" w:rsidRDefault="008749A7" w:rsidP="008749A7">
            <w:pPr>
              <w:rPr>
                <w:sz w:val="28"/>
                <w:szCs w:val="28"/>
              </w:rPr>
            </w:pPr>
            <w:proofErr w:type="spellStart"/>
            <w:r w:rsidRPr="007F47BA">
              <w:rPr>
                <w:sz w:val="28"/>
                <w:szCs w:val="28"/>
              </w:rPr>
              <w:t>Помараева</w:t>
            </w:r>
            <w:proofErr w:type="spellEnd"/>
            <w:r w:rsidRPr="007F47BA">
              <w:rPr>
                <w:sz w:val="28"/>
                <w:szCs w:val="28"/>
              </w:rPr>
              <w:t xml:space="preserve"> И.А. «Математика – это интересно.»</w:t>
            </w:r>
          </w:p>
          <w:p w:rsidR="008749A7" w:rsidRPr="007F47BA" w:rsidRDefault="008749A7" w:rsidP="008749A7">
            <w:pPr>
              <w:rPr>
                <w:sz w:val="28"/>
                <w:szCs w:val="28"/>
              </w:rPr>
            </w:pPr>
            <w:r w:rsidRPr="007F47BA">
              <w:rPr>
                <w:sz w:val="28"/>
                <w:szCs w:val="28"/>
              </w:rPr>
              <w:t>Занятия по формированию элементарных математических представлений»</w:t>
            </w:r>
          </w:p>
          <w:p w:rsidR="003E3EE9" w:rsidRPr="007F47BA" w:rsidRDefault="003E3EE9" w:rsidP="008749A7">
            <w:pPr>
              <w:rPr>
                <w:sz w:val="28"/>
                <w:szCs w:val="28"/>
              </w:rPr>
            </w:pPr>
            <w:r w:rsidRPr="007F47BA">
              <w:rPr>
                <w:sz w:val="28"/>
                <w:szCs w:val="28"/>
              </w:rPr>
              <w:t>Первые шаги в математику</w:t>
            </w:r>
            <w:r w:rsidR="00441FE3" w:rsidRPr="007F47BA">
              <w:rPr>
                <w:sz w:val="28"/>
                <w:szCs w:val="28"/>
              </w:rPr>
              <w:t xml:space="preserve">. Вторая младшая: методическое пособие / Л.В. Буланова, М.В. </w:t>
            </w:r>
            <w:proofErr w:type="spellStart"/>
            <w:r w:rsidR="00441FE3" w:rsidRPr="007F47BA">
              <w:rPr>
                <w:sz w:val="28"/>
                <w:szCs w:val="28"/>
              </w:rPr>
              <w:t>Корепанова</w:t>
            </w:r>
            <w:proofErr w:type="spellEnd"/>
            <w:r w:rsidR="00441FE3" w:rsidRPr="007F47BA">
              <w:rPr>
                <w:sz w:val="28"/>
                <w:szCs w:val="28"/>
              </w:rPr>
              <w:t xml:space="preserve"> и др.</w:t>
            </w:r>
          </w:p>
          <w:p w:rsidR="00441FE3" w:rsidRPr="007F47BA" w:rsidRDefault="00441FE3" w:rsidP="008749A7">
            <w:pPr>
              <w:rPr>
                <w:sz w:val="28"/>
                <w:szCs w:val="28"/>
              </w:rPr>
            </w:pPr>
            <w:r w:rsidRPr="007F47BA">
              <w:rPr>
                <w:sz w:val="28"/>
                <w:szCs w:val="28"/>
              </w:rPr>
              <w:t>Сербина Е.В. «Математика для малышей»</w:t>
            </w:r>
          </w:p>
          <w:p w:rsidR="00B16E1A" w:rsidRPr="007F47BA" w:rsidRDefault="00B16E1A" w:rsidP="008749A7">
            <w:pPr>
              <w:rPr>
                <w:sz w:val="28"/>
                <w:szCs w:val="28"/>
              </w:rPr>
            </w:pPr>
            <w:r w:rsidRPr="007F47BA">
              <w:rPr>
                <w:sz w:val="28"/>
                <w:szCs w:val="28"/>
              </w:rPr>
              <w:t>Бондаренко Т.М. «Комплексные занятия во второй младшей»</w:t>
            </w:r>
          </w:p>
          <w:p w:rsidR="008749A7" w:rsidRPr="007F47BA" w:rsidRDefault="00B16E1A" w:rsidP="008749A7">
            <w:pPr>
              <w:rPr>
                <w:sz w:val="28"/>
                <w:szCs w:val="28"/>
              </w:rPr>
            </w:pPr>
            <w:proofErr w:type="spellStart"/>
            <w:r w:rsidRPr="007F47BA">
              <w:rPr>
                <w:sz w:val="28"/>
                <w:szCs w:val="28"/>
              </w:rPr>
              <w:t>Воранкевич</w:t>
            </w:r>
            <w:proofErr w:type="spellEnd"/>
            <w:r w:rsidRPr="007F47BA">
              <w:rPr>
                <w:sz w:val="28"/>
                <w:szCs w:val="28"/>
              </w:rPr>
              <w:t xml:space="preserve"> О.А. «Добро пожаловать в экологию»</w:t>
            </w:r>
          </w:p>
          <w:p w:rsidR="00B16E1A" w:rsidRPr="007F47BA" w:rsidRDefault="00B16E1A" w:rsidP="008749A7">
            <w:pPr>
              <w:rPr>
                <w:sz w:val="28"/>
                <w:szCs w:val="28"/>
              </w:rPr>
            </w:pPr>
            <w:r w:rsidRPr="007F47BA">
              <w:rPr>
                <w:sz w:val="28"/>
                <w:szCs w:val="28"/>
              </w:rPr>
              <w:t>Твоя первая энциклопедия «Животные»</w:t>
            </w:r>
          </w:p>
          <w:p w:rsidR="00B16E1A" w:rsidRPr="007F47BA" w:rsidRDefault="00B16E1A" w:rsidP="008749A7">
            <w:pPr>
              <w:rPr>
                <w:sz w:val="28"/>
                <w:szCs w:val="28"/>
              </w:rPr>
            </w:pPr>
            <w:r w:rsidRPr="007F47BA">
              <w:rPr>
                <w:sz w:val="28"/>
                <w:szCs w:val="28"/>
              </w:rPr>
              <w:t>Ступеньки (3 -4 года)</w:t>
            </w:r>
          </w:p>
          <w:p w:rsidR="00B16E1A" w:rsidRPr="007F47BA" w:rsidRDefault="00B16E1A" w:rsidP="008749A7">
            <w:pPr>
              <w:rPr>
                <w:sz w:val="28"/>
                <w:szCs w:val="28"/>
              </w:rPr>
            </w:pPr>
          </w:p>
        </w:tc>
        <w:tc>
          <w:tcPr>
            <w:tcW w:w="2409" w:type="dxa"/>
          </w:tcPr>
          <w:p w:rsidR="00E97664" w:rsidRPr="007F47BA" w:rsidRDefault="00E97664" w:rsidP="003852B0">
            <w:pPr>
              <w:rPr>
                <w:sz w:val="28"/>
                <w:szCs w:val="28"/>
              </w:rPr>
            </w:pPr>
          </w:p>
          <w:p w:rsidR="008749A7" w:rsidRPr="007F47BA" w:rsidRDefault="008749A7" w:rsidP="003852B0">
            <w:pPr>
              <w:rPr>
                <w:sz w:val="28"/>
                <w:szCs w:val="28"/>
              </w:rPr>
            </w:pPr>
          </w:p>
          <w:p w:rsidR="008749A7" w:rsidRPr="007F47BA" w:rsidRDefault="008749A7" w:rsidP="003852B0">
            <w:pPr>
              <w:rPr>
                <w:sz w:val="28"/>
                <w:szCs w:val="28"/>
              </w:rPr>
            </w:pPr>
          </w:p>
          <w:p w:rsidR="008749A7" w:rsidRPr="007F47BA" w:rsidRDefault="008749A7" w:rsidP="003852B0">
            <w:pPr>
              <w:rPr>
                <w:sz w:val="28"/>
                <w:szCs w:val="28"/>
              </w:rPr>
            </w:pPr>
          </w:p>
          <w:p w:rsidR="008749A7" w:rsidRPr="007F47BA" w:rsidRDefault="008749A7" w:rsidP="003852B0">
            <w:pPr>
              <w:rPr>
                <w:sz w:val="28"/>
                <w:szCs w:val="28"/>
              </w:rPr>
            </w:pPr>
          </w:p>
          <w:p w:rsidR="008749A7" w:rsidRPr="007F47BA" w:rsidRDefault="008749A7" w:rsidP="003852B0">
            <w:pPr>
              <w:rPr>
                <w:sz w:val="28"/>
                <w:szCs w:val="28"/>
              </w:rPr>
            </w:pPr>
          </w:p>
          <w:p w:rsidR="008749A7" w:rsidRPr="007F47BA" w:rsidRDefault="008749A7" w:rsidP="003852B0">
            <w:pPr>
              <w:rPr>
                <w:sz w:val="28"/>
                <w:szCs w:val="28"/>
              </w:rPr>
            </w:pPr>
          </w:p>
          <w:p w:rsidR="008749A7" w:rsidRPr="007F47BA" w:rsidRDefault="008749A7" w:rsidP="003852B0">
            <w:pPr>
              <w:rPr>
                <w:sz w:val="28"/>
                <w:szCs w:val="28"/>
              </w:rPr>
            </w:pPr>
          </w:p>
          <w:p w:rsidR="008749A7" w:rsidRPr="007F47BA" w:rsidRDefault="008749A7" w:rsidP="003852B0">
            <w:pPr>
              <w:rPr>
                <w:sz w:val="28"/>
                <w:szCs w:val="28"/>
              </w:rPr>
            </w:pPr>
          </w:p>
          <w:p w:rsidR="008749A7" w:rsidRPr="007F47BA" w:rsidRDefault="008749A7" w:rsidP="003852B0">
            <w:pPr>
              <w:rPr>
                <w:sz w:val="28"/>
                <w:szCs w:val="28"/>
              </w:rPr>
            </w:pPr>
          </w:p>
          <w:p w:rsidR="008749A7" w:rsidRPr="007F47BA" w:rsidRDefault="008749A7" w:rsidP="003852B0">
            <w:pPr>
              <w:rPr>
                <w:sz w:val="28"/>
                <w:szCs w:val="28"/>
              </w:rPr>
            </w:pPr>
          </w:p>
        </w:tc>
        <w:tc>
          <w:tcPr>
            <w:tcW w:w="1560" w:type="dxa"/>
          </w:tcPr>
          <w:p w:rsidR="00E97664" w:rsidRPr="007F47BA" w:rsidRDefault="00E97664" w:rsidP="003852B0">
            <w:pPr>
              <w:rPr>
                <w:sz w:val="28"/>
                <w:szCs w:val="28"/>
              </w:rPr>
            </w:pPr>
          </w:p>
          <w:p w:rsidR="008749A7" w:rsidRPr="007F47BA" w:rsidRDefault="008749A7" w:rsidP="003852B0">
            <w:pPr>
              <w:rPr>
                <w:sz w:val="28"/>
                <w:szCs w:val="28"/>
              </w:rPr>
            </w:pPr>
          </w:p>
          <w:p w:rsidR="008749A7" w:rsidRPr="007F47BA" w:rsidRDefault="008749A7" w:rsidP="003852B0">
            <w:pPr>
              <w:rPr>
                <w:sz w:val="28"/>
                <w:szCs w:val="28"/>
              </w:rPr>
            </w:pPr>
          </w:p>
          <w:p w:rsidR="008749A7" w:rsidRPr="007F47BA" w:rsidRDefault="008749A7" w:rsidP="003852B0">
            <w:pPr>
              <w:rPr>
                <w:sz w:val="28"/>
                <w:szCs w:val="28"/>
              </w:rPr>
            </w:pPr>
          </w:p>
          <w:p w:rsidR="008749A7" w:rsidRPr="007F47BA" w:rsidRDefault="008749A7" w:rsidP="003852B0">
            <w:pPr>
              <w:rPr>
                <w:sz w:val="28"/>
                <w:szCs w:val="28"/>
              </w:rPr>
            </w:pPr>
          </w:p>
          <w:p w:rsidR="008749A7" w:rsidRPr="007F47BA" w:rsidRDefault="008749A7" w:rsidP="003852B0">
            <w:pPr>
              <w:rPr>
                <w:sz w:val="28"/>
                <w:szCs w:val="28"/>
              </w:rPr>
            </w:pPr>
          </w:p>
          <w:p w:rsidR="008749A7" w:rsidRPr="007F47BA" w:rsidRDefault="008749A7" w:rsidP="003852B0">
            <w:pPr>
              <w:rPr>
                <w:sz w:val="28"/>
                <w:szCs w:val="28"/>
              </w:rPr>
            </w:pPr>
          </w:p>
          <w:p w:rsidR="008749A7" w:rsidRPr="007F47BA" w:rsidRDefault="008749A7" w:rsidP="003852B0">
            <w:pPr>
              <w:rPr>
                <w:sz w:val="28"/>
                <w:szCs w:val="28"/>
              </w:rPr>
            </w:pPr>
          </w:p>
          <w:p w:rsidR="008749A7" w:rsidRPr="007F47BA" w:rsidRDefault="008749A7" w:rsidP="003852B0">
            <w:pPr>
              <w:rPr>
                <w:sz w:val="28"/>
                <w:szCs w:val="28"/>
              </w:rPr>
            </w:pPr>
          </w:p>
          <w:p w:rsidR="008749A7" w:rsidRPr="007F47BA" w:rsidRDefault="008749A7" w:rsidP="003852B0">
            <w:pPr>
              <w:rPr>
                <w:sz w:val="28"/>
                <w:szCs w:val="28"/>
              </w:rPr>
            </w:pPr>
          </w:p>
          <w:p w:rsidR="008749A7" w:rsidRPr="007F47BA" w:rsidRDefault="008749A7" w:rsidP="003852B0">
            <w:pPr>
              <w:rPr>
                <w:sz w:val="28"/>
                <w:szCs w:val="28"/>
              </w:rPr>
            </w:pPr>
            <w:proofErr w:type="spellStart"/>
            <w:r w:rsidRPr="007F47BA">
              <w:rPr>
                <w:sz w:val="28"/>
                <w:szCs w:val="28"/>
              </w:rPr>
              <w:t>Помараева</w:t>
            </w:r>
            <w:proofErr w:type="spellEnd"/>
            <w:r w:rsidRPr="007F47BA">
              <w:rPr>
                <w:sz w:val="28"/>
                <w:szCs w:val="28"/>
              </w:rPr>
              <w:t xml:space="preserve"> И.А. </w:t>
            </w:r>
            <w:r w:rsidRPr="007F47BA">
              <w:rPr>
                <w:sz w:val="28"/>
                <w:szCs w:val="28"/>
              </w:rPr>
              <w:lastRenderedPageBreak/>
              <w:t>Рабочая программа «Математика для малышей»</w:t>
            </w:r>
          </w:p>
          <w:p w:rsidR="008749A7" w:rsidRPr="007F47BA" w:rsidRDefault="008749A7" w:rsidP="003852B0">
            <w:pPr>
              <w:rPr>
                <w:sz w:val="28"/>
                <w:szCs w:val="28"/>
              </w:rPr>
            </w:pPr>
            <w:r w:rsidRPr="007F47BA">
              <w:rPr>
                <w:sz w:val="28"/>
                <w:szCs w:val="28"/>
              </w:rPr>
              <w:t xml:space="preserve">«Математика – это интересно» (2-3 года, рабочая тетрадь с текстами заданий) </w:t>
            </w:r>
          </w:p>
        </w:tc>
      </w:tr>
      <w:tr w:rsidR="00E97664" w:rsidRPr="008749A7" w:rsidTr="008749A7">
        <w:tc>
          <w:tcPr>
            <w:tcW w:w="2268" w:type="dxa"/>
          </w:tcPr>
          <w:p w:rsidR="00E97664" w:rsidRPr="007F47BA" w:rsidRDefault="00E97664" w:rsidP="003852B0">
            <w:pPr>
              <w:rPr>
                <w:sz w:val="28"/>
                <w:szCs w:val="28"/>
              </w:rPr>
            </w:pPr>
            <w:r w:rsidRPr="007F47BA">
              <w:rPr>
                <w:color w:val="000000"/>
                <w:sz w:val="28"/>
                <w:szCs w:val="28"/>
              </w:rPr>
              <w:lastRenderedPageBreak/>
              <w:t>Речевое развитие</w:t>
            </w:r>
          </w:p>
        </w:tc>
        <w:tc>
          <w:tcPr>
            <w:tcW w:w="3828" w:type="dxa"/>
          </w:tcPr>
          <w:p w:rsidR="00E97664" w:rsidRPr="007F47BA" w:rsidRDefault="00B16E1A" w:rsidP="003852B0">
            <w:pPr>
              <w:rPr>
                <w:sz w:val="28"/>
                <w:szCs w:val="28"/>
              </w:rPr>
            </w:pPr>
            <w:r w:rsidRPr="007F47BA">
              <w:rPr>
                <w:sz w:val="28"/>
                <w:szCs w:val="28"/>
              </w:rPr>
              <w:t>Бондаренко А.К. «Дидактические игры в детском саду: книга для воспитателя детского сада»</w:t>
            </w:r>
          </w:p>
          <w:p w:rsidR="0055773D" w:rsidRPr="007F47BA" w:rsidRDefault="0055773D" w:rsidP="003852B0">
            <w:pPr>
              <w:rPr>
                <w:sz w:val="28"/>
                <w:szCs w:val="28"/>
              </w:rPr>
            </w:pPr>
            <w:r w:rsidRPr="007F47BA">
              <w:rPr>
                <w:sz w:val="28"/>
                <w:szCs w:val="28"/>
              </w:rPr>
              <w:t>Бондаренко А.К. «Словесные игры в детском саду»</w:t>
            </w:r>
          </w:p>
          <w:p w:rsidR="0055773D" w:rsidRPr="007F47BA" w:rsidRDefault="0055773D" w:rsidP="003852B0">
            <w:pPr>
              <w:rPr>
                <w:sz w:val="28"/>
                <w:szCs w:val="28"/>
              </w:rPr>
            </w:pPr>
            <w:proofErr w:type="spellStart"/>
            <w:r w:rsidRPr="007F47BA">
              <w:rPr>
                <w:sz w:val="28"/>
                <w:szCs w:val="28"/>
              </w:rPr>
              <w:t>Мирясов</w:t>
            </w:r>
            <w:proofErr w:type="spellEnd"/>
            <w:r w:rsidRPr="007F47BA">
              <w:rPr>
                <w:sz w:val="28"/>
                <w:szCs w:val="28"/>
              </w:rPr>
              <w:t xml:space="preserve"> В.И. «Занимательные игры в детском саду: пособие для занятий с детьми 3 -5 лет»</w:t>
            </w:r>
          </w:p>
          <w:p w:rsidR="0055773D" w:rsidRPr="007F47BA" w:rsidRDefault="0055773D" w:rsidP="003852B0">
            <w:pPr>
              <w:rPr>
                <w:sz w:val="28"/>
                <w:szCs w:val="28"/>
              </w:rPr>
            </w:pPr>
            <w:r w:rsidRPr="007F47BA">
              <w:rPr>
                <w:sz w:val="28"/>
                <w:szCs w:val="28"/>
              </w:rPr>
              <w:t>Петрова Т.И.»Театрализованные игры в детском саду: разработки занятий для всех возрастных групп с методическими рекомендациями»</w:t>
            </w:r>
          </w:p>
          <w:p w:rsidR="003E3EE9" w:rsidRPr="007F47BA" w:rsidRDefault="003E3EE9" w:rsidP="003852B0">
            <w:pPr>
              <w:rPr>
                <w:sz w:val="28"/>
                <w:szCs w:val="28"/>
              </w:rPr>
            </w:pPr>
            <w:r w:rsidRPr="007F47BA">
              <w:rPr>
                <w:sz w:val="28"/>
                <w:szCs w:val="28"/>
              </w:rPr>
              <w:t>Удальцова Е.И. «Дидактические игры в воспитании и обучении дошкольников»</w:t>
            </w:r>
          </w:p>
          <w:p w:rsidR="00441FE3" w:rsidRPr="007F47BA" w:rsidRDefault="00441FE3" w:rsidP="003852B0">
            <w:pPr>
              <w:rPr>
                <w:sz w:val="28"/>
                <w:szCs w:val="28"/>
              </w:rPr>
            </w:pPr>
          </w:p>
        </w:tc>
        <w:tc>
          <w:tcPr>
            <w:tcW w:w="2409" w:type="dxa"/>
          </w:tcPr>
          <w:p w:rsidR="00E97664" w:rsidRPr="007F47BA" w:rsidRDefault="00E97664" w:rsidP="003852B0">
            <w:pPr>
              <w:rPr>
                <w:sz w:val="28"/>
                <w:szCs w:val="28"/>
              </w:rPr>
            </w:pPr>
          </w:p>
        </w:tc>
        <w:tc>
          <w:tcPr>
            <w:tcW w:w="1560" w:type="dxa"/>
          </w:tcPr>
          <w:p w:rsidR="00E97664" w:rsidRPr="007F47BA" w:rsidRDefault="00E97664" w:rsidP="003852B0">
            <w:pPr>
              <w:rPr>
                <w:sz w:val="28"/>
                <w:szCs w:val="28"/>
              </w:rPr>
            </w:pPr>
          </w:p>
        </w:tc>
      </w:tr>
      <w:tr w:rsidR="00E97664" w:rsidRPr="008749A7" w:rsidTr="008749A7">
        <w:tc>
          <w:tcPr>
            <w:tcW w:w="2268" w:type="dxa"/>
          </w:tcPr>
          <w:p w:rsidR="00E97664" w:rsidRPr="007F47BA" w:rsidRDefault="00E97664" w:rsidP="003852B0">
            <w:pPr>
              <w:rPr>
                <w:sz w:val="28"/>
                <w:szCs w:val="28"/>
              </w:rPr>
            </w:pPr>
            <w:r w:rsidRPr="007F47BA">
              <w:rPr>
                <w:color w:val="000000"/>
                <w:sz w:val="28"/>
                <w:szCs w:val="28"/>
              </w:rPr>
              <w:lastRenderedPageBreak/>
              <w:t>Художественно-эстетическое развитие</w:t>
            </w:r>
          </w:p>
        </w:tc>
        <w:tc>
          <w:tcPr>
            <w:tcW w:w="3828" w:type="dxa"/>
          </w:tcPr>
          <w:p w:rsidR="00E97664" w:rsidRPr="007F47BA" w:rsidRDefault="008749A7" w:rsidP="003852B0">
            <w:pPr>
              <w:rPr>
                <w:sz w:val="28"/>
                <w:szCs w:val="28"/>
              </w:rPr>
            </w:pPr>
            <w:proofErr w:type="spellStart"/>
            <w:r w:rsidRPr="007F47BA">
              <w:rPr>
                <w:sz w:val="28"/>
                <w:szCs w:val="28"/>
              </w:rPr>
              <w:t>Вохринцева</w:t>
            </w:r>
            <w:proofErr w:type="spellEnd"/>
            <w:r w:rsidRPr="007F47BA">
              <w:rPr>
                <w:sz w:val="28"/>
                <w:szCs w:val="28"/>
              </w:rPr>
              <w:t xml:space="preserve"> С. «Аппликация в детском саду»</w:t>
            </w:r>
            <w:r w:rsidR="00B16E1A" w:rsidRPr="007F47BA">
              <w:rPr>
                <w:sz w:val="28"/>
                <w:szCs w:val="28"/>
              </w:rPr>
              <w:t xml:space="preserve"> (младшая группа)</w:t>
            </w:r>
          </w:p>
          <w:p w:rsidR="00B16E1A" w:rsidRPr="007F47BA" w:rsidRDefault="00B16E1A" w:rsidP="003852B0">
            <w:pPr>
              <w:rPr>
                <w:sz w:val="28"/>
                <w:szCs w:val="28"/>
              </w:rPr>
            </w:pPr>
            <w:r w:rsidRPr="007F47BA">
              <w:rPr>
                <w:sz w:val="28"/>
                <w:szCs w:val="28"/>
              </w:rPr>
              <w:t>Павлова О.В. «»Изобразительная деятельность, худ</w:t>
            </w:r>
            <w:proofErr w:type="gramStart"/>
            <w:r w:rsidRPr="007F47BA">
              <w:rPr>
                <w:sz w:val="28"/>
                <w:szCs w:val="28"/>
              </w:rPr>
              <w:t>.</w:t>
            </w:r>
            <w:proofErr w:type="gramEnd"/>
            <w:r w:rsidRPr="007F47BA">
              <w:rPr>
                <w:sz w:val="28"/>
                <w:szCs w:val="28"/>
              </w:rPr>
              <w:t xml:space="preserve"> </w:t>
            </w:r>
            <w:proofErr w:type="gramStart"/>
            <w:r w:rsidRPr="007F47BA">
              <w:rPr>
                <w:sz w:val="28"/>
                <w:szCs w:val="28"/>
              </w:rPr>
              <w:t>т</w:t>
            </w:r>
            <w:proofErr w:type="gramEnd"/>
            <w:r w:rsidRPr="007F47BA">
              <w:rPr>
                <w:sz w:val="28"/>
                <w:szCs w:val="28"/>
              </w:rPr>
              <w:t>руд» (конспекты занятий вторая младшая)</w:t>
            </w:r>
          </w:p>
          <w:p w:rsidR="00B16E1A" w:rsidRPr="007F47BA" w:rsidRDefault="00B16E1A" w:rsidP="003852B0">
            <w:pPr>
              <w:rPr>
                <w:sz w:val="28"/>
                <w:szCs w:val="28"/>
              </w:rPr>
            </w:pPr>
            <w:proofErr w:type="gramStart"/>
            <w:r w:rsidRPr="007F47BA">
              <w:rPr>
                <w:sz w:val="28"/>
                <w:szCs w:val="28"/>
              </w:rPr>
              <w:t>Лыкова И.А. « ИЗО в детском саду» (</w:t>
            </w:r>
            <w:r w:rsidR="0055773D" w:rsidRPr="007F47BA">
              <w:rPr>
                <w:sz w:val="28"/>
                <w:szCs w:val="28"/>
              </w:rPr>
              <w:t xml:space="preserve">планирование, методические рекомендации, </w:t>
            </w:r>
            <w:proofErr w:type="spellStart"/>
            <w:r w:rsidR="0055773D" w:rsidRPr="007F47BA">
              <w:rPr>
                <w:sz w:val="28"/>
                <w:szCs w:val="28"/>
              </w:rPr>
              <w:t>проектир</w:t>
            </w:r>
            <w:proofErr w:type="spellEnd"/>
            <w:r w:rsidR="0055773D" w:rsidRPr="007F47BA">
              <w:rPr>
                <w:sz w:val="28"/>
                <w:szCs w:val="28"/>
              </w:rPr>
              <w:t>. содержание, младшая группа</w:t>
            </w:r>
            <w:r w:rsidRPr="007F47BA">
              <w:rPr>
                <w:sz w:val="28"/>
                <w:szCs w:val="28"/>
              </w:rPr>
              <w:t>)</w:t>
            </w:r>
            <w:proofErr w:type="gramEnd"/>
          </w:p>
          <w:p w:rsidR="0055773D" w:rsidRPr="007F47BA" w:rsidRDefault="00441FE3" w:rsidP="003852B0">
            <w:pPr>
              <w:rPr>
                <w:sz w:val="28"/>
                <w:szCs w:val="28"/>
              </w:rPr>
            </w:pPr>
            <w:r w:rsidRPr="007F47BA">
              <w:rPr>
                <w:sz w:val="28"/>
                <w:szCs w:val="28"/>
              </w:rPr>
              <w:t>Лыкова И.А. «Цветные ладошки».</w:t>
            </w:r>
          </w:p>
          <w:p w:rsidR="00441FE3" w:rsidRPr="007F47BA" w:rsidRDefault="00441FE3" w:rsidP="00441FE3">
            <w:pPr>
              <w:widowControl w:val="0"/>
              <w:suppressLineNumbers/>
              <w:pBdr>
                <w:left w:val="single" w:sz="8" w:space="5" w:color="000000"/>
                <w:bottom w:val="single" w:sz="8" w:space="1" w:color="000000"/>
                <w:right w:val="single" w:sz="8" w:space="5" w:color="000000"/>
              </w:pBdr>
              <w:suppressAutoHyphens/>
              <w:ind w:left="34"/>
              <w:rPr>
                <w:rFonts w:eastAsia="Lucida Sans Unicode"/>
                <w:sz w:val="28"/>
                <w:szCs w:val="28"/>
                <w:lang w:eastAsia="hi-IN" w:bidi="hi-IN"/>
              </w:rPr>
            </w:pPr>
            <w:proofErr w:type="spellStart"/>
            <w:r w:rsidRPr="007F47BA">
              <w:rPr>
                <w:rFonts w:eastAsia="Lucida Sans Unicode"/>
                <w:sz w:val="28"/>
                <w:szCs w:val="28"/>
                <w:lang w:eastAsia="hi-IN" w:bidi="hi-IN"/>
              </w:rPr>
              <w:t>Сауко</w:t>
            </w:r>
            <w:proofErr w:type="spellEnd"/>
            <w:r w:rsidRPr="007F47BA">
              <w:rPr>
                <w:rFonts w:eastAsia="Lucida Sans Unicode"/>
                <w:sz w:val="28"/>
                <w:szCs w:val="28"/>
                <w:lang w:eastAsia="hi-IN" w:bidi="hi-IN"/>
              </w:rPr>
              <w:t xml:space="preserve"> Т., </w:t>
            </w:r>
          </w:p>
          <w:p w:rsidR="00441FE3" w:rsidRPr="007F47BA" w:rsidRDefault="00441FE3" w:rsidP="00441FE3">
            <w:pPr>
              <w:widowControl w:val="0"/>
              <w:suppressLineNumbers/>
              <w:pBdr>
                <w:left w:val="single" w:sz="8" w:space="5" w:color="000000"/>
                <w:bottom w:val="single" w:sz="8" w:space="1" w:color="000000"/>
                <w:right w:val="single" w:sz="8" w:space="5" w:color="000000"/>
              </w:pBdr>
              <w:suppressAutoHyphens/>
              <w:ind w:left="34"/>
              <w:rPr>
                <w:rFonts w:eastAsia="Lucida Sans Unicode"/>
                <w:sz w:val="28"/>
                <w:szCs w:val="28"/>
                <w:lang w:eastAsia="hi-IN" w:bidi="hi-IN"/>
              </w:rPr>
            </w:pPr>
            <w:r w:rsidRPr="007F47BA">
              <w:rPr>
                <w:rFonts w:eastAsia="Lucida Sans Unicode"/>
                <w:sz w:val="28"/>
                <w:szCs w:val="28"/>
                <w:lang w:eastAsia="hi-IN" w:bidi="hi-IN"/>
              </w:rPr>
              <w:t>Буренина А.И. «Топ, хлоп, малыши»</w:t>
            </w:r>
          </w:p>
          <w:p w:rsidR="00B16E1A" w:rsidRPr="007F47BA" w:rsidRDefault="00441FE3" w:rsidP="00441FE3">
            <w:pPr>
              <w:widowControl w:val="0"/>
              <w:suppressLineNumbers/>
              <w:pBdr>
                <w:left w:val="single" w:sz="8" w:space="5" w:color="000000"/>
                <w:bottom w:val="single" w:sz="8" w:space="1" w:color="000000"/>
                <w:right w:val="single" w:sz="8" w:space="5" w:color="000000"/>
              </w:pBdr>
              <w:suppressAutoHyphens/>
              <w:ind w:left="34"/>
              <w:rPr>
                <w:sz w:val="28"/>
                <w:szCs w:val="28"/>
              </w:rPr>
            </w:pPr>
            <w:r w:rsidRPr="007F47BA">
              <w:rPr>
                <w:sz w:val="28"/>
                <w:szCs w:val="28"/>
              </w:rPr>
              <w:t xml:space="preserve"> </w:t>
            </w:r>
          </w:p>
        </w:tc>
        <w:tc>
          <w:tcPr>
            <w:tcW w:w="2409" w:type="dxa"/>
          </w:tcPr>
          <w:p w:rsidR="00E97664" w:rsidRPr="007F47BA" w:rsidRDefault="00E97664" w:rsidP="003852B0">
            <w:pPr>
              <w:rPr>
                <w:sz w:val="28"/>
                <w:szCs w:val="28"/>
              </w:rPr>
            </w:pPr>
          </w:p>
        </w:tc>
        <w:tc>
          <w:tcPr>
            <w:tcW w:w="1560" w:type="dxa"/>
          </w:tcPr>
          <w:p w:rsidR="00E97664" w:rsidRPr="007F47BA" w:rsidRDefault="00E97664" w:rsidP="003852B0">
            <w:pPr>
              <w:rPr>
                <w:sz w:val="28"/>
                <w:szCs w:val="28"/>
              </w:rPr>
            </w:pPr>
          </w:p>
        </w:tc>
      </w:tr>
      <w:tr w:rsidR="00E97664" w:rsidRPr="008749A7" w:rsidTr="008749A7">
        <w:tc>
          <w:tcPr>
            <w:tcW w:w="2268" w:type="dxa"/>
          </w:tcPr>
          <w:p w:rsidR="00E97664" w:rsidRPr="007F47BA" w:rsidRDefault="00E97664" w:rsidP="003852B0">
            <w:pPr>
              <w:rPr>
                <w:sz w:val="28"/>
                <w:szCs w:val="28"/>
              </w:rPr>
            </w:pPr>
            <w:r w:rsidRPr="007F47BA">
              <w:rPr>
                <w:color w:val="000000"/>
                <w:sz w:val="28"/>
                <w:szCs w:val="28"/>
              </w:rPr>
              <w:t>Физическое развитие</w:t>
            </w:r>
          </w:p>
        </w:tc>
        <w:tc>
          <w:tcPr>
            <w:tcW w:w="3828" w:type="dxa"/>
          </w:tcPr>
          <w:p w:rsidR="00E97664" w:rsidRPr="007F47BA" w:rsidRDefault="00B16E1A" w:rsidP="003852B0">
            <w:pPr>
              <w:rPr>
                <w:sz w:val="28"/>
                <w:szCs w:val="28"/>
              </w:rPr>
            </w:pPr>
            <w:r w:rsidRPr="007F47BA">
              <w:rPr>
                <w:sz w:val="28"/>
                <w:szCs w:val="28"/>
              </w:rPr>
              <w:t>Прогулки в детском саду (младшая и средняя гр., методическое пособие) И.В. Кравченко, Т.Л. Долгова</w:t>
            </w:r>
          </w:p>
          <w:p w:rsidR="00441FE3" w:rsidRPr="007F47BA" w:rsidRDefault="00441FE3" w:rsidP="003852B0">
            <w:pPr>
              <w:rPr>
                <w:sz w:val="28"/>
                <w:szCs w:val="28"/>
              </w:rPr>
            </w:pPr>
            <w:proofErr w:type="spellStart"/>
            <w:r w:rsidRPr="007F47BA">
              <w:rPr>
                <w:sz w:val="28"/>
                <w:szCs w:val="28"/>
              </w:rPr>
              <w:t>Степаненкова</w:t>
            </w:r>
            <w:proofErr w:type="spellEnd"/>
            <w:r w:rsidRPr="007F47BA">
              <w:rPr>
                <w:sz w:val="28"/>
                <w:szCs w:val="28"/>
              </w:rPr>
              <w:t xml:space="preserve"> Э.Я. «Физическое воспитание в детском саду».</w:t>
            </w:r>
          </w:p>
          <w:p w:rsidR="00441FE3" w:rsidRPr="007F47BA" w:rsidRDefault="00441FE3" w:rsidP="00441FE3">
            <w:pPr>
              <w:jc w:val="both"/>
              <w:rPr>
                <w:rFonts w:eastAsia="Lucida Sans Unicode"/>
                <w:sz w:val="28"/>
                <w:szCs w:val="28"/>
                <w:lang w:eastAsia="hi-IN" w:bidi="hi-IN"/>
              </w:rPr>
            </w:pPr>
            <w:proofErr w:type="spellStart"/>
            <w:r w:rsidRPr="007F47BA">
              <w:rPr>
                <w:rFonts w:eastAsia="Lucida Sans Unicode"/>
                <w:sz w:val="28"/>
                <w:szCs w:val="28"/>
                <w:lang w:eastAsia="hi-IN" w:bidi="hi-IN"/>
              </w:rPr>
              <w:t>Пензулаева</w:t>
            </w:r>
            <w:proofErr w:type="spellEnd"/>
            <w:r w:rsidRPr="007F47BA">
              <w:rPr>
                <w:rFonts w:eastAsia="Lucida Sans Unicode"/>
                <w:sz w:val="28"/>
                <w:szCs w:val="28"/>
                <w:lang w:eastAsia="hi-IN" w:bidi="hi-IN"/>
              </w:rPr>
              <w:t xml:space="preserve"> Л.И. Физкультурные занятия в детском саду.</w:t>
            </w:r>
          </w:p>
          <w:p w:rsidR="00441FE3" w:rsidRPr="007F47BA" w:rsidRDefault="00441FE3" w:rsidP="00441FE3">
            <w:pPr>
              <w:jc w:val="both"/>
              <w:rPr>
                <w:sz w:val="28"/>
                <w:szCs w:val="28"/>
              </w:rPr>
            </w:pPr>
            <w:r w:rsidRPr="007F47BA">
              <w:rPr>
                <w:sz w:val="28"/>
                <w:szCs w:val="28"/>
              </w:rPr>
              <w:t>Оздоровительная гимнастика для детей дошкольного возраста</w:t>
            </w:r>
          </w:p>
          <w:p w:rsidR="00441FE3" w:rsidRPr="007F47BA" w:rsidRDefault="00441FE3" w:rsidP="00441FE3">
            <w:pPr>
              <w:rPr>
                <w:sz w:val="28"/>
                <w:szCs w:val="28"/>
              </w:rPr>
            </w:pPr>
            <w:r w:rsidRPr="007F47BA">
              <w:rPr>
                <w:sz w:val="28"/>
                <w:szCs w:val="28"/>
              </w:rPr>
              <w:t>Подвижные игры и игровые упражнения.</w:t>
            </w:r>
          </w:p>
          <w:p w:rsidR="00441FE3" w:rsidRPr="007F47BA" w:rsidRDefault="00441FE3" w:rsidP="00441FE3">
            <w:pPr>
              <w:pStyle w:val="a6"/>
              <w:pBdr>
                <w:bottom w:val="single" w:sz="8" w:space="1" w:color="000000"/>
                <w:right w:val="single" w:sz="8" w:space="5" w:color="000000"/>
              </w:pBdr>
              <w:rPr>
                <w:rFonts w:cs="Times New Roman"/>
                <w:sz w:val="28"/>
                <w:szCs w:val="28"/>
              </w:rPr>
            </w:pPr>
            <w:r w:rsidRPr="007F47BA">
              <w:rPr>
                <w:rFonts w:cs="Times New Roman"/>
                <w:sz w:val="28"/>
                <w:szCs w:val="28"/>
              </w:rPr>
              <w:t>Кириллова Ю.А</w:t>
            </w:r>
            <w:r w:rsidRPr="007F47BA">
              <w:rPr>
                <w:sz w:val="28"/>
                <w:szCs w:val="28"/>
              </w:rPr>
              <w:t xml:space="preserve"> </w:t>
            </w:r>
            <w:r w:rsidRPr="007F47BA">
              <w:rPr>
                <w:rFonts w:cs="Times New Roman"/>
                <w:sz w:val="28"/>
                <w:szCs w:val="28"/>
              </w:rPr>
              <w:t xml:space="preserve">Физкультурные упражнения и подвижные игры на свежем воздухе. </w:t>
            </w:r>
          </w:p>
          <w:p w:rsidR="00441FE3" w:rsidRPr="007F47BA" w:rsidRDefault="00441FE3" w:rsidP="00441FE3">
            <w:pPr>
              <w:pStyle w:val="a6"/>
              <w:pBdr>
                <w:bottom w:val="single" w:sz="8" w:space="1" w:color="000000"/>
                <w:right w:val="single" w:sz="8" w:space="5" w:color="000000"/>
              </w:pBdr>
              <w:rPr>
                <w:sz w:val="28"/>
                <w:szCs w:val="28"/>
              </w:rPr>
            </w:pPr>
            <w:proofErr w:type="spellStart"/>
            <w:r w:rsidRPr="007F47BA">
              <w:rPr>
                <w:rFonts w:cs="Times New Roman"/>
                <w:sz w:val="28"/>
                <w:szCs w:val="28"/>
              </w:rPr>
              <w:t>Бачина</w:t>
            </w:r>
            <w:proofErr w:type="spellEnd"/>
            <w:r w:rsidRPr="007F47BA">
              <w:rPr>
                <w:rFonts w:cs="Times New Roman"/>
                <w:sz w:val="28"/>
                <w:szCs w:val="28"/>
              </w:rPr>
              <w:t xml:space="preserve"> О.В., Коробова Н.Ф. Пальчиковая гимнастика с предметами</w:t>
            </w:r>
          </w:p>
        </w:tc>
        <w:tc>
          <w:tcPr>
            <w:tcW w:w="2409" w:type="dxa"/>
          </w:tcPr>
          <w:p w:rsidR="00E97664" w:rsidRPr="007F47BA" w:rsidRDefault="00E97664" w:rsidP="003852B0">
            <w:pPr>
              <w:rPr>
                <w:sz w:val="28"/>
                <w:szCs w:val="28"/>
              </w:rPr>
            </w:pPr>
          </w:p>
        </w:tc>
        <w:tc>
          <w:tcPr>
            <w:tcW w:w="1560" w:type="dxa"/>
          </w:tcPr>
          <w:p w:rsidR="00E97664" w:rsidRPr="007F47BA" w:rsidRDefault="00E97664" w:rsidP="003852B0">
            <w:pPr>
              <w:rPr>
                <w:sz w:val="28"/>
                <w:szCs w:val="28"/>
              </w:rPr>
            </w:pPr>
          </w:p>
        </w:tc>
      </w:tr>
    </w:tbl>
    <w:p w:rsidR="00E97664" w:rsidRPr="008749A7" w:rsidRDefault="00E97664" w:rsidP="00E97664">
      <w:pPr>
        <w:ind w:left="720" w:hanging="360"/>
        <w:rPr>
          <w:sz w:val="24"/>
          <w:szCs w:val="24"/>
        </w:rPr>
      </w:pPr>
    </w:p>
    <w:p w:rsidR="00E97664" w:rsidRDefault="00E97664" w:rsidP="00E97664">
      <w:pPr>
        <w:ind w:left="360"/>
        <w:rPr>
          <w:szCs w:val="24"/>
        </w:rPr>
      </w:pPr>
    </w:p>
    <w:p w:rsidR="00E97664" w:rsidRDefault="00E97664" w:rsidP="00E97664">
      <w:pPr>
        <w:ind w:left="360"/>
        <w:rPr>
          <w:szCs w:val="24"/>
        </w:rPr>
      </w:pPr>
    </w:p>
    <w:p w:rsidR="00E97664" w:rsidRDefault="00E97664" w:rsidP="00E97664">
      <w:pPr>
        <w:ind w:left="360"/>
        <w:rPr>
          <w:szCs w:val="24"/>
        </w:rPr>
      </w:pPr>
    </w:p>
    <w:p w:rsidR="00E97664" w:rsidRDefault="00E97664" w:rsidP="00E97664">
      <w:pPr>
        <w:rPr>
          <w:szCs w:val="24"/>
        </w:rPr>
      </w:pPr>
    </w:p>
    <w:p w:rsidR="00E97664" w:rsidRPr="0003436F" w:rsidRDefault="00D34053" w:rsidP="0003436F">
      <w:pPr>
        <w:pStyle w:val="a3"/>
        <w:numPr>
          <w:ilvl w:val="1"/>
          <w:numId w:val="49"/>
        </w:numPr>
        <w:jc w:val="center"/>
        <w:rPr>
          <w:b/>
          <w:sz w:val="28"/>
        </w:rPr>
      </w:pPr>
      <w:r>
        <w:rPr>
          <w:b/>
          <w:sz w:val="28"/>
        </w:rPr>
        <w:lastRenderedPageBreak/>
        <w:t xml:space="preserve"> </w:t>
      </w:r>
      <w:r w:rsidR="00E97664" w:rsidRPr="0003436F">
        <w:rPr>
          <w:b/>
          <w:sz w:val="28"/>
        </w:rPr>
        <w:t>Формы, способы, методы и средства реализации программы в группе.</w:t>
      </w:r>
    </w:p>
    <w:tbl>
      <w:tblPr>
        <w:tblW w:w="0" w:type="auto"/>
        <w:tblInd w:w="-103" w:type="dxa"/>
        <w:tblLayout w:type="fixed"/>
        <w:tblCellMar>
          <w:left w:w="0" w:type="dxa"/>
          <w:right w:w="0" w:type="dxa"/>
        </w:tblCellMar>
        <w:tblLook w:val="0000" w:firstRow="0" w:lastRow="0" w:firstColumn="0" w:lastColumn="0" w:noHBand="0" w:noVBand="0"/>
      </w:tblPr>
      <w:tblGrid>
        <w:gridCol w:w="1766"/>
        <w:gridCol w:w="2218"/>
        <w:gridCol w:w="3276"/>
        <w:gridCol w:w="2377"/>
      </w:tblGrid>
      <w:tr w:rsidR="00E97664" w:rsidTr="003852B0">
        <w:tc>
          <w:tcPr>
            <w:tcW w:w="1766" w:type="dxa"/>
            <w:vMerge w:val="restart"/>
            <w:tcBorders>
              <w:top w:val="single" w:sz="4" w:space="0" w:color="000001"/>
              <w:left w:val="single" w:sz="4" w:space="0" w:color="000001"/>
              <w:right w:val="single" w:sz="4" w:space="0" w:color="000001"/>
            </w:tcBorders>
          </w:tcPr>
          <w:p w:rsidR="00E97664" w:rsidRDefault="00E97664" w:rsidP="003852B0">
            <w:pPr>
              <w:widowControl w:val="0"/>
              <w:tabs>
                <w:tab w:val="left" w:pos="600"/>
                <w:tab w:val="left" w:pos="696"/>
                <w:tab w:val="left" w:pos="768"/>
                <w:tab w:val="left" w:pos="1956"/>
              </w:tabs>
              <w:spacing w:line="276" w:lineRule="auto"/>
              <w:textAlignment w:val="auto"/>
              <w:rPr>
                <w:color w:val="000000"/>
                <w:sz w:val="28"/>
                <w:szCs w:val="24"/>
                <w:lang w:eastAsia="zh-CN" w:bidi="hi-IN"/>
              </w:rPr>
            </w:pPr>
            <w:r>
              <w:rPr>
                <w:sz w:val="28"/>
                <w:szCs w:val="24"/>
              </w:rPr>
              <w:t>Направление развития</w:t>
            </w:r>
          </w:p>
        </w:tc>
        <w:tc>
          <w:tcPr>
            <w:tcW w:w="7871" w:type="dxa"/>
            <w:gridSpan w:val="3"/>
            <w:tcBorders>
              <w:top w:val="single" w:sz="4" w:space="0" w:color="000001"/>
              <w:left w:val="single" w:sz="4" w:space="0" w:color="000001"/>
              <w:bottom w:val="single" w:sz="4" w:space="0" w:color="000001"/>
              <w:right w:val="single" w:sz="4" w:space="0" w:color="000001"/>
            </w:tcBorders>
          </w:tcPr>
          <w:p w:rsidR="00E97664" w:rsidRDefault="00E97664" w:rsidP="003852B0">
            <w:pPr>
              <w:widowControl w:val="0"/>
              <w:tabs>
                <w:tab w:val="left" w:pos="600"/>
                <w:tab w:val="left" w:pos="696"/>
                <w:tab w:val="left" w:pos="768"/>
                <w:tab w:val="left" w:pos="1956"/>
              </w:tabs>
              <w:spacing w:line="276" w:lineRule="auto"/>
              <w:textAlignment w:val="auto"/>
              <w:rPr>
                <w:color w:val="000000"/>
                <w:sz w:val="28"/>
                <w:szCs w:val="24"/>
                <w:lang w:eastAsia="zh-CN" w:bidi="hi-IN"/>
              </w:rPr>
            </w:pPr>
            <w:r>
              <w:rPr>
                <w:sz w:val="28"/>
                <w:szCs w:val="24"/>
              </w:rPr>
              <w:t xml:space="preserve">      Формы реализации программы</w:t>
            </w:r>
          </w:p>
        </w:tc>
      </w:tr>
      <w:tr w:rsidR="00E97664" w:rsidTr="003852B0">
        <w:tc>
          <w:tcPr>
            <w:tcW w:w="1766" w:type="dxa"/>
            <w:vMerge/>
            <w:tcBorders>
              <w:left w:val="single" w:sz="4" w:space="0" w:color="000001"/>
              <w:right w:val="single" w:sz="4" w:space="0" w:color="000001"/>
            </w:tcBorders>
          </w:tcPr>
          <w:p w:rsidR="00E97664" w:rsidRDefault="00E97664" w:rsidP="003852B0">
            <w:pPr>
              <w:widowControl w:val="0"/>
              <w:tabs>
                <w:tab w:val="left" w:pos="600"/>
                <w:tab w:val="left" w:pos="696"/>
                <w:tab w:val="left" w:pos="768"/>
                <w:tab w:val="left" w:pos="1956"/>
              </w:tabs>
              <w:spacing w:line="276" w:lineRule="auto"/>
              <w:textAlignment w:val="auto"/>
              <w:rPr>
                <w:color w:val="000000"/>
                <w:sz w:val="28"/>
                <w:szCs w:val="24"/>
                <w:lang w:eastAsia="zh-CN" w:bidi="hi-IN"/>
              </w:rPr>
            </w:pPr>
          </w:p>
        </w:tc>
        <w:tc>
          <w:tcPr>
            <w:tcW w:w="5494" w:type="dxa"/>
            <w:gridSpan w:val="2"/>
            <w:tcBorders>
              <w:top w:val="single" w:sz="4" w:space="0" w:color="000001"/>
              <w:left w:val="single" w:sz="4" w:space="0" w:color="000001"/>
              <w:bottom w:val="single" w:sz="4" w:space="0" w:color="000001"/>
              <w:right w:val="single" w:sz="4" w:space="0" w:color="000001"/>
            </w:tcBorders>
          </w:tcPr>
          <w:p w:rsidR="00E97664" w:rsidRDefault="00E97664" w:rsidP="003852B0">
            <w:pPr>
              <w:widowControl w:val="0"/>
              <w:tabs>
                <w:tab w:val="left" w:pos="600"/>
                <w:tab w:val="left" w:pos="696"/>
                <w:tab w:val="left" w:pos="768"/>
                <w:tab w:val="left" w:pos="1956"/>
              </w:tabs>
              <w:spacing w:line="276" w:lineRule="auto"/>
              <w:textAlignment w:val="auto"/>
              <w:rPr>
                <w:szCs w:val="24"/>
              </w:rPr>
            </w:pPr>
            <w:r>
              <w:rPr>
                <w:color w:val="000000"/>
                <w:sz w:val="28"/>
                <w:szCs w:val="24"/>
                <w:lang w:eastAsia="zh-CN" w:bidi="hi-IN"/>
              </w:rPr>
              <w:t>Совместная деятельность</w:t>
            </w:r>
          </w:p>
        </w:tc>
        <w:tc>
          <w:tcPr>
            <w:tcW w:w="2377" w:type="dxa"/>
            <w:tcBorders>
              <w:top w:val="single" w:sz="4" w:space="0" w:color="000001"/>
              <w:left w:val="single" w:sz="4" w:space="0" w:color="000001"/>
              <w:bottom w:val="single" w:sz="4" w:space="0" w:color="000001"/>
              <w:right w:val="single" w:sz="4" w:space="0" w:color="000001"/>
            </w:tcBorders>
          </w:tcPr>
          <w:p w:rsidR="00E97664" w:rsidRDefault="00E97664" w:rsidP="003852B0">
            <w:pPr>
              <w:widowControl w:val="0"/>
              <w:tabs>
                <w:tab w:val="left" w:pos="600"/>
                <w:tab w:val="left" w:pos="696"/>
                <w:tab w:val="left" w:pos="768"/>
                <w:tab w:val="left" w:pos="1956"/>
              </w:tabs>
              <w:spacing w:line="276" w:lineRule="auto"/>
              <w:textAlignment w:val="auto"/>
              <w:rPr>
                <w:szCs w:val="24"/>
              </w:rPr>
            </w:pPr>
            <w:r>
              <w:rPr>
                <w:color w:val="000000"/>
                <w:sz w:val="28"/>
                <w:szCs w:val="24"/>
                <w:lang w:eastAsia="zh-CN" w:bidi="hi-IN"/>
              </w:rPr>
              <w:t>Самостоятельная деятельность</w:t>
            </w:r>
          </w:p>
        </w:tc>
      </w:tr>
      <w:tr w:rsidR="00E97664" w:rsidTr="003852B0">
        <w:tc>
          <w:tcPr>
            <w:tcW w:w="1766" w:type="dxa"/>
            <w:vMerge/>
            <w:tcBorders>
              <w:left w:val="single" w:sz="4" w:space="0" w:color="000001"/>
              <w:bottom w:val="single" w:sz="4" w:space="0" w:color="000001"/>
              <w:right w:val="single" w:sz="4" w:space="0" w:color="000001"/>
            </w:tcBorders>
          </w:tcPr>
          <w:p w:rsidR="00E97664" w:rsidRDefault="00E97664" w:rsidP="003852B0">
            <w:pPr>
              <w:widowControl w:val="0"/>
              <w:tabs>
                <w:tab w:val="left" w:pos="600"/>
                <w:tab w:val="left" w:pos="696"/>
                <w:tab w:val="left" w:pos="768"/>
                <w:tab w:val="left" w:pos="1956"/>
              </w:tabs>
              <w:spacing w:line="276" w:lineRule="auto"/>
              <w:textAlignment w:val="auto"/>
              <w:rPr>
                <w:color w:val="000000"/>
                <w:sz w:val="28"/>
                <w:szCs w:val="24"/>
                <w:lang w:eastAsia="zh-CN" w:bidi="hi-IN"/>
              </w:rPr>
            </w:pPr>
          </w:p>
        </w:tc>
        <w:tc>
          <w:tcPr>
            <w:tcW w:w="2218" w:type="dxa"/>
            <w:tcBorders>
              <w:top w:val="single" w:sz="4" w:space="0" w:color="000001"/>
              <w:left w:val="single" w:sz="4" w:space="0" w:color="000001"/>
              <w:bottom w:val="single" w:sz="4" w:space="0" w:color="000001"/>
              <w:right w:val="single" w:sz="4" w:space="0" w:color="000001"/>
            </w:tcBorders>
          </w:tcPr>
          <w:p w:rsidR="00E97664" w:rsidRDefault="00E97664" w:rsidP="003852B0">
            <w:pPr>
              <w:widowControl w:val="0"/>
              <w:tabs>
                <w:tab w:val="left" w:pos="600"/>
                <w:tab w:val="left" w:pos="696"/>
                <w:tab w:val="left" w:pos="768"/>
                <w:tab w:val="left" w:pos="1956"/>
              </w:tabs>
              <w:spacing w:line="276" w:lineRule="auto"/>
              <w:textAlignment w:val="auto"/>
              <w:rPr>
                <w:szCs w:val="24"/>
              </w:rPr>
            </w:pPr>
            <w:r>
              <w:rPr>
                <w:color w:val="000000"/>
                <w:sz w:val="22"/>
                <w:szCs w:val="24"/>
                <w:lang w:eastAsia="zh-CN" w:bidi="hi-IN"/>
              </w:rPr>
              <w:t>НОД</w:t>
            </w:r>
          </w:p>
        </w:tc>
        <w:tc>
          <w:tcPr>
            <w:tcW w:w="3276" w:type="dxa"/>
            <w:tcBorders>
              <w:top w:val="single" w:sz="4" w:space="0" w:color="000001"/>
              <w:left w:val="single" w:sz="4" w:space="0" w:color="000001"/>
              <w:bottom w:val="single" w:sz="4" w:space="0" w:color="000001"/>
              <w:right w:val="single" w:sz="4" w:space="0" w:color="000001"/>
            </w:tcBorders>
          </w:tcPr>
          <w:p w:rsidR="00E97664" w:rsidRDefault="00E97664" w:rsidP="003852B0">
            <w:pPr>
              <w:widowControl w:val="0"/>
              <w:tabs>
                <w:tab w:val="left" w:pos="600"/>
                <w:tab w:val="left" w:pos="696"/>
                <w:tab w:val="left" w:pos="768"/>
                <w:tab w:val="left" w:pos="1956"/>
              </w:tabs>
              <w:spacing w:line="276" w:lineRule="auto"/>
              <w:textAlignment w:val="auto"/>
              <w:rPr>
                <w:szCs w:val="24"/>
              </w:rPr>
            </w:pPr>
            <w:r>
              <w:rPr>
                <w:color w:val="000000"/>
                <w:sz w:val="28"/>
                <w:szCs w:val="24"/>
                <w:lang w:eastAsia="zh-CN" w:bidi="hi-IN"/>
              </w:rPr>
              <w:t>В режимных моментах</w:t>
            </w:r>
          </w:p>
        </w:tc>
        <w:tc>
          <w:tcPr>
            <w:tcW w:w="2377" w:type="dxa"/>
            <w:tcBorders>
              <w:top w:val="single" w:sz="4" w:space="0" w:color="000001"/>
              <w:left w:val="single" w:sz="4" w:space="0" w:color="000001"/>
              <w:bottom w:val="single" w:sz="4" w:space="0" w:color="000001"/>
              <w:right w:val="single" w:sz="4" w:space="0" w:color="000001"/>
            </w:tcBorders>
          </w:tcPr>
          <w:p w:rsidR="00E97664" w:rsidRDefault="00E97664" w:rsidP="003852B0">
            <w:pPr>
              <w:widowControl w:val="0"/>
              <w:tabs>
                <w:tab w:val="left" w:pos="600"/>
                <w:tab w:val="left" w:pos="696"/>
                <w:tab w:val="left" w:pos="768"/>
                <w:tab w:val="left" w:pos="1956"/>
              </w:tabs>
              <w:spacing w:line="276" w:lineRule="auto"/>
              <w:textAlignment w:val="auto"/>
              <w:rPr>
                <w:color w:val="000000"/>
                <w:sz w:val="28"/>
                <w:szCs w:val="24"/>
                <w:lang w:eastAsia="zh-CN" w:bidi="hi-IN"/>
              </w:rPr>
            </w:pPr>
          </w:p>
        </w:tc>
      </w:tr>
      <w:tr w:rsidR="00E97664" w:rsidTr="003852B0">
        <w:tc>
          <w:tcPr>
            <w:tcW w:w="1766" w:type="dxa"/>
            <w:tcBorders>
              <w:top w:val="single" w:sz="4" w:space="0" w:color="000001"/>
              <w:left w:val="single" w:sz="4" w:space="0" w:color="000001"/>
              <w:bottom w:val="single" w:sz="4" w:space="0" w:color="000001"/>
              <w:right w:val="single" w:sz="4" w:space="0" w:color="000001"/>
            </w:tcBorders>
          </w:tcPr>
          <w:p w:rsidR="00E97664" w:rsidRDefault="00E97664" w:rsidP="003852B0">
            <w:pPr>
              <w:widowControl w:val="0"/>
              <w:tabs>
                <w:tab w:val="left" w:pos="600"/>
                <w:tab w:val="left" w:pos="696"/>
                <w:tab w:val="left" w:pos="768"/>
                <w:tab w:val="left" w:pos="1956"/>
              </w:tabs>
              <w:spacing w:line="276" w:lineRule="auto"/>
              <w:textAlignment w:val="auto"/>
              <w:rPr>
                <w:szCs w:val="24"/>
              </w:rPr>
            </w:pPr>
            <w:r>
              <w:rPr>
                <w:color w:val="000000"/>
                <w:sz w:val="28"/>
                <w:szCs w:val="24"/>
                <w:lang w:eastAsia="zh-CN" w:bidi="hi-IN"/>
              </w:rPr>
              <w:t>Социально-коммуникативное</w:t>
            </w:r>
          </w:p>
        </w:tc>
        <w:tc>
          <w:tcPr>
            <w:tcW w:w="2218" w:type="dxa"/>
            <w:tcBorders>
              <w:top w:val="single" w:sz="4" w:space="0" w:color="000001"/>
              <w:left w:val="single" w:sz="4" w:space="0" w:color="000001"/>
              <w:bottom w:val="single" w:sz="4" w:space="0" w:color="000001"/>
              <w:right w:val="single" w:sz="4" w:space="0" w:color="000001"/>
            </w:tcBorders>
          </w:tcPr>
          <w:p w:rsidR="00E97664" w:rsidRDefault="00E97664" w:rsidP="003852B0">
            <w:pPr>
              <w:widowControl w:val="0"/>
              <w:tabs>
                <w:tab w:val="left" w:pos="600"/>
                <w:tab w:val="left" w:pos="696"/>
                <w:tab w:val="left" w:pos="768"/>
                <w:tab w:val="left" w:pos="1956"/>
              </w:tabs>
              <w:spacing w:line="276" w:lineRule="auto"/>
              <w:textAlignment w:val="auto"/>
              <w:rPr>
                <w:color w:val="000000"/>
                <w:szCs w:val="24"/>
              </w:rPr>
            </w:pPr>
          </w:p>
          <w:p w:rsidR="00E97664" w:rsidRDefault="009A0A61" w:rsidP="003852B0">
            <w:pPr>
              <w:widowControl w:val="0"/>
              <w:tabs>
                <w:tab w:val="left" w:pos="600"/>
                <w:tab w:val="left" w:pos="696"/>
                <w:tab w:val="left" w:pos="768"/>
                <w:tab w:val="left" w:pos="1956"/>
              </w:tabs>
              <w:spacing w:line="276" w:lineRule="auto"/>
              <w:textAlignment w:val="auto"/>
              <w:rPr>
                <w:color w:val="000000"/>
                <w:sz w:val="28"/>
                <w:szCs w:val="24"/>
                <w:lang w:eastAsia="zh-CN" w:bidi="hi-IN"/>
              </w:rPr>
            </w:pPr>
            <w:r>
              <w:rPr>
                <w:color w:val="000000"/>
                <w:sz w:val="28"/>
                <w:szCs w:val="24"/>
                <w:lang w:eastAsia="zh-CN" w:bidi="hi-IN"/>
              </w:rPr>
              <w:t>Социальный  м</w:t>
            </w:r>
            <w:r w:rsidR="000243FA">
              <w:rPr>
                <w:color w:val="000000"/>
                <w:sz w:val="28"/>
                <w:szCs w:val="24"/>
                <w:lang w:eastAsia="zh-CN" w:bidi="hi-IN"/>
              </w:rPr>
              <w:t>ир (мир природы)</w:t>
            </w:r>
          </w:p>
          <w:p w:rsidR="009A0A61" w:rsidRDefault="009A0A61" w:rsidP="003852B0">
            <w:pPr>
              <w:widowControl w:val="0"/>
              <w:tabs>
                <w:tab w:val="left" w:pos="600"/>
                <w:tab w:val="left" w:pos="696"/>
                <w:tab w:val="left" w:pos="768"/>
                <w:tab w:val="left" w:pos="1956"/>
              </w:tabs>
              <w:spacing w:line="276" w:lineRule="auto"/>
              <w:textAlignment w:val="auto"/>
              <w:rPr>
                <w:color w:val="000000"/>
                <w:sz w:val="28"/>
                <w:szCs w:val="24"/>
                <w:lang w:eastAsia="zh-CN" w:bidi="hi-IN"/>
              </w:rPr>
            </w:pPr>
          </w:p>
        </w:tc>
        <w:tc>
          <w:tcPr>
            <w:tcW w:w="3276" w:type="dxa"/>
            <w:tcBorders>
              <w:top w:val="single" w:sz="4" w:space="0" w:color="000001"/>
              <w:left w:val="single" w:sz="4" w:space="0" w:color="000001"/>
              <w:bottom w:val="single" w:sz="4" w:space="0" w:color="000001"/>
              <w:right w:val="single" w:sz="4" w:space="0" w:color="000001"/>
            </w:tcBorders>
          </w:tcPr>
          <w:p w:rsidR="00E85D1D" w:rsidRPr="00321300" w:rsidRDefault="00E85D1D" w:rsidP="00E85D1D">
            <w:pPr>
              <w:rPr>
                <w:rFonts w:ascii="Arial" w:eastAsia="Times New Roman" w:hAnsi="Arial" w:cs="Arial"/>
                <w:color w:val="000000"/>
                <w:sz w:val="28"/>
                <w:szCs w:val="28"/>
              </w:rPr>
            </w:pPr>
            <w:r w:rsidRPr="00E85D1D">
              <w:rPr>
                <w:rFonts w:eastAsia="Times New Roman"/>
                <w:color w:val="000000"/>
                <w:sz w:val="28"/>
                <w:szCs w:val="28"/>
              </w:rPr>
              <w:t>Речевое стимулирование (повторение, объяснение, обсуждение, побуждение, напоминание, уточнение)</w:t>
            </w:r>
          </w:p>
          <w:p w:rsidR="00E85D1D" w:rsidRPr="00321300" w:rsidRDefault="00E85D1D" w:rsidP="00E85D1D">
            <w:pPr>
              <w:ind w:left="18" w:hanging="18"/>
              <w:rPr>
                <w:rFonts w:ascii="Arial" w:eastAsia="Times New Roman" w:hAnsi="Arial" w:cs="Arial"/>
                <w:color w:val="000000"/>
                <w:sz w:val="28"/>
                <w:szCs w:val="28"/>
              </w:rPr>
            </w:pPr>
            <w:r w:rsidRPr="00E85D1D">
              <w:rPr>
                <w:rFonts w:eastAsia="Times New Roman"/>
                <w:color w:val="000000"/>
                <w:sz w:val="28"/>
                <w:szCs w:val="28"/>
              </w:rPr>
              <w:t>пальчиковые игры</w:t>
            </w:r>
          </w:p>
          <w:p w:rsidR="00E85D1D" w:rsidRPr="00321300" w:rsidRDefault="00E85D1D" w:rsidP="00E85D1D">
            <w:pPr>
              <w:rPr>
                <w:rFonts w:ascii="Arial" w:eastAsia="Times New Roman" w:hAnsi="Arial" w:cs="Arial"/>
                <w:color w:val="000000"/>
                <w:sz w:val="28"/>
                <w:szCs w:val="28"/>
              </w:rPr>
            </w:pPr>
            <w:r w:rsidRPr="00E85D1D">
              <w:rPr>
                <w:rFonts w:eastAsia="Times New Roman"/>
                <w:color w:val="000000"/>
                <w:sz w:val="28"/>
                <w:szCs w:val="28"/>
              </w:rPr>
              <w:t>Наблюдения</w:t>
            </w:r>
          </w:p>
          <w:p w:rsidR="00E97664" w:rsidRPr="00E85D1D" w:rsidRDefault="00E85D1D" w:rsidP="00E85D1D">
            <w:pPr>
              <w:pStyle w:val="1ece41f13ded3eee32e23ded3eee39e942f235e53aea41f142f2"/>
              <w:widowControl/>
              <w:tabs>
                <w:tab w:val="left" w:pos="600"/>
                <w:tab w:val="left" w:pos="707"/>
                <w:tab w:val="left" w:pos="768"/>
                <w:tab w:val="left" w:pos="1956"/>
              </w:tabs>
              <w:spacing w:line="276" w:lineRule="auto"/>
              <w:rPr>
                <w:rFonts w:eastAsia="Times New Roman"/>
                <w:color w:val="000000"/>
                <w:sz w:val="28"/>
                <w:szCs w:val="28"/>
              </w:rPr>
            </w:pPr>
            <w:r w:rsidRPr="00E85D1D">
              <w:rPr>
                <w:rFonts w:eastAsia="Times New Roman"/>
                <w:color w:val="000000"/>
                <w:sz w:val="28"/>
                <w:szCs w:val="28"/>
              </w:rPr>
              <w:t>Праздники и развлечения</w:t>
            </w:r>
          </w:p>
          <w:p w:rsidR="00E85D1D" w:rsidRPr="00321300" w:rsidRDefault="00E85D1D" w:rsidP="00E85D1D">
            <w:pPr>
              <w:rPr>
                <w:rFonts w:ascii="Arial" w:eastAsia="Times New Roman" w:hAnsi="Arial" w:cs="Arial"/>
                <w:color w:val="000000"/>
                <w:sz w:val="28"/>
                <w:szCs w:val="28"/>
              </w:rPr>
            </w:pPr>
            <w:r w:rsidRPr="00E85D1D">
              <w:rPr>
                <w:rFonts w:eastAsia="Times New Roman"/>
                <w:color w:val="000000"/>
                <w:sz w:val="28"/>
                <w:szCs w:val="28"/>
              </w:rPr>
              <w:t>Предметная деятельность и игры с составными и динамическими игрушками; экспериментирование с материалами и веществами (песок, вода, тесто и пр.), общение с взрослым и совместные игры со сверстниками под руководством взрослого, действия с бытовыми предметами-орудиями (ложка, совок, лопатка и пр.), восприятие смысла музыки, сказок, стихов, рассматривание картинок,</w:t>
            </w:r>
          </w:p>
          <w:p w:rsidR="00E85D1D" w:rsidRPr="00321300" w:rsidRDefault="00E85D1D" w:rsidP="00E85D1D">
            <w:pPr>
              <w:rPr>
                <w:rFonts w:ascii="Arial" w:eastAsia="Times New Roman" w:hAnsi="Arial" w:cs="Arial"/>
                <w:color w:val="000000"/>
                <w:sz w:val="28"/>
                <w:szCs w:val="28"/>
              </w:rPr>
            </w:pPr>
            <w:r w:rsidRPr="00E85D1D">
              <w:rPr>
                <w:rFonts w:eastAsia="Times New Roman"/>
                <w:color w:val="000000"/>
                <w:sz w:val="28"/>
                <w:szCs w:val="28"/>
              </w:rPr>
              <w:t>Игры с предметами</w:t>
            </w:r>
          </w:p>
          <w:p w:rsidR="00E85D1D" w:rsidRPr="00321300" w:rsidRDefault="00E85D1D" w:rsidP="00E85D1D">
            <w:pPr>
              <w:rPr>
                <w:rFonts w:ascii="Arial" w:eastAsia="Times New Roman" w:hAnsi="Arial" w:cs="Arial"/>
                <w:color w:val="000000"/>
                <w:sz w:val="28"/>
                <w:szCs w:val="28"/>
              </w:rPr>
            </w:pPr>
            <w:r w:rsidRPr="00E85D1D">
              <w:rPr>
                <w:rFonts w:eastAsia="Times New Roman"/>
                <w:color w:val="000000"/>
                <w:sz w:val="28"/>
                <w:szCs w:val="28"/>
              </w:rPr>
              <w:t>Коммуникативные игры с включением малых фольклорных форм (потешки, прибаутки, колыбельные)</w:t>
            </w:r>
          </w:p>
          <w:p w:rsidR="00E85D1D" w:rsidRPr="00321300" w:rsidRDefault="00E85D1D" w:rsidP="00E85D1D">
            <w:pPr>
              <w:ind w:left="52" w:hanging="52"/>
              <w:rPr>
                <w:rFonts w:ascii="Arial" w:eastAsia="Times New Roman" w:hAnsi="Arial" w:cs="Arial"/>
                <w:color w:val="000000"/>
                <w:sz w:val="28"/>
                <w:szCs w:val="28"/>
              </w:rPr>
            </w:pPr>
            <w:r w:rsidRPr="00E85D1D">
              <w:rPr>
                <w:rFonts w:eastAsia="Times New Roman"/>
                <w:color w:val="000000"/>
                <w:sz w:val="28"/>
                <w:szCs w:val="28"/>
              </w:rPr>
              <w:t>Ситуации активизирующего общения</w:t>
            </w:r>
          </w:p>
          <w:p w:rsidR="00E85D1D" w:rsidRDefault="00E85D1D" w:rsidP="00E85D1D">
            <w:pPr>
              <w:pStyle w:val="1ece41f13ded3eee32e23ded3eee39e942f235e53aea41f142f2"/>
              <w:widowControl/>
              <w:tabs>
                <w:tab w:val="left" w:pos="600"/>
                <w:tab w:val="left" w:pos="707"/>
                <w:tab w:val="left" w:pos="768"/>
                <w:tab w:val="left" w:pos="1956"/>
              </w:tabs>
              <w:spacing w:line="276" w:lineRule="auto"/>
              <w:rPr>
                <w:color w:val="000000"/>
                <w:sz w:val="28"/>
                <w:lang w:eastAsia="zh-CN" w:bidi="hi-IN"/>
              </w:rPr>
            </w:pPr>
            <w:r w:rsidRPr="00E85D1D">
              <w:rPr>
                <w:rFonts w:eastAsia="Times New Roman"/>
                <w:color w:val="000000"/>
                <w:sz w:val="28"/>
                <w:szCs w:val="28"/>
              </w:rPr>
              <w:t> Двигательная активность</w:t>
            </w:r>
          </w:p>
        </w:tc>
        <w:tc>
          <w:tcPr>
            <w:tcW w:w="2377" w:type="dxa"/>
            <w:tcBorders>
              <w:top w:val="single" w:sz="4" w:space="0" w:color="000001"/>
              <w:left w:val="single" w:sz="4" w:space="0" w:color="000001"/>
              <w:bottom w:val="single" w:sz="4" w:space="0" w:color="000001"/>
              <w:right w:val="single" w:sz="4" w:space="0" w:color="000001"/>
            </w:tcBorders>
          </w:tcPr>
          <w:p w:rsidR="00E97664" w:rsidRDefault="00E85D1D" w:rsidP="003852B0">
            <w:pPr>
              <w:pStyle w:val="1ece41f13ded3eee32e23ded3eee39e942f235e53aea41f142f2"/>
              <w:widowControl/>
              <w:tabs>
                <w:tab w:val="left" w:pos="600"/>
                <w:tab w:val="left" w:pos="707"/>
                <w:tab w:val="left" w:pos="768"/>
                <w:tab w:val="left" w:pos="1956"/>
              </w:tabs>
              <w:spacing w:line="276" w:lineRule="auto"/>
              <w:jc w:val="both"/>
              <w:rPr>
                <w:rFonts w:eastAsia="Times New Roman"/>
                <w:color w:val="000000"/>
                <w:sz w:val="28"/>
                <w:szCs w:val="28"/>
              </w:rPr>
            </w:pPr>
            <w:r>
              <w:rPr>
                <w:rFonts w:eastAsia="Times New Roman"/>
                <w:color w:val="000000"/>
                <w:sz w:val="28"/>
                <w:szCs w:val="28"/>
              </w:rPr>
              <w:t>И</w:t>
            </w:r>
            <w:r w:rsidRPr="00E85D1D">
              <w:rPr>
                <w:rFonts w:eastAsia="Times New Roman"/>
                <w:color w:val="000000"/>
                <w:sz w:val="28"/>
                <w:szCs w:val="28"/>
              </w:rPr>
              <w:t>гровая деятельность детей</w:t>
            </w:r>
            <w:r>
              <w:rPr>
                <w:rFonts w:eastAsia="Times New Roman"/>
                <w:color w:val="000000"/>
                <w:sz w:val="28"/>
                <w:szCs w:val="28"/>
              </w:rPr>
              <w:t>.</w:t>
            </w:r>
          </w:p>
          <w:p w:rsidR="00E85D1D" w:rsidRPr="00321300" w:rsidRDefault="00E85D1D" w:rsidP="00E85D1D">
            <w:pPr>
              <w:ind w:left="28" w:hanging="28"/>
              <w:rPr>
                <w:rFonts w:ascii="Arial" w:eastAsia="Times New Roman" w:hAnsi="Arial" w:cs="Arial"/>
                <w:color w:val="000000"/>
                <w:sz w:val="28"/>
                <w:szCs w:val="28"/>
              </w:rPr>
            </w:pPr>
            <w:r w:rsidRPr="00E85D1D">
              <w:rPr>
                <w:rFonts w:eastAsia="Times New Roman"/>
                <w:color w:val="000000"/>
                <w:sz w:val="28"/>
                <w:szCs w:val="28"/>
              </w:rPr>
              <w:t>Игры в парах и совместные игры</w:t>
            </w:r>
          </w:p>
          <w:p w:rsidR="00E85D1D" w:rsidRPr="00321300" w:rsidRDefault="00E85D1D" w:rsidP="00E85D1D">
            <w:pPr>
              <w:rPr>
                <w:rFonts w:ascii="Arial" w:eastAsia="Times New Roman" w:hAnsi="Arial" w:cs="Arial"/>
                <w:color w:val="000000"/>
                <w:sz w:val="28"/>
                <w:szCs w:val="28"/>
              </w:rPr>
            </w:pPr>
            <w:r w:rsidRPr="00E85D1D">
              <w:rPr>
                <w:rFonts w:eastAsia="Times New Roman"/>
                <w:color w:val="000000"/>
                <w:sz w:val="28"/>
                <w:szCs w:val="28"/>
              </w:rPr>
              <w:t>Совместная</w:t>
            </w:r>
          </w:p>
          <w:p w:rsidR="00E85D1D" w:rsidRPr="00E85D1D" w:rsidRDefault="00E85D1D" w:rsidP="00E85D1D">
            <w:pPr>
              <w:pStyle w:val="1ece41f13ded3eee32e23ded3eee39e942f235e53aea41f142f2"/>
              <w:widowControl/>
              <w:tabs>
                <w:tab w:val="left" w:pos="600"/>
                <w:tab w:val="left" w:pos="707"/>
                <w:tab w:val="left" w:pos="768"/>
                <w:tab w:val="left" w:pos="1956"/>
              </w:tabs>
              <w:spacing w:line="276" w:lineRule="auto"/>
              <w:jc w:val="both"/>
              <w:rPr>
                <w:rFonts w:eastAsia="Times New Roman"/>
                <w:color w:val="000000"/>
                <w:sz w:val="28"/>
                <w:szCs w:val="28"/>
              </w:rPr>
            </w:pPr>
            <w:r w:rsidRPr="00E85D1D">
              <w:rPr>
                <w:rFonts w:eastAsia="Times New Roman"/>
                <w:color w:val="000000"/>
                <w:sz w:val="28"/>
                <w:szCs w:val="28"/>
              </w:rPr>
              <w:t>продуктивная и игровая деятельность детей</w:t>
            </w:r>
          </w:p>
          <w:p w:rsidR="00E85D1D" w:rsidRPr="00E85D1D" w:rsidRDefault="00E85D1D" w:rsidP="003852B0">
            <w:pPr>
              <w:pStyle w:val="1ece41f13ded3eee32e23ded3eee39e942f235e53aea41f142f2"/>
              <w:widowControl/>
              <w:tabs>
                <w:tab w:val="left" w:pos="600"/>
                <w:tab w:val="left" w:pos="707"/>
                <w:tab w:val="left" w:pos="768"/>
                <w:tab w:val="left" w:pos="1956"/>
              </w:tabs>
              <w:spacing w:line="276" w:lineRule="auto"/>
              <w:jc w:val="both"/>
              <w:rPr>
                <w:color w:val="000000"/>
                <w:sz w:val="28"/>
                <w:szCs w:val="28"/>
              </w:rPr>
            </w:pPr>
          </w:p>
        </w:tc>
      </w:tr>
      <w:tr w:rsidR="00E97664" w:rsidTr="003852B0">
        <w:tc>
          <w:tcPr>
            <w:tcW w:w="1766" w:type="dxa"/>
            <w:tcBorders>
              <w:top w:val="single" w:sz="4" w:space="0" w:color="000001"/>
              <w:left w:val="single" w:sz="4" w:space="0" w:color="000001"/>
              <w:bottom w:val="single" w:sz="4" w:space="0" w:color="000001"/>
              <w:right w:val="single" w:sz="4" w:space="0" w:color="000001"/>
            </w:tcBorders>
          </w:tcPr>
          <w:p w:rsidR="00E97664" w:rsidRDefault="00E97664" w:rsidP="003852B0">
            <w:pPr>
              <w:pStyle w:val="21213e3e343435354040363638383c3c3e3e35354242303031313b3b383846464b4b"/>
            </w:pPr>
            <w:r>
              <w:rPr>
                <w:color w:val="000000"/>
                <w:sz w:val="28"/>
              </w:rPr>
              <w:t>Познавательное развитие</w:t>
            </w:r>
          </w:p>
        </w:tc>
        <w:tc>
          <w:tcPr>
            <w:tcW w:w="2218" w:type="dxa"/>
            <w:tcBorders>
              <w:top w:val="single" w:sz="4" w:space="0" w:color="000001"/>
              <w:left w:val="single" w:sz="4" w:space="0" w:color="000001"/>
              <w:bottom w:val="single" w:sz="4" w:space="0" w:color="000001"/>
              <w:right w:val="single" w:sz="4" w:space="0" w:color="000001"/>
            </w:tcBorders>
          </w:tcPr>
          <w:p w:rsidR="00E97664" w:rsidRDefault="009A0A61" w:rsidP="003852B0">
            <w:pPr>
              <w:widowControl w:val="0"/>
              <w:textAlignment w:val="auto"/>
              <w:rPr>
                <w:color w:val="000000"/>
                <w:sz w:val="28"/>
                <w:szCs w:val="24"/>
                <w:lang w:eastAsia="zh-CN" w:bidi="hi-IN"/>
              </w:rPr>
            </w:pPr>
            <w:r>
              <w:rPr>
                <w:color w:val="000000"/>
                <w:sz w:val="28"/>
                <w:szCs w:val="24"/>
                <w:lang w:eastAsia="zh-CN" w:bidi="hi-IN"/>
              </w:rPr>
              <w:t>Социальный</w:t>
            </w:r>
            <w:r w:rsidR="000243FA">
              <w:rPr>
                <w:color w:val="000000"/>
                <w:sz w:val="28"/>
                <w:szCs w:val="24"/>
                <w:lang w:eastAsia="zh-CN" w:bidi="hi-IN"/>
              </w:rPr>
              <w:t xml:space="preserve"> </w:t>
            </w:r>
            <w:r>
              <w:rPr>
                <w:color w:val="000000"/>
                <w:sz w:val="28"/>
                <w:szCs w:val="24"/>
                <w:lang w:eastAsia="zh-CN" w:bidi="hi-IN"/>
              </w:rPr>
              <w:t>м</w:t>
            </w:r>
            <w:r w:rsidR="000243FA">
              <w:rPr>
                <w:color w:val="000000"/>
                <w:sz w:val="28"/>
                <w:szCs w:val="24"/>
                <w:lang w:eastAsia="zh-CN" w:bidi="hi-IN"/>
              </w:rPr>
              <w:t>ир (психолог)</w:t>
            </w:r>
          </w:p>
          <w:p w:rsidR="000243FA" w:rsidRDefault="000243FA" w:rsidP="003852B0">
            <w:pPr>
              <w:widowControl w:val="0"/>
              <w:textAlignment w:val="auto"/>
              <w:rPr>
                <w:color w:val="000000"/>
                <w:sz w:val="28"/>
                <w:szCs w:val="24"/>
                <w:lang w:eastAsia="zh-CN" w:bidi="hi-IN"/>
              </w:rPr>
            </w:pPr>
            <w:r>
              <w:rPr>
                <w:color w:val="000000"/>
                <w:sz w:val="28"/>
                <w:szCs w:val="24"/>
                <w:lang w:eastAsia="zh-CN" w:bidi="hi-IN"/>
              </w:rPr>
              <w:t xml:space="preserve">Математическое </w:t>
            </w:r>
          </w:p>
        </w:tc>
        <w:tc>
          <w:tcPr>
            <w:tcW w:w="3276" w:type="dxa"/>
            <w:tcBorders>
              <w:top w:val="single" w:sz="4" w:space="0" w:color="000001"/>
              <w:left w:val="single" w:sz="4" w:space="0" w:color="000001"/>
              <w:bottom w:val="single" w:sz="4" w:space="0" w:color="000001"/>
              <w:right w:val="single" w:sz="4" w:space="0" w:color="000001"/>
            </w:tcBorders>
          </w:tcPr>
          <w:p w:rsidR="00E85D1D" w:rsidRPr="00321300" w:rsidRDefault="00E85D1D" w:rsidP="00E85D1D">
            <w:pPr>
              <w:rPr>
                <w:rFonts w:ascii="Arial" w:eastAsia="Times New Roman" w:hAnsi="Arial" w:cs="Arial"/>
                <w:color w:val="000000"/>
                <w:sz w:val="28"/>
                <w:szCs w:val="28"/>
              </w:rPr>
            </w:pPr>
            <w:r>
              <w:rPr>
                <w:rFonts w:eastAsia="Times New Roman"/>
                <w:color w:val="000000"/>
                <w:sz w:val="28"/>
                <w:szCs w:val="28"/>
              </w:rPr>
              <w:t>Беседа, п</w:t>
            </w:r>
            <w:r w:rsidRPr="00E85D1D">
              <w:rPr>
                <w:rFonts w:eastAsia="Times New Roman"/>
                <w:color w:val="000000"/>
                <w:sz w:val="28"/>
                <w:szCs w:val="28"/>
              </w:rPr>
              <w:t>редметная деятельность с игрушками; предметами;</w:t>
            </w:r>
          </w:p>
          <w:p w:rsidR="00E97664" w:rsidRPr="00E85D1D" w:rsidRDefault="00E85D1D" w:rsidP="00E85D1D">
            <w:pPr>
              <w:widowControl w:val="0"/>
              <w:textAlignment w:val="auto"/>
              <w:rPr>
                <w:rFonts w:eastAsia="Times New Roman"/>
                <w:color w:val="000000"/>
                <w:sz w:val="28"/>
                <w:szCs w:val="28"/>
              </w:rPr>
            </w:pPr>
            <w:r w:rsidRPr="00E85D1D">
              <w:rPr>
                <w:rFonts w:eastAsia="Times New Roman"/>
                <w:color w:val="000000"/>
                <w:sz w:val="28"/>
                <w:szCs w:val="28"/>
              </w:rPr>
              <w:lastRenderedPageBreak/>
              <w:t>Дидактические игры; общение с взрослым и совместные игры со сверстниками под руководством взрослого; восприятие смысла музыки, сказок, стихов, рассматривание картинок, видео, фото.</w:t>
            </w:r>
          </w:p>
          <w:p w:rsidR="00E85D1D" w:rsidRPr="00321300" w:rsidRDefault="00E85D1D" w:rsidP="00E85D1D">
            <w:pPr>
              <w:rPr>
                <w:rFonts w:ascii="Arial" w:eastAsia="Times New Roman" w:hAnsi="Arial" w:cs="Arial"/>
                <w:color w:val="000000"/>
                <w:sz w:val="28"/>
                <w:szCs w:val="28"/>
              </w:rPr>
            </w:pPr>
            <w:r w:rsidRPr="00E85D1D">
              <w:rPr>
                <w:rFonts w:eastAsia="Times New Roman"/>
                <w:color w:val="000000"/>
                <w:sz w:val="28"/>
                <w:szCs w:val="28"/>
              </w:rPr>
              <w:t>Наблюдения; игры -</w:t>
            </w:r>
          </w:p>
          <w:p w:rsidR="00E85D1D" w:rsidRPr="00321300" w:rsidRDefault="00E85D1D" w:rsidP="00E85D1D">
            <w:pPr>
              <w:rPr>
                <w:rFonts w:ascii="Arial" w:eastAsia="Times New Roman" w:hAnsi="Arial" w:cs="Arial"/>
                <w:color w:val="000000"/>
                <w:sz w:val="28"/>
                <w:szCs w:val="28"/>
              </w:rPr>
            </w:pPr>
            <w:r w:rsidRPr="00E85D1D">
              <w:rPr>
                <w:rFonts w:eastAsia="Times New Roman"/>
                <w:color w:val="000000"/>
                <w:sz w:val="28"/>
                <w:szCs w:val="28"/>
              </w:rPr>
              <w:t>экспериментирование с материалами и веществами (песок, вода, тесто и пр.), игры с предметами.</w:t>
            </w:r>
          </w:p>
          <w:p w:rsidR="00E85D1D" w:rsidRPr="00321300" w:rsidRDefault="00E85D1D" w:rsidP="00E85D1D">
            <w:pPr>
              <w:rPr>
                <w:rFonts w:ascii="Arial" w:eastAsia="Times New Roman" w:hAnsi="Arial" w:cs="Arial"/>
                <w:color w:val="000000"/>
                <w:sz w:val="28"/>
                <w:szCs w:val="28"/>
              </w:rPr>
            </w:pPr>
            <w:r w:rsidRPr="00E85D1D">
              <w:rPr>
                <w:rFonts w:eastAsia="Times New Roman"/>
                <w:color w:val="000000"/>
                <w:sz w:val="28"/>
                <w:szCs w:val="28"/>
              </w:rPr>
              <w:t>Коммуникативные игры с включением малых фольклорных форм (</w:t>
            </w:r>
            <w:proofErr w:type="spellStart"/>
            <w:r w:rsidRPr="00E85D1D">
              <w:rPr>
                <w:rFonts w:eastAsia="Times New Roman"/>
                <w:color w:val="000000"/>
                <w:sz w:val="28"/>
                <w:szCs w:val="28"/>
              </w:rPr>
              <w:t>потешки</w:t>
            </w:r>
            <w:proofErr w:type="spellEnd"/>
            <w:r w:rsidRPr="00E85D1D">
              <w:rPr>
                <w:rFonts w:eastAsia="Times New Roman"/>
                <w:color w:val="000000"/>
                <w:sz w:val="28"/>
                <w:szCs w:val="28"/>
              </w:rPr>
              <w:t xml:space="preserve">, прибаутки, </w:t>
            </w:r>
            <w:proofErr w:type="spellStart"/>
            <w:r w:rsidRPr="00E85D1D">
              <w:rPr>
                <w:rFonts w:eastAsia="Times New Roman"/>
                <w:color w:val="000000"/>
                <w:sz w:val="28"/>
                <w:szCs w:val="28"/>
              </w:rPr>
              <w:t>пестушки</w:t>
            </w:r>
            <w:proofErr w:type="spellEnd"/>
            <w:r w:rsidRPr="00E85D1D">
              <w:rPr>
                <w:rFonts w:eastAsia="Times New Roman"/>
                <w:color w:val="000000"/>
                <w:sz w:val="28"/>
                <w:szCs w:val="28"/>
              </w:rPr>
              <w:t>, колыбельные); действия с бытовыми предметами-орудиями (ложка, совок, лопатка и пр.),</w:t>
            </w:r>
          </w:p>
          <w:p w:rsidR="00E85D1D" w:rsidRDefault="00E85D1D" w:rsidP="00E85D1D">
            <w:pPr>
              <w:widowControl w:val="0"/>
              <w:textAlignment w:val="auto"/>
              <w:rPr>
                <w:color w:val="000000"/>
                <w:sz w:val="28"/>
                <w:szCs w:val="24"/>
                <w:lang w:eastAsia="zh-CN" w:bidi="hi-IN"/>
              </w:rPr>
            </w:pPr>
            <w:r w:rsidRPr="00E85D1D">
              <w:rPr>
                <w:rFonts w:eastAsia="Times New Roman"/>
                <w:color w:val="000000"/>
                <w:sz w:val="28"/>
                <w:szCs w:val="28"/>
              </w:rPr>
              <w:t>ситуации активизирующего общения</w:t>
            </w:r>
          </w:p>
        </w:tc>
        <w:tc>
          <w:tcPr>
            <w:tcW w:w="2377" w:type="dxa"/>
            <w:tcBorders>
              <w:top w:val="single" w:sz="4" w:space="0" w:color="000001"/>
              <w:left w:val="single" w:sz="4" w:space="0" w:color="000001"/>
              <w:bottom w:val="single" w:sz="4" w:space="0" w:color="000001"/>
              <w:right w:val="single" w:sz="4" w:space="0" w:color="000001"/>
            </w:tcBorders>
          </w:tcPr>
          <w:p w:rsidR="00E97664" w:rsidRPr="00E85D1D" w:rsidRDefault="00E85D1D" w:rsidP="003852B0">
            <w:pPr>
              <w:widowControl w:val="0"/>
              <w:textAlignment w:val="auto"/>
              <w:rPr>
                <w:color w:val="000000"/>
                <w:sz w:val="28"/>
                <w:szCs w:val="28"/>
                <w:lang w:eastAsia="zh-CN" w:bidi="hi-IN"/>
              </w:rPr>
            </w:pPr>
            <w:r w:rsidRPr="00E85D1D">
              <w:rPr>
                <w:rFonts w:eastAsia="Times New Roman"/>
                <w:color w:val="000000"/>
                <w:sz w:val="28"/>
                <w:szCs w:val="28"/>
              </w:rPr>
              <w:lastRenderedPageBreak/>
              <w:t xml:space="preserve">Игровая, предметная  деятельность </w:t>
            </w:r>
            <w:r w:rsidRPr="00E85D1D">
              <w:rPr>
                <w:rFonts w:eastAsia="Times New Roman"/>
                <w:color w:val="000000"/>
                <w:sz w:val="28"/>
                <w:szCs w:val="28"/>
              </w:rPr>
              <w:lastRenderedPageBreak/>
              <w:t>детей</w:t>
            </w:r>
          </w:p>
        </w:tc>
      </w:tr>
      <w:tr w:rsidR="00E97664" w:rsidTr="003852B0">
        <w:tc>
          <w:tcPr>
            <w:tcW w:w="1766" w:type="dxa"/>
            <w:tcBorders>
              <w:top w:val="single" w:sz="4" w:space="0" w:color="000001"/>
              <w:left w:val="single" w:sz="4" w:space="0" w:color="000001"/>
              <w:bottom w:val="single" w:sz="4" w:space="0" w:color="000001"/>
              <w:right w:val="single" w:sz="4" w:space="0" w:color="000001"/>
            </w:tcBorders>
          </w:tcPr>
          <w:p w:rsidR="00E97664" w:rsidRDefault="00E97664" w:rsidP="003852B0">
            <w:pPr>
              <w:pStyle w:val="21213e3e343435354040363638383c3c3e3e35354242303031313b3b383846464b4b"/>
            </w:pPr>
            <w:r>
              <w:rPr>
                <w:color w:val="000000"/>
                <w:sz w:val="28"/>
              </w:rPr>
              <w:lastRenderedPageBreak/>
              <w:t>Речевое развитие</w:t>
            </w:r>
          </w:p>
        </w:tc>
        <w:tc>
          <w:tcPr>
            <w:tcW w:w="2218" w:type="dxa"/>
            <w:tcBorders>
              <w:top w:val="single" w:sz="4" w:space="0" w:color="000001"/>
              <w:left w:val="single" w:sz="4" w:space="0" w:color="000001"/>
              <w:bottom w:val="single" w:sz="4" w:space="0" w:color="000001"/>
              <w:right w:val="single" w:sz="4" w:space="0" w:color="000001"/>
            </w:tcBorders>
          </w:tcPr>
          <w:p w:rsidR="00E97664" w:rsidRDefault="000243FA" w:rsidP="003852B0">
            <w:pPr>
              <w:widowControl w:val="0"/>
              <w:textAlignment w:val="auto"/>
              <w:rPr>
                <w:color w:val="000000"/>
                <w:sz w:val="28"/>
                <w:szCs w:val="24"/>
                <w:lang w:eastAsia="zh-CN" w:bidi="hi-IN"/>
              </w:rPr>
            </w:pPr>
            <w:r>
              <w:rPr>
                <w:color w:val="000000"/>
                <w:sz w:val="28"/>
                <w:szCs w:val="24"/>
                <w:lang w:eastAsia="zh-CN" w:bidi="hi-IN"/>
              </w:rPr>
              <w:t xml:space="preserve">Развитие речи </w:t>
            </w:r>
          </w:p>
        </w:tc>
        <w:tc>
          <w:tcPr>
            <w:tcW w:w="3276" w:type="dxa"/>
            <w:tcBorders>
              <w:top w:val="single" w:sz="4" w:space="0" w:color="000001"/>
              <w:left w:val="single" w:sz="4" w:space="0" w:color="000001"/>
              <w:bottom w:val="single" w:sz="4" w:space="0" w:color="000001"/>
              <w:right w:val="single" w:sz="4" w:space="0" w:color="000001"/>
            </w:tcBorders>
          </w:tcPr>
          <w:p w:rsidR="00E85D1D" w:rsidRPr="00321300" w:rsidRDefault="00E85D1D" w:rsidP="00E85D1D">
            <w:pPr>
              <w:rPr>
                <w:rFonts w:ascii="Arial" w:eastAsia="Times New Roman" w:hAnsi="Arial" w:cs="Arial"/>
                <w:color w:val="000000"/>
                <w:sz w:val="28"/>
                <w:szCs w:val="28"/>
              </w:rPr>
            </w:pPr>
            <w:r w:rsidRPr="00E85D1D">
              <w:rPr>
                <w:rFonts w:eastAsia="Times New Roman"/>
                <w:color w:val="000000"/>
                <w:sz w:val="28"/>
                <w:szCs w:val="28"/>
              </w:rPr>
              <w:t>Обучающие  игры  с использованием предметов и игрушек</w:t>
            </w:r>
          </w:p>
          <w:p w:rsidR="00E85D1D" w:rsidRPr="00321300" w:rsidRDefault="00E85D1D" w:rsidP="00E85D1D">
            <w:pPr>
              <w:rPr>
                <w:rFonts w:ascii="Arial" w:eastAsia="Times New Roman" w:hAnsi="Arial" w:cs="Arial"/>
                <w:color w:val="000000"/>
                <w:sz w:val="28"/>
                <w:szCs w:val="28"/>
              </w:rPr>
            </w:pPr>
            <w:r w:rsidRPr="00E85D1D">
              <w:rPr>
                <w:rFonts w:eastAsia="Times New Roman"/>
                <w:color w:val="000000"/>
                <w:sz w:val="28"/>
                <w:szCs w:val="28"/>
              </w:rPr>
              <w:t>Речевое стимулирование (повторение, объяснение, обсуждение, побуждение, напоминание, уточнение)</w:t>
            </w:r>
          </w:p>
          <w:p w:rsidR="00E85D1D" w:rsidRPr="00321300" w:rsidRDefault="00E85D1D" w:rsidP="00E85D1D">
            <w:pPr>
              <w:rPr>
                <w:rFonts w:ascii="Arial" w:eastAsia="Times New Roman" w:hAnsi="Arial" w:cs="Arial"/>
                <w:color w:val="000000"/>
                <w:sz w:val="28"/>
                <w:szCs w:val="28"/>
              </w:rPr>
            </w:pPr>
            <w:r w:rsidRPr="00E85D1D">
              <w:rPr>
                <w:rFonts w:eastAsia="Times New Roman"/>
                <w:color w:val="000000"/>
                <w:sz w:val="28"/>
                <w:szCs w:val="28"/>
              </w:rPr>
              <w:t>Проблемные ситуации</w:t>
            </w:r>
          </w:p>
          <w:p w:rsidR="00E85D1D" w:rsidRPr="00321300" w:rsidRDefault="00E85D1D" w:rsidP="00E85D1D">
            <w:pPr>
              <w:rPr>
                <w:rFonts w:ascii="Arial" w:eastAsia="Times New Roman" w:hAnsi="Arial" w:cs="Arial"/>
                <w:color w:val="000000"/>
                <w:sz w:val="28"/>
                <w:szCs w:val="28"/>
              </w:rPr>
            </w:pPr>
            <w:r w:rsidRPr="00E85D1D">
              <w:rPr>
                <w:rFonts w:eastAsia="Times New Roman"/>
                <w:color w:val="000000"/>
                <w:sz w:val="28"/>
                <w:szCs w:val="28"/>
              </w:rPr>
              <w:t>Беседы с опорой на зрительное восприятие и без опоры на него</w:t>
            </w:r>
          </w:p>
          <w:p w:rsidR="00E85D1D" w:rsidRPr="00321300" w:rsidRDefault="00E85D1D" w:rsidP="00E85D1D">
            <w:pPr>
              <w:rPr>
                <w:rFonts w:ascii="Arial" w:eastAsia="Times New Roman" w:hAnsi="Arial" w:cs="Arial"/>
                <w:color w:val="000000"/>
                <w:sz w:val="28"/>
                <w:szCs w:val="28"/>
              </w:rPr>
            </w:pPr>
            <w:r w:rsidRPr="00E85D1D">
              <w:rPr>
                <w:rFonts w:eastAsia="Times New Roman"/>
                <w:color w:val="000000"/>
                <w:sz w:val="28"/>
                <w:szCs w:val="28"/>
              </w:rPr>
              <w:t>Хороводные игры, пальчиковые игры</w:t>
            </w:r>
          </w:p>
          <w:p w:rsidR="00E85D1D" w:rsidRPr="00321300" w:rsidRDefault="00E85D1D" w:rsidP="00E85D1D">
            <w:pPr>
              <w:rPr>
                <w:rFonts w:ascii="Arial" w:eastAsia="Times New Roman" w:hAnsi="Arial" w:cs="Arial"/>
                <w:color w:val="000000"/>
                <w:sz w:val="28"/>
                <w:szCs w:val="28"/>
              </w:rPr>
            </w:pPr>
            <w:r w:rsidRPr="00E85D1D">
              <w:rPr>
                <w:rFonts w:eastAsia="Times New Roman"/>
                <w:color w:val="000000"/>
                <w:sz w:val="28"/>
                <w:szCs w:val="28"/>
              </w:rPr>
              <w:t>Речевые дидактические игры</w:t>
            </w:r>
          </w:p>
          <w:p w:rsidR="00E85D1D" w:rsidRPr="00321300" w:rsidRDefault="00E85D1D" w:rsidP="00E85D1D">
            <w:pPr>
              <w:rPr>
                <w:rFonts w:ascii="Arial" w:eastAsia="Times New Roman" w:hAnsi="Arial" w:cs="Arial"/>
                <w:color w:val="000000"/>
                <w:sz w:val="28"/>
                <w:szCs w:val="28"/>
              </w:rPr>
            </w:pPr>
            <w:r w:rsidRPr="00E85D1D">
              <w:rPr>
                <w:rFonts w:eastAsia="Times New Roman"/>
                <w:color w:val="000000"/>
                <w:sz w:val="28"/>
                <w:szCs w:val="28"/>
              </w:rPr>
              <w:t>Наблюдения</w:t>
            </w:r>
          </w:p>
          <w:p w:rsidR="00E97664" w:rsidRPr="00E85D1D" w:rsidRDefault="00E85D1D" w:rsidP="00E85D1D">
            <w:pPr>
              <w:widowControl w:val="0"/>
              <w:textAlignment w:val="auto"/>
              <w:rPr>
                <w:rFonts w:eastAsia="Times New Roman"/>
                <w:color w:val="000000"/>
                <w:sz w:val="28"/>
                <w:szCs w:val="28"/>
              </w:rPr>
            </w:pPr>
            <w:r w:rsidRPr="00E85D1D">
              <w:rPr>
                <w:rFonts w:eastAsia="Times New Roman"/>
                <w:color w:val="000000"/>
                <w:sz w:val="28"/>
                <w:szCs w:val="28"/>
              </w:rPr>
              <w:t>Слушание, воспроизведение, имитирование</w:t>
            </w:r>
          </w:p>
          <w:p w:rsidR="00E85D1D" w:rsidRPr="00321300" w:rsidRDefault="00E85D1D" w:rsidP="00E85D1D">
            <w:pPr>
              <w:ind w:left="28" w:hanging="28"/>
              <w:rPr>
                <w:rFonts w:ascii="Arial" w:eastAsia="Times New Roman" w:hAnsi="Arial" w:cs="Arial"/>
                <w:color w:val="000000"/>
                <w:sz w:val="28"/>
                <w:szCs w:val="28"/>
              </w:rPr>
            </w:pPr>
            <w:r w:rsidRPr="00E85D1D">
              <w:rPr>
                <w:rFonts w:eastAsia="Times New Roman"/>
                <w:color w:val="000000"/>
                <w:sz w:val="28"/>
                <w:szCs w:val="28"/>
              </w:rPr>
              <w:t xml:space="preserve">Экспериментирование и </w:t>
            </w:r>
            <w:r w:rsidRPr="00E85D1D">
              <w:rPr>
                <w:rFonts w:eastAsia="Times New Roman"/>
                <w:color w:val="000000"/>
                <w:sz w:val="28"/>
                <w:szCs w:val="28"/>
              </w:rPr>
              <w:lastRenderedPageBreak/>
              <w:t>исследование</w:t>
            </w:r>
          </w:p>
          <w:p w:rsidR="00E85D1D" w:rsidRPr="00321300" w:rsidRDefault="00E85D1D" w:rsidP="00E85D1D">
            <w:pPr>
              <w:ind w:left="28" w:hanging="28"/>
              <w:rPr>
                <w:rFonts w:ascii="Arial" w:eastAsia="Times New Roman" w:hAnsi="Arial" w:cs="Arial"/>
                <w:color w:val="000000"/>
                <w:sz w:val="28"/>
                <w:szCs w:val="28"/>
              </w:rPr>
            </w:pPr>
            <w:r w:rsidRPr="00E85D1D">
              <w:rPr>
                <w:rFonts w:eastAsia="Times New Roman"/>
                <w:color w:val="000000"/>
                <w:sz w:val="28"/>
                <w:szCs w:val="28"/>
              </w:rPr>
              <w:t>Игра-драматизация с использованием разных видов театров (театр на банках, ложках и т.п.)</w:t>
            </w:r>
          </w:p>
          <w:p w:rsidR="00E85D1D" w:rsidRPr="00321300" w:rsidRDefault="00E85D1D" w:rsidP="00E85D1D">
            <w:pPr>
              <w:rPr>
                <w:rFonts w:ascii="Arial" w:eastAsia="Times New Roman" w:hAnsi="Arial" w:cs="Arial"/>
                <w:color w:val="000000"/>
                <w:sz w:val="28"/>
                <w:szCs w:val="28"/>
              </w:rPr>
            </w:pPr>
            <w:r w:rsidRPr="00E85D1D">
              <w:rPr>
                <w:rFonts w:eastAsia="Times New Roman"/>
                <w:color w:val="000000"/>
                <w:sz w:val="28"/>
                <w:szCs w:val="28"/>
              </w:rPr>
              <w:t>Игры с предметами и  сюжетными игрушками</w:t>
            </w:r>
          </w:p>
          <w:p w:rsidR="00E85D1D" w:rsidRPr="00321300" w:rsidRDefault="00E85D1D" w:rsidP="00E85D1D">
            <w:pPr>
              <w:rPr>
                <w:rFonts w:ascii="Arial" w:eastAsia="Times New Roman" w:hAnsi="Arial" w:cs="Arial"/>
                <w:color w:val="000000"/>
                <w:sz w:val="28"/>
                <w:szCs w:val="28"/>
              </w:rPr>
            </w:pPr>
            <w:r w:rsidRPr="00E85D1D">
              <w:rPr>
                <w:rFonts w:eastAsia="Times New Roman"/>
                <w:color w:val="000000"/>
                <w:sz w:val="28"/>
                <w:szCs w:val="28"/>
              </w:rPr>
              <w:t>Коммуникативные игры с включением малых фольклорных форм (</w:t>
            </w:r>
            <w:proofErr w:type="spellStart"/>
            <w:r w:rsidRPr="00E85D1D">
              <w:rPr>
                <w:rFonts w:eastAsia="Times New Roman"/>
                <w:color w:val="000000"/>
                <w:sz w:val="28"/>
                <w:szCs w:val="28"/>
              </w:rPr>
              <w:t>потешки</w:t>
            </w:r>
            <w:proofErr w:type="spellEnd"/>
            <w:r w:rsidRPr="00E85D1D">
              <w:rPr>
                <w:rFonts w:eastAsia="Times New Roman"/>
                <w:color w:val="000000"/>
                <w:sz w:val="28"/>
                <w:szCs w:val="28"/>
              </w:rPr>
              <w:t xml:space="preserve">, прибаутки, </w:t>
            </w:r>
            <w:proofErr w:type="spellStart"/>
            <w:r w:rsidRPr="00E85D1D">
              <w:rPr>
                <w:rFonts w:eastAsia="Times New Roman"/>
                <w:color w:val="000000"/>
                <w:sz w:val="28"/>
                <w:szCs w:val="28"/>
              </w:rPr>
              <w:t>пестушки</w:t>
            </w:r>
            <w:proofErr w:type="spellEnd"/>
            <w:r w:rsidRPr="00E85D1D">
              <w:rPr>
                <w:rFonts w:eastAsia="Times New Roman"/>
                <w:color w:val="000000"/>
                <w:sz w:val="28"/>
                <w:szCs w:val="28"/>
              </w:rPr>
              <w:t>, колыбельные)</w:t>
            </w:r>
          </w:p>
          <w:p w:rsidR="00E85D1D" w:rsidRPr="00321300" w:rsidRDefault="00E85D1D" w:rsidP="00E85D1D">
            <w:pPr>
              <w:rPr>
                <w:rFonts w:ascii="Arial" w:eastAsia="Times New Roman" w:hAnsi="Arial" w:cs="Arial"/>
                <w:color w:val="000000"/>
                <w:sz w:val="28"/>
                <w:szCs w:val="28"/>
              </w:rPr>
            </w:pPr>
            <w:r w:rsidRPr="00E85D1D">
              <w:rPr>
                <w:rFonts w:eastAsia="Times New Roman"/>
                <w:color w:val="000000"/>
                <w:sz w:val="28"/>
                <w:szCs w:val="28"/>
              </w:rPr>
              <w:t>Чтение,  рассматривание иллюстраций</w:t>
            </w:r>
          </w:p>
          <w:p w:rsidR="00E85D1D" w:rsidRPr="00321300" w:rsidRDefault="00E85D1D" w:rsidP="00E85D1D">
            <w:pPr>
              <w:rPr>
                <w:rFonts w:ascii="Arial" w:eastAsia="Times New Roman" w:hAnsi="Arial" w:cs="Arial"/>
                <w:color w:val="000000"/>
                <w:sz w:val="28"/>
                <w:szCs w:val="28"/>
              </w:rPr>
            </w:pPr>
            <w:r w:rsidRPr="00E85D1D">
              <w:rPr>
                <w:rFonts w:eastAsia="Times New Roman"/>
                <w:color w:val="000000"/>
                <w:sz w:val="28"/>
                <w:szCs w:val="28"/>
              </w:rPr>
              <w:t>Совместная продуктивная деятельность</w:t>
            </w:r>
          </w:p>
          <w:p w:rsidR="00E85D1D" w:rsidRPr="00321300" w:rsidRDefault="00E85D1D" w:rsidP="00E85D1D">
            <w:pPr>
              <w:rPr>
                <w:rFonts w:ascii="Arial" w:eastAsia="Times New Roman" w:hAnsi="Arial" w:cs="Arial"/>
                <w:color w:val="000000"/>
                <w:sz w:val="28"/>
                <w:szCs w:val="28"/>
              </w:rPr>
            </w:pPr>
            <w:r w:rsidRPr="00E85D1D">
              <w:rPr>
                <w:rFonts w:eastAsia="Times New Roman"/>
                <w:color w:val="000000"/>
                <w:sz w:val="28"/>
                <w:szCs w:val="28"/>
              </w:rPr>
              <w:t>Экскурсии</w:t>
            </w:r>
          </w:p>
          <w:p w:rsidR="00E85D1D" w:rsidRPr="00321300" w:rsidRDefault="00E85D1D" w:rsidP="00E85D1D">
            <w:pPr>
              <w:rPr>
                <w:rFonts w:ascii="Arial" w:eastAsia="Times New Roman" w:hAnsi="Arial" w:cs="Arial"/>
                <w:color w:val="000000"/>
                <w:sz w:val="28"/>
                <w:szCs w:val="28"/>
              </w:rPr>
            </w:pPr>
            <w:r w:rsidRPr="00E85D1D">
              <w:rPr>
                <w:rFonts w:eastAsia="Times New Roman"/>
                <w:color w:val="000000"/>
                <w:sz w:val="28"/>
                <w:szCs w:val="28"/>
              </w:rPr>
              <w:t>Дидактические игры</w:t>
            </w:r>
          </w:p>
          <w:p w:rsidR="00E85D1D" w:rsidRPr="00321300" w:rsidRDefault="00E85D1D" w:rsidP="00E85D1D">
            <w:pPr>
              <w:rPr>
                <w:rFonts w:ascii="Arial" w:eastAsia="Times New Roman" w:hAnsi="Arial" w:cs="Arial"/>
                <w:color w:val="000000"/>
                <w:sz w:val="28"/>
                <w:szCs w:val="28"/>
              </w:rPr>
            </w:pPr>
            <w:r w:rsidRPr="00E85D1D">
              <w:rPr>
                <w:rFonts w:eastAsia="Times New Roman"/>
                <w:color w:val="000000"/>
                <w:sz w:val="28"/>
                <w:szCs w:val="28"/>
              </w:rPr>
              <w:t>Настольно-печатные игры</w:t>
            </w:r>
          </w:p>
          <w:p w:rsidR="00E85D1D" w:rsidRPr="00321300" w:rsidRDefault="00E85D1D" w:rsidP="00E85D1D">
            <w:pPr>
              <w:rPr>
                <w:rFonts w:ascii="Arial" w:eastAsia="Times New Roman" w:hAnsi="Arial" w:cs="Arial"/>
                <w:color w:val="000000"/>
                <w:sz w:val="28"/>
                <w:szCs w:val="28"/>
              </w:rPr>
            </w:pPr>
            <w:r w:rsidRPr="00E85D1D">
              <w:rPr>
                <w:rFonts w:eastAsia="Times New Roman"/>
                <w:color w:val="000000"/>
                <w:sz w:val="28"/>
                <w:szCs w:val="28"/>
              </w:rPr>
              <w:t>Разучивание стихотворений</w:t>
            </w:r>
          </w:p>
          <w:p w:rsidR="00E85D1D" w:rsidRPr="00321300" w:rsidRDefault="00E85D1D" w:rsidP="00E85D1D">
            <w:pPr>
              <w:rPr>
                <w:rFonts w:ascii="Arial" w:eastAsia="Times New Roman" w:hAnsi="Arial" w:cs="Arial"/>
                <w:color w:val="000000"/>
                <w:sz w:val="28"/>
                <w:szCs w:val="28"/>
              </w:rPr>
            </w:pPr>
            <w:r w:rsidRPr="00E85D1D">
              <w:rPr>
                <w:rFonts w:eastAsia="Times New Roman"/>
                <w:color w:val="000000"/>
                <w:sz w:val="28"/>
                <w:szCs w:val="28"/>
              </w:rPr>
              <w:t>Речевые задания и упражнения</w:t>
            </w:r>
          </w:p>
          <w:p w:rsidR="00E85D1D" w:rsidRPr="00321300" w:rsidRDefault="00E85D1D" w:rsidP="00E85D1D">
            <w:pPr>
              <w:jc w:val="both"/>
              <w:rPr>
                <w:rFonts w:ascii="Arial" w:eastAsia="Times New Roman" w:hAnsi="Arial" w:cs="Arial"/>
                <w:color w:val="000000"/>
                <w:sz w:val="28"/>
                <w:szCs w:val="28"/>
              </w:rPr>
            </w:pPr>
            <w:r w:rsidRPr="00E85D1D">
              <w:rPr>
                <w:rFonts w:eastAsia="Times New Roman"/>
                <w:color w:val="000000"/>
                <w:sz w:val="28"/>
                <w:szCs w:val="28"/>
              </w:rPr>
              <w:t xml:space="preserve">Показ настольного театра, работа с </w:t>
            </w:r>
            <w:proofErr w:type="spellStart"/>
            <w:r w:rsidRPr="00E85D1D">
              <w:rPr>
                <w:rFonts w:eastAsia="Times New Roman"/>
                <w:color w:val="000000"/>
                <w:sz w:val="28"/>
                <w:szCs w:val="28"/>
              </w:rPr>
              <w:t>фланелеграфом</w:t>
            </w:r>
            <w:proofErr w:type="spellEnd"/>
            <w:r w:rsidRPr="00E85D1D">
              <w:rPr>
                <w:rFonts w:eastAsia="Times New Roman"/>
                <w:color w:val="000000"/>
                <w:sz w:val="28"/>
                <w:szCs w:val="28"/>
              </w:rPr>
              <w:t xml:space="preserve"> Праздники и развлечения</w:t>
            </w:r>
          </w:p>
          <w:p w:rsidR="00E85D1D" w:rsidRPr="00321300" w:rsidRDefault="00E85D1D" w:rsidP="00E85D1D">
            <w:pPr>
              <w:rPr>
                <w:rFonts w:ascii="Arial" w:eastAsia="Times New Roman" w:hAnsi="Arial" w:cs="Arial"/>
                <w:color w:val="000000"/>
                <w:sz w:val="28"/>
                <w:szCs w:val="28"/>
              </w:rPr>
            </w:pPr>
            <w:r w:rsidRPr="00E85D1D">
              <w:rPr>
                <w:rFonts w:eastAsia="Times New Roman"/>
                <w:color w:val="000000"/>
                <w:sz w:val="28"/>
                <w:szCs w:val="28"/>
              </w:rPr>
              <w:t>Дидактические, настольно-печатные игры</w:t>
            </w:r>
          </w:p>
          <w:p w:rsidR="00E85D1D" w:rsidRPr="00321300" w:rsidRDefault="00E85D1D" w:rsidP="00E85D1D">
            <w:pPr>
              <w:rPr>
                <w:rFonts w:ascii="Arial" w:eastAsia="Times New Roman" w:hAnsi="Arial" w:cs="Arial"/>
                <w:color w:val="000000"/>
                <w:sz w:val="28"/>
                <w:szCs w:val="28"/>
              </w:rPr>
            </w:pPr>
            <w:r w:rsidRPr="00E85D1D">
              <w:rPr>
                <w:rFonts w:eastAsia="Times New Roman"/>
                <w:color w:val="000000"/>
                <w:sz w:val="28"/>
                <w:szCs w:val="28"/>
              </w:rPr>
              <w:t>Ситуативные беседы</w:t>
            </w:r>
          </w:p>
          <w:p w:rsidR="00E85D1D" w:rsidRPr="00321300" w:rsidRDefault="00E85D1D" w:rsidP="00E85D1D">
            <w:pPr>
              <w:rPr>
                <w:rFonts w:ascii="Arial" w:eastAsia="Times New Roman" w:hAnsi="Arial" w:cs="Arial"/>
                <w:color w:val="000000"/>
                <w:sz w:val="28"/>
                <w:szCs w:val="28"/>
              </w:rPr>
            </w:pPr>
            <w:r w:rsidRPr="00E85D1D">
              <w:rPr>
                <w:rFonts w:eastAsia="Times New Roman"/>
                <w:color w:val="000000"/>
                <w:sz w:val="28"/>
                <w:szCs w:val="28"/>
              </w:rPr>
              <w:t>Наблюдение за объектами живой природы, предметным миром</w:t>
            </w:r>
          </w:p>
          <w:p w:rsidR="00E85D1D" w:rsidRPr="00321300" w:rsidRDefault="00E85D1D" w:rsidP="00E85D1D">
            <w:pPr>
              <w:rPr>
                <w:rFonts w:ascii="Arial" w:eastAsia="Times New Roman" w:hAnsi="Arial" w:cs="Arial"/>
                <w:color w:val="000000"/>
                <w:sz w:val="28"/>
                <w:szCs w:val="28"/>
              </w:rPr>
            </w:pPr>
            <w:r w:rsidRPr="00E85D1D">
              <w:rPr>
                <w:rFonts w:eastAsia="Times New Roman"/>
                <w:color w:val="000000"/>
                <w:sz w:val="28"/>
                <w:szCs w:val="28"/>
              </w:rPr>
              <w:t>Индивидуальная работа</w:t>
            </w:r>
          </w:p>
          <w:p w:rsidR="00E85D1D" w:rsidRDefault="00E85D1D" w:rsidP="00E85D1D">
            <w:pPr>
              <w:widowControl w:val="0"/>
              <w:textAlignment w:val="auto"/>
              <w:rPr>
                <w:color w:val="000000"/>
                <w:sz w:val="28"/>
                <w:szCs w:val="24"/>
                <w:lang w:eastAsia="zh-CN" w:bidi="hi-IN"/>
              </w:rPr>
            </w:pPr>
            <w:r w:rsidRPr="00E85D1D">
              <w:rPr>
                <w:rFonts w:eastAsia="Times New Roman"/>
                <w:color w:val="000000"/>
                <w:sz w:val="28"/>
                <w:szCs w:val="28"/>
              </w:rPr>
              <w:t>Чтение</w:t>
            </w:r>
          </w:p>
        </w:tc>
        <w:tc>
          <w:tcPr>
            <w:tcW w:w="2377" w:type="dxa"/>
            <w:tcBorders>
              <w:top w:val="single" w:sz="4" w:space="0" w:color="000001"/>
              <w:left w:val="single" w:sz="4" w:space="0" w:color="000001"/>
              <w:bottom w:val="single" w:sz="4" w:space="0" w:color="000001"/>
              <w:right w:val="single" w:sz="4" w:space="0" w:color="000001"/>
            </w:tcBorders>
          </w:tcPr>
          <w:p w:rsidR="00E85D1D" w:rsidRPr="00321300" w:rsidRDefault="00E85D1D" w:rsidP="00E85D1D">
            <w:pPr>
              <w:rPr>
                <w:rFonts w:ascii="Arial" w:eastAsia="Times New Roman" w:hAnsi="Arial" w:cs="Arial"/>
                <w:color w:val="000000"/>
                <w:sz w:val="28"/>
                <w:szCs w:val="28"/>
              </w:rPr>
            </w:pPr>
            <w:r w:rsidRPr="007F47BA">
              <w:rPr>
                <w:rFonts w:eastAsia="Times New Roman"/>
                <w:color w:val="000000"/>
                <w:sz w:val="28"/>
                <w:szCs w:val="28"/>
              </w:rPr>
              <w:lastRenderedPageBreak/>
              <w:t>Наблюдение за объектами живой природы, предметным миром</w:t>
            </w:r>
            <w:r w:rsidR="007F47BA">
              <w:rPr>
                <w:rFonts w:eastAsia="Times New Roman"/>
                <w:color w:val="000000"/>
                <w:sz w:val="28"/>
                <w:szCs w:val="28"/>
              </w:rPr>
              <w:t>,</w:t>
            </w:r>
          </w:p>
          <w:p w:rsidR="00E97664" w:rsidRDefault="00E85D1D" w:rsidP="00E85D1D">
            <w:pPr>
              <w:widowControl w:val="0"/>
              <w:textAlignment w:val="auto"/>
              <w:rPr>
                <w:color w:val="000000"/>
                <w:sz w:val="28"/>
                <w:szCs w:val="24"/>
                <w:lang w:eastAsia="zh-CN" w:bidi="hi-IN"/>
              </w:rPr>
            </w:pPr>
            <w:r w:rsidRPr="007F47BA">
              <w:rPr>
                <w:rFonts w:eastAsia="Times New Roman"/>
                <w:color w:val="000000"/>
                <w:sz w:val="28"/>
                <w:szCs w:val="28"/>
              </w:rPr>
              <w:t>продуктивная и игровая деятельность детей</w:t>
            </w:r>
          </w:p>
        </w:tc>
      </w:tr>
      <w:tr w:rsidR="00E97664" w:rsidTr="003852B0">
        <w:tc>
          <w:tcPr>
            <w:tcW w:w="1766" w:type="dxa"/>
            <w:tcBorders>
              <w:top w:val="single" w:sz="4" w:space="0" w:color="000001"/>
              <w:left w:val="single" w:sz="4" w:space="0" w:color="000001"/>
              <w:bottom w:val="single" w:sz="4" w:space="0" w:color="000001"/>
              <w:right w:val="single" w:sz="4" w:space="0" w:color="000001"/>
            </w:tcBorders>
          </w:tcPr>
          <w:p w:rsidR="00E97664" w:rsidRDefault="00E97664" w:rsidP="003852B0">
            <w:pPr>
              <w:pStyle w:val="21213e3e343435354040363638383c3c3e3e35354242303031313b3b383846464b4b"/>
            </w:pPr>
            <w:r>
              <w:rPr>
                <w:color w:val="000000"/>
                <w:sz w:val="28"/>
              </w:rPr>
              <w:lastRenderedPageBreak/>
              <w:t>Художественно-</w:t>
            </w:r>
            <w:proofErr w:type="spellStart"/>
            <w:r>
              <w:rPr>
                <w:color w:val="000000"/>
                <w:sz w:val="28"/>
              </w:rPr>
              <w:t>эстетиеское</w:t>
            </w:r>
            <w:proofErr w:type="spellEnd"/>
            <w:r>
              <w:rPr>
                <w:color w:val="000000"/>
                <w:sz w:val="28"/>
              </w:rPr>
              <w:t xml:space="preserve"> развитие</w:t>
            </w:r>
          </w:p>
        </w:tc>
        <w:tc>
          <w:tcPr>
            <w:tcW w:w="2218" w:type="dxa"/>
            <w:tcBorders>
              <w:top w:val="single" w:sz="4" w:space="0" w:color="000001"/>
              <w:left w:val="single" w:sz="4" w:space="0" w:color="000001"/>
              <w:bottom w:val="single" w:sz="4" w:space="0" w:color="000001"/>
              <w:right w:val="single" w:sz="4" w:space="0" w:color="000001"/>
            </w:tcBorders>
          </w:tcPr>
          <w:p w:rsidR="00E97664" w:rsidRDefault="000243FA" w:rsidP="003852B0">
            <w:pPr>
              <w:widowControl w:val="0"/>
              <w:textAlignment w:val="auto"/>
              <w:rPr>
                <w:color w:val="000000"/>
                <w:sz w:val="28"/>
                <w:szCs w:val="24"/>
                <w:lang w:eastAsia="zh-CN" w:bidi="hi-IN"/>
              </w:rPr>
            </w:pPr>
            <w:r>
              <w:rPr>
                <w:color w:val="000000"/>
                <w:sz w:val="28"/>
                <w:szCs w:val="24"/>
                <w:lang w:eastAsia="zh-CN" w:bidi="hi-IN"/>
              </w:rPr>
              <w:t xml:space="preserve">Аппликация, лепка, рисование </w:t>
            </w:r>
          </w:p>
        </w:tc>
        <w:tc>
          <w:tcPr>
            <w:tcW w:w="3276" w:type="dxa"/>
            <w:tcBorders>
              <w:top w:val="single" w:sz="4" w:space="0" w:color="000001"/>
              <w:left w:val="single" w:sz="4" w:space="0" w:color="000001"/>
              <w:bottom w:val="single" w:sz="4" w:space="0" w:color="000001"/>
              <w:right w:val="single" w:sz="4" w:space="0" w:color="000001"/>
            </w:tcBorders>
          </w:tcPr>
          <w:p w:rsidR="00E85D1D" w:rsidRPr="00321300" w:rsidRDefault="00E85D1D" w:rsidP="00E85D1D">
            <w:pPr>
              <w:rPr>
                <w:rFonts w:ascii="Arial" w:eastAsia="Times New Roman" w:hAnsi="Arial" w:cs="Arial"/>
                <w:color w:val="000000"/>
                <w:sz w:val="28"/>
                <w:szCs w:val="28"/>
              </w:rPr>
            </w:pPr>
            <w:r w:rsidRPr="007F47BA">
              <w:rPr>
                <w:rFonts w:eastAsia="Times New Roman"/>
                <w:color w:val="000000"/>
                <w:sz w:val="28"/>
                <w:szCs w:val="28"/>
              </w:rPr>
              <w:t>Игровые, дидактические упражнения</w:t>
            </w:r>
          </w:p>
          <w:p w:rsidR="00E85D1D" w:rsidRPr="00321300" w:rsidRDefault="00E85D1D" w:rsidP="00E85D1D">
            <w:pPr>
              <w:rPr>
                <w:rFonts w:ascii="Arial" w:eastAsia="Times New Roman" w:hAnsi="Arial" w:cs="Arial"/>
                <w:color w:val="000000"/>
                <w:sz w:val="28"/>
                <w:szCs w:val="28"/>
              </w:rPr>
            </w:pPr>
            <w:r w:rsidRPr="007F47BA">
              <w:rPr>
                <w:rFonts w:eastAsia="Times New Roman"/>
                <w:color w:val="000000"/>
                <w:sz w:val="28"/>
                <w:szCs w:val="28"/>
              </w:rPr>
              <w:t>Обследование предметов и игрушек</w:t>
            </w:r>
          </w:p>
          <w:p w:rsidR="00E97664" w:rsidRPr="007F47BA" w:rsidRDefault="00E85D1D" w:rsidP="00E85D1D">
            <w:pPr>
              <w:rPr>
                <w:rFonts w:eastAsia="Times New Roman"/>
                <w:color w:val="000000"/>
                <w:sz w:val="28"/>
                <w:szCs w:val="28"/>
              </w:rPr>
            </w:pPr>
            <w:r w:rsidRPr="007F47BA">
              <w:rPr>
                <w:rFonts w:eastAsia="Times New Roman"/>
                <w:color w:val="000000"/>
                <w:sz w:val="28"/>
                <w:szCs w:val="28"/>
              </w:rPr>
              <w:t>Проблемные ситуации Упражнения по развитию мелкой моторики рук</w:t>
            </w:r>
          </w:p>
          <w:p w:rsidR="00E85D1D" w:rsidRPr="00321300" w:rsidRDefault="00E85D1D" w:rsidP="00E85D1D">
            <w:pPr>
              <w:rPr>
                <w:rFonts w:ascii="Arial" w:eastAsia="Times New Roman" w:hAnsi="Arial" w:cs="Arial"/>
                <w:color w:val="000000"/>
                <w:sz w:val="28"/>
                <w:szCs w:val="28"/>
              </w:rPr>
            </w:pPr>
            <w:r w:rsidRPr="007F47BA">
              <w:rPr>
                <w:rFonts w:eastAsia="Times New Roman"/>
                <w:color w:val="000000"/>
                <w:sz w:val="28"/>
                <w:szCs w:val="28"/>
              </w:rPr>
              <w:t xml:space="preserve">Образовательные ситуации </w:t>
            </w:r>
          </w:p>
          <w:p w:rsidR="00E85D1D" w:rsidRPr="00321300" w:rsidRDefault="00E85D1D" w:rsidP="00E85D1D">
            <w:pPr>
              <w:rPr>
                <w:rFonts w:ascii="Arial" w:eastAsia="Times New Roman" w:hAnsi="Arial" w:cs="Arial"/>
                <w:color w:val="000000"/>
                <w:sz w:val="28"/>
                <w:szCs w:val="28"/>
              </w:rPr>
            </w:pPr>
            <w:r w:rsidRPr="007F47BA">
              <w:rPr>
                <w:rFonts w:eastAsia="Times New Roman"/>
                <w:color w:val="000000"/>
                <w:sz w:val="28"/>
                <w:szCs w:val="28"/>
              </w:rPr>
              <w:t>Решение проблемных ситуаций</w:t>
            </w:r>
          </w:p>
          <w:p w:rsidR="00E85D1D" w:rsidRPr="00321300" w:rsidRDefault="00E85D1D" w:rsidP="00E85D1D">
            <w:pPr>
              <w:rPr>
                <w:rFonts w:ascii="Arial" w:eastAsia="Times New Roman" w:hAnsi="Arial" w:cs="Arial"/>
                <w:color w:val="000000"/>
                <w:sz w:val="28"/>
                <w:szCs w:val="28"/>
              </w:rPr>
            </w:pPr>
            <w:r w:rsidRPr="007F47BA">
              <w:rPr>
                <w:rFonts w:eastAsia="Times New Roman"/>
                <w:color w:val="000000"/>
                <w:sz w:val="28"/>
                <w:szCs w:val="28"/>
              </w:rPr>
              <w:t>Экспериментирование</w:t>
            </w:r>
          </w:p>
          <w:p w:rsidR="00E85D1D" w:rsidRPr="00321300" w:rsidRDefault="00E85D1D" w:rsidP="00E85D1D">
            <w:pPr>
              <w:rPr>
                <w:rFonts w:ascii="Arial" w:eastAsia="Times New Roman" w:hAnsi="Arial" w:cs="Arial"/>
                <w:color w:val="000000"/>
                <w:sz w:val="28"/>
                <w:szCs w:val="28"/>
              </w:rPr>
            </w:pPr>
            <w:r w:rsidRPr="007F47BA">
              <w:rPr>
                <w:rFonts w:eastAsia="Times New Roman"/>
                <w:color w:val="000000"/>
                <w:sz w:val="28"/>
                <w:szCs w:val="28"/>
              </w:rPr>
              <w:lastRenderedPageBreak/>
              <w:t>Наблюдение</w:t>
            </w:r>
          </w:p>
          <w:p w:rsidR="00E85D1D" w:rsidRPr="00321300" w:rsidRDefault="00E85D1D" w:rsidP="00E85D1D">
            <w:pPr>
              <w:rPr>
                <w:rFonts w:ascii="Arial" w:eastAsia="Times New Roman" w:hAnsi="Arial" w:cs="Arial"/>
                <w:color w:val="000000"/>
                <w:sz w:val="28"/>
                <w:szCs w:val="28"/>
              </w:rPr>
            </w:pPr>
            <w:r w:rsidRPr="007F47BA">
              <w:rPr>
                <w:rFonts w:eastAsia="Times New Roman"/>
                <w:color w:val="000000"/>
                <w:sz w:val="28"/>
                <w:szCs w:val="28"/>
              </w:rPr>
              <w:t>Экскурсии</w:t>
            </w:r>
          </w:p>
          <w:p w:rsidR="00E85D1D" w:rsidRPr="00321300" w:rsidRDefault="00E85D1D" w:rsidP="00E85D1D">
            <w:pPr>
              <w:rPr>
                <w:rFonts w:ascii="Arial" w:eastAsia="Times New Roman" w:hAnsi="Arial" w:cs="Arial"/>
                <w:color w:val="000000"/>
                <w:sz w:val="28"/>
                <w:szCs w:val="28"/>
              </w:rPr>
            </w:pPr>
            <w:r w:rsidRPr="007F47BA">
              <w:rPr>
                <w:rFonts w:eastAsia="Times New Roman"/>
                <w:color w:val="000000"/>
                <w:sz w:val="28"/>
                <w:szCs w:val="28"/>
              </w:rPr>
              <w:t>Беседы</w:t>
            </w:r>
          </w:p>
          <w:p w:rsidR="00E85D1D" w:rsidRPr="00321300" w:rsidRDefault="00E85D1D" w:rsidP="00E85D1D">
            <w:pPr>
              <w:rPr>
                <w:rFonts w:ascii="Arial" w:eastAsia="Times New Roman" w:hAnsi="Arial" w:cs="Arial"/>
                <w:color w:val="000000"/>
                <w:sz w:val="28"/>
                <w:szCs w:val="28"/>
              </w:rPr>
            </w:pPr>
            <w:r w:rsidRPr="007F47BA">
              <w:rPr>
                <w:rFonts w:eastAsia="Times New Roman"/>
                <w:color w:val="000000"/>
                <w:sz w:val="28"/>
                <w:szCs w:val="28"/>
              </w:rPr>
              <w:t>Обсуждение</w:t>
            </w:r>
          </w:p>
          <w:p w:rsidR="00E85D1D" w:rsidRPr="00321300" w:rsidRDefault="00E85D1D" w:rsidP="00E85D1D">
            <w:pPr>
              <w:rPr>
                <w:rFonts w:ascii="Arial" w:eastAsia="Times New Roman" w:hAnsi="Arial" w:cs="Arial"/>
                <w:color w:val="000000"/>
                <w:sz w:val="28"/>
                <w:szCs w:val="28"/>
              </w:rPr>
            </w:pPr>
            <w:r w:rsidRPr="007F47BA">
              <w:rPr>
                <w:rFonts w:eastAsia="Times New Roman"/>
                <w:color w:val="000000"/>
                <w:sz w:val="28"/>
                <w:szCs w:val="28"/>
              </w:rPr>
              <w:t>Занимательные показы</w:t>
            </w:r>
          </w:p>
          <w:p w:rsidR="00E85D1D" w:rsidRPr="00321300" w:rsidRDefault="00E85D1D" w:rsidP="00E85D1D">
            <w:pPr>
              <w:rPr>
                <w:rFonts w:ascii="Arial" w:eastAsia="Times New Roman" w:hAnsi="Arial" w:cs="Arial"/>
                <w:color w:val="000000"/>
                <w:sz w:val="28"/>
                <w:szCs w:val="28"/>
              </w:rPr>
            </w:pPr>
            <w:r w:rsidRPr="007F47BA">
              <w:rPr>
                <w:rFonts w:eastAsia="Times New Roman"/>
                <w:color w:val="000000"/>
                <w:sz w:val="28"/>
                <w:szCs w:val="28"/>
              </w:rPr>
              <w:t>Рассматривание альбомов фотографий, иллюстраций, репродукций,</w:t>
            </w:r>
          </w:p>
          <w:p w:rsidR="00E85D1D" w:rsidRPr="00321300" w:rsidRDefault="00E85D1D" w:rsidP="00E85D1D">
            <w:pPr>
              <w:rPr>
                <w:rFonts w:ascii="Arial" w:eastAsia="Times New Roman" w:hAnsi="Arial" w:cs="Arial"/>
                <w:color w:val="000000"/>
                <w:sz w:val="28"/>
                <w:szCs w:val="28"/>
              </w:rPr>
            </w:pPr>
            <w:r w:rsidRPr="007F47BA">
              <w:rPr>
                <w:rFonts w:eastAsia="Times New Roman"/>
                <w:color w:val="000000"/>
                <w:sz w:val="28"/>
                <w:szCs w:val="28"/>
              </w:rPr>
              <w:t>коллекций</w:t>
            </w:r>
          </w:p>
          <w:p w:rsidR="00E85D1D" w:rsidRPr="00321300" w:rsidRDefault="00E85D1D" w:rsidP="00E85D1D">
            <w:pPr>
              <w:rPr>
                <w:rFonts w:ascii="Arial" w:eastAsia="Times New Roman" w:hAnsi="Arial" w:cs="Arial"/>
                <w:color w:val="000000"/>
                <w:sz w:val="28"/>
                <w:szCs w:val="28"/>
              </w:rPr>
            </w:pPr>
            <w:r w:rsidRPr="007F47BA">
              <w:rPr>
                <w:rFonts w:eastAsia="Times New Roman"/>
                <w:color w:val="000000"/>
                <w:sz w:val="28"/>
                <w:szCs w:val="28"/>
              </w:rPr>
              <w:t>Индивидуальная работа по развитию зрительного восприятия</w:t>
            </w:r>
          </w:p>
          <w:p w:rsidR="00E85D1D" w:rsidRDefault="00E85D1D" w:rsidP="00E85D1D">
            <w:pPr>
              <w:rPr>
                <w:color w:val="000000"/>
                <w:sz w:val="28"/>
                <w:szCs w:val="24"/>
                <w:lang w:eastAsia="zh-CN" w:bidi="hi-IN"/>
              </w:rPr>
            </w:pPr>
            <w:r w:rsidRPr="007F47BA">
              <w:rPr>
                <w:rFonts w:eastAsia="Times New Roman"/>
                <w:color w:val="000000"/>
                <w:sz w:val="28"/>
                <w:szCs w:val="28"/>
              </w:rPr>
              <w:t>Ситуативные разговоры</w:t>
            </w:r>
          </w:p>
        </w:tc>
        <w:tc>
          <w:tcPr>
            <w:tcW w:w="2377" w:type="dxa"/>
            <w:tcBorders>
              <w:top w:val="single" w:sz="4" w:space="0" w:color="000001"/>
              <w:left w:val="single" w:sz="4" w:space="0" w:color="000001"/>
              <w:bottom w:val="single" w:sz="4" w:space="0" w:color="000001"/>
              <w:right w:val="single" w:sz="4" w:space="0" w:color="000001"/>
            </w:tcBorders>
          </w:tcPr>
          <w:p w:rsidR="00E85D1D" w:rsidRPr="00321300" w:rsidRDefault="00E85D1D" w:rsidP="00E85D1D">
            <w:pPr>
              <w:rPr>
                <w:rFonts w:ascii="Arial" w:eastAsia="Times New Roman" w:hAnsi="Arial" w:cs="Arial"/>
                <w:color w:val="000000"/>
                <w:sz w:val="28"/>
                <w:szCs w:val="28"/>
              </w:rPr>
            </w:pPr>
            <w:r w:rsidRPr="007F47BA">
              <w:rPr>
                <w:rFonts w:eastAsia="Times New Roman"/>
                <w:color w:val="000000"/>
                <w:sz w:val="28"/>
                <w:szCs w:val="28"/>
              </w:rPr>
              <w:lastRenderedPageBreak/>
              <w:t>Дидактические игры</w:t>
            </w:r>
          </w:p>
          <w:p w:rsidR="00E85D1D" w:rsidRPr="00321300" w:rsidRDefault="00E85D1D" w:rsidP="00E85D1D">
            <w:pPr>
              <w:rPr>
                <w:rFonts w:ascii="Arial" w:eastAsia="Times New Roman" w:hAnsi="Arial" w:cs="Arial"/>
                <w:color w:val="000000"/>
                <w:sz w:val="28"/>
                <w:szCs w:val="28"/>
              </w:rPr>
            </w:pPr>
            <w:r w:rsidRPr="007F47BA">
              <w:rPr>
                <w:rFonts w:eastAsia="Times New Roman"/>
                <w:color w:val="000000"/>
                <w:sz w:val="28"/>
                <w:szCs w:val="28"/>
              </w:rPr>
              <w:t>Сюжетно-ролевые  игры</w:t>
            </w:r>
          </w:p>
          <w:p w:rsidR="00E85D1D" w:rsidRPr="00321300" w:rsidRDefault="00E85D1D" w:rsidP="00E85D1D">
            <w:pPr>
              <w:rPr>
                <w:rFonts w:ascii="Arial" w:eastAsia="Times New Roman" w:hAnsi="Arial" w:cs="Arial"/>
                <w:color w:val="000000"/>
                <w:sz w:val="28"/>
                <w:szCs w:val="28"/>
              </w:rPr>
            </w:pPr>
            <w:r w:rsidRPr="007F47BA">
              <w:rPr>
                <w:rFonts w:eastAsia="Times New Roman"/>
                <w:color w:val="000000"/>
                <w:sz w:val="28"/>
                <w:szCs w:val="28"/>
              </w:rPr>
              <w:t>Рассматривание</w:t>
            </w:r>
          </w:p>
          <w:p w:rsidR="00E97664" w:rsidRPr="007F47BA" w:rsidRDefault="00E85D1D" w:rsidP="00E85D1D">
            <w:pPr>
              <w:widowControl w:val="0"/>
              <w:textAlignment w:val="auto"/>
              <w:rPr>
                <w:rFonts w:eastAsia="Times New Roman"/>
                <w:color w:val="000000"/>
                <w:sz w:val="28"/>
                <w:szCs w:val="28"/>
              </w:rPr>
            </w:pPr>
            <w:r w:rsidRPr="007F47BA">
              <w:rPr>
                <w:rFonts w:eastAsia="Times New Roman"/>
                <w:color w:val="000000"/>
                <w:sz w:val="28"/>
                <w:szCs w:val="28"/>
              </w:rPr>
              <w:t>предметов искусства</w:t>
            </w:r>
          </w:p>
          <w:p w:rsidR="00E85D1D" w:rsidRDefault="007F47BA" w:rsidP="00E85D1D">
            <w:pPr>
              <w:widowControl w:val="0"/>
              <w:textAlignment w:val="auto"/>
              <w:rPr>
                <w:color w:val="000000"/>
                <w:sz w:val="28"/>
                <w:szCs w:val="24"/>
                <w:lang w:eastAsia="zh-CN" w:bidi="hi-IN"/>
              </w:rPr>
            </w:pPr>
            <w:r w:rsidRPr="007F47BA">
              <w:rPr>
                <w:rFonts w:eastAsia="Times New Roman"/>
                <w:color w:val="000000"/>
                <w:sz w:val="28"/>
                <w:szCs w:val="28"/>
              </w:rPr>
              <w:t>рисование, лепка, конструирование</w:t>
            </w:r>
          </w:p>
        </w:tc>
      </w:tr>
      <w:tr w:rsidR="00E97664" w:rsidTr="003852B0">
        <w:tc>
          <w:tcPr>
            <w:tcW w:w="1766" w:type="dxa"/>
            <w:tcBorders>
              <w:top w:val="single" w:sz="4" w:space="0" w:color="000001"/>
              <w:left w:val="single" w:sz="4" w:space="0" w:color="000001"/>
              <w:bottom w:val="single" w:sz="4" w:space="0" w:color="000001"/>
              <w:right w:val="single" w:sz="4" w:space="0" w:color="000001"/>
            </w:tcBorders>
          </w:tcPr>
          <w:p w:rsidR="00E97664" w:rsidRDefault="00E97664" w:rsidP="003852B0">
            <w:pPr>
              <w:widowControl w:val="0"/>
              <w:tabs>
                <w:tab w:val="left" w:pos="600"/>
                <w:tab w:val="left" w:pos="696"/>
                <w:tab w:val="left" w:pos="768"/>
                <w:tab w:val="left" w:pos="1956"/>
              </w:tabs>
              <w:spacing w:line="276" w:lineRule="auto"/>
              <w:textAlignment w:val="auto"/>
              <w:rPr>
                <w:szCs w:val="24"/>
              </w:rPr>
            </w:pPr>
            <w:r>
              <w:rPr>
                <w:color w:val="000000"/>
                <w:sz w:val="28"/>
                <w:szCs w:val="24"/>
                <w:lang w:eastAsia="zh-CN" w:bidi="hi-IN"/>
              </w:rPr>
              <w:lastRenderedPageBreak/>
              <w:t>физическое</w:t>
            </w:r>
            <w:r>
              <w:rPr>
                <w:rFonts w:ascii="Verdana" w:eastAsia="Times New Roman"/>
                <w:color w:val="000000"/>
                <w:sz w:val="28"/>
                <w:szCs w:val="24"/>
                <w:lang w:eastAsia="zh-CN" w:bidi="hi-IN"/>
              </w:rPr>
              <w:t xml:space="preserve"> </w:t>
            </w:r>
            <w:r>
              <w:rPr>
                <w:color w:val="000000"/>
                <w:sz w:val="28"/>
                <w:szCs w:val="24"/>
                <w:lang w:eastAsia="zh-CN" w:bidi="hi-IN"/>
              </w:rPr>
              <w:t>развитие</w:t>
            </w:r>
          </w:p>
        </w:tc>
        <w:tc>
          <w:tcPr>
            <w:tcW w:w="2218" w:type="dxa"/>
            <w:tcBorders>
              <w:top w:val="single" w:sz="4" w:space="0" w:color="000001"/>
              <w:left w:val="single" w:sz="4" w:space="0" w:color="000001"/>
              <w:bottom w:val="single" w:sz="4" w:space="0" w:color="000001"/>
              <w:right w:val="single" w:sz="4" w:space="0" w:color="000001"/>
            </w:tcBorders>
          </w:tcPr>
          <w:p w:rsidR="00E97664" w:rsidRPr="00891D8F" w:rsidRDefault="00E97664" w:rsidP="003852B0">
            <w:pPr>
              <w:widowControl w:val="0"/>
              <w:tabs>
                <w:tab w:val="left" w:pos="600"/>
                <w:tab w:val="left" w:pos="696"/>
                <w:tab w:val="left" w:pos="768"/>
                <w:tab w:val="left" w:pos="1956"/>
              </w:tabs>
              <w:spacing w:line="276" w:lineRule="auto"/>
              <w:textAlignment w:val="auto"/>
              <w:rPr>
                <w:szCs w:val="24"/>
              </w:rPr>
            </w:pPr>
            <w:r w:rsidRPr="00891D8F">
              <w:rPr>
                <w:sz w:val="28"/>
                <w:szCs w:val="24"/>
                <w:lang w:bidi="hi-IN"/>
              </w:rPr>
              <w:t>Физкультурные занятия в зале</w:t>
            </w:r>
          </w:p>
          <w:p w:rsidR="00E97664" w:rsidRPr="00891D8F" w:rsidRDefault="00E97664" w:rsidP="003852B0">
            <w:pPr>
              <w:widowControl w:val="0"/>
              <w:tabs>
                <w:tab w:val="left" w:pos="600"/>
                <w:tab w:val="left" w:pos="696"/>
                <w:tab w:val="left" w:pos="768"/>
                <w:tab w:val="left" w:pos="1956"/>
              </w:tabs>
              <w:spacing w:line="276" w:lineRule="auto"/>
              <w:textAlignment w:val="auto"/>
              <w:rPr>
                <w:szCs w:val="24"/>
              </w:rPr>
            </w:pPr>
            <w:r w:rsidRPr="00891D8F">
              <w:rPr>
                <w:sz w:val="28"/>
                <w:szCs w:val="24"/>
                <w:lang w:bidi="hi-IN"/>
              </w:rPr>
              <w:t>Физкультурные занятия на свежем воздухе</w:t>
            </w:r>
          </w:p>
          <w:p w:rsidR="00E97664" w:rsidRDefault="00E97664" w:rsidP="003852B0">
            <w:pPr>
              <w:widowControl w:val="0"/>
              <w:tabs>
                <w:tab w:val="left" w:pos="600"/>
                <w:tab w:val="left" w:pos="696"/>
                <w:tab w:val="left" w:pos="768"/>
                <w:tab w:val="left" w:pos="1956"/>
              </w:tabs>
              <w:spacing w:line="276" w:lineRule="auto"/>
              <w:textAlignment w:val="auto"/>
              <w:rPr>
                <w:szCs w:val="24"/>
              </w:rPr>
            </w:pPr>
            <w:r w:rsidRPr="00891D8F">
              <w:rPr>
                <w:sz w:val="28"/>
                <w:szCs w:val="24"/>
                <w:lang w:bidi="hi-IN"/>
              </w:rPr>
              <w:t>Занятия-развлечения</w:t>
            </w:r>
          </w:p>
        </w:tc>
        <w:tc>
          <w:tcPr>
            <w:tcW w:w="3276" w:type="dxa"/>
            <w:tcBorders>
              <w:top w:val="single" w:sz="4" w:space="0" w:color="000001"/>
              <w:left w:val="single" w:sz="4" w:space="0" w:color="000001"/>
              <w:bottom w:val="single" w:sz="4" w:space="0" w:color="000001"/>
              <w:right w:val="single" w:sz="4" w:space="0" w:color="000001"/>
            </w:tcBorders>
          </w:tcPr>
          <w:p w:rsidR="00E97664" w:rsidRDefault="00E97664" w:rsidP="003852B0">
            <w:pPr>
              <w:pStyle w:val="1ece41f13ded3eee32e23ded3eee39e942f235e53aea41f142f2"/>
              <w:widowControl/>
              <w:tabs>
                <w:tab w:val="left" w:pos="600"/>
                <w:tab w:val="left" w:pos="707"/>
                <w:tab w:val="left" w:pos="768"/>
                <w:tab w:val="left" w:pos="1956"/>
              </w:tabs>
              <w:spacing w:line="100" w:lineRule="atLeast"/>
              <w:jc w:val="both"/>
            </w:pPr>
            <w:r>
              <w:rPr>
                <w:color w:val="000000"/>
                <w:sz w:val="28"/>
              </w:rPr>
              <w:t>Беседа</w:t>
            </w:r>
            <w:r>
              <w:rPr>
                <w:rFonts w:ascii="Verdana" w:eastAsia="Times New Roman"/>
                <w:color w:val="000000"/>
                <w:sz w:val="28"/>
              </w:rPr>
              <w:t xml:space="preserve">, </w:t>
            </w:r>
            <w:r>
              <w:rPr>
                <w:color w:val="000000"/>
                <w:sz w:val="28"/>
              </w:rPr>
              <w:t>рассматривание</w:t>
            </w:r>
            <w:r>
              <w:rPr>
                <w:rFonts w:ascii="Verdana" w:eastAsia="Times New Roman"/>
                <w:color w:val="000000"/>
                <w:sz w:val="28"/>
              </w:rPr>
              <w:t xml:space="preserve"> </w:t>
            </w:r>
            <w:r>
              <w:rPr>
                <w:color w:val="000000"/>
                <w:sz w:val="28"/>
              </w:rPr>
              <w:t>иллюстраций.</w:t>
            </w:r>
          </w:p>
          <w:p w:rsidR="00E97664" w:rsidRDefault="00E97664" w:rsidP="003852B0">
            <w:pPr>
              <w:pStyle w:val="1ece41f13ded3eee32e23ded3eee39e942f235e53aea41f142f2"/>
              <w:widowControl/>
              <w:tabs>
                <w:tab w:val="left" w:pos="600"/>
                <w:tab w:val="left" w:pos="707"/>
                <w:tab w:val="left" w:pos="768"/>
                <w:tab w:val="left" w:pos="1956"/>
              </w:tabs>
              <w:spacing w:line="100" w:lineRule="atLeast"/>
              <w:jc w:val="both"/>
            </w:pPr>
            <w:r>
              <w:rPr>
                <w:color w:val="000000"/>
                <w:sz w:val="28"/>
              </w:rPr>
              <w:t>Спортивные праздники,</w:t>
            </w:r>
            <w:r>
              <w:rPr>
                <w:rFonts w:ascii="Verdana" w:eastAsia="Times New Roman"/>
                <w:color w:val="000000"/>
                <w:sz w:val="28"/>
              </w:rPr>
              <w:t xml:space="preserve"> </w:t>
            </w:r>
            <w:r>
              <w:rPr>
                <w:color w:val="000000"/>
                <w:sz w:val="28"/>
              </w:rPr>
              <w:t>досуги.</w:t>
            </w:r>
          </w:p>
          <w:p w:rsidR="00E97664" w:rsidRDefault="00E97664" w:rsidP="003852B0">
            <w:pPr>
              <w:pStyle w:val="Default"/>
              <w:widowControl w:val="0"/>
              <w:tabs>
                <w:tab w:val="left" w:pos="600"/>
                <w:tab w:val="left" w:pos="707"/>
                <w:tab w:val="left" w:pos="768"/>
                <w:tab w:val="left" w:pos="1956"/>
              </w:tabs>
              <w:spacing w:line="100" w:lineRule="atLeast"/>
            </w:pPr>
            <w:r>
              <w:rPr>
                <w:color w:val="000000"/>
                <w:sz w:val="28"/>
                <w:lang w:eastAsia="zh-CN" w:bidi="hi-IN"/>
              </w:rPr>
              <w:t xml:space="preserve">Дни здоровья </w:t>
            </w:r>
          </w:p>
          <w:p w:rsidR="00E97664" w:rsidRDefault="00E97664" w:rsidP="003852B0">
            <w:pPr>
              <w:pStyle w:val="1ece41f13ded3eee32e23ded3eee39e942f235e53aea41f142f2"/>
              <w:widowControl/>
              <w:tabs>
                <w:tab w:val="left" w:pos="600"/>
                <w:tab w:val="left" w:pos="707"/>
                <w:tab w:val="left" w:pos="768"/>
                <w:tab w:val="left" w:pos="1956"/>
              </w:tabs>
              <w:spacing w:line="100" w:lineRule="atLeast"/>
              <w:jc w:val="both"/>
            </w:pPr>
            <w:r>
              <w:rPr>
                <w:color w:val="000000"/>
                <w:sz w:val="28"/>
              </w:rPr>
              <w:t>Комплексы</w:t>
            </w:r>
            <w:r>
              <w:rPr>
                <w:rFonts w:ascii="Verdana" w:eastAsia="Times New Roman"/>
                <w:color w:val="000000"/>
                <w:sz w:val="28"/>
              </w:rPr>
              <w:t xml:space="preserve"> </w:t>
            </w:r>
            <w:r>
              <w:rPr>
                <w:color w:val="000000"/>
                <w:sz w:val="28"/>
              </w:rPr>
              <w:t>закаливающих</w:t>
            </w:r>
            <w:r>
              <w:rPr>
                <w:rFonts w:ascii="Verdana" w:eastAsia="Times New Roman"/>
                <w:color w:val="000000"/>
                <w:sz w:val="28"/>
              </w:rPr>
              <w:t xml:space="preserve"> </w:t>
            </w:r>
            <w:r>
              <w:rPr>
                <w:color w:val="000000"/>
                <w:sz w:val="28"/>
              </w:rPr>
              <w:t>процедур.</w:t>
            </w:r>
          </w:p>
          <w:p w:rsidR="00E97664" w:rsidRDefault="00E97664" w:rsidP="003852B0">
            <w:pPr>
              <w:pStyle w:val="1ece41f13ded3eee32e23ded3eee39e942f235e53aea41f142f2"/>
              <w:widowControl/>
              <w:tabs>
                <w:tab w:val="left" w:pos="600"/>
                <w:tab w:val="left" w:pos="707"/>
                <w:tab w:val="left" w:pos="768"/>
                <w:tab w:val="left" w:pos="1956"/>
              </w:tabs>
              <w:spacing w:line="100" w:lineRule="atLeast"/>
              <w:jc w:val="both"/>
            </w:pPr>
            <w:r>
              <w:rPr>
                <w:color w:val="000000"/>
                <w:sz w:val="28"/>
              </w:rPr>
              <w:t>Дыхательная гимнастика.</w:t>
            </w:r>
            <w:r>
              <w:rPr>
                <w:color w:val="000000"/>
                <w:sz w:val="23"/>
              </w:rPr>
              <w:t xml:space="preserve"> </w:t>
            </w:r>
            <w:r>
              <w:rPr>
                <w:color w:val="000000"/>
                <w:sz w:val="28"/>
              </w:rPr>
              <w:t>Физкультминутки</w:t>
            </w:r>
          </w:p>
          <w:p w:rsidR="00E97664" w:rsidRDefault="00E97664" w:rsidP="003852B0">
            <w:pPr>
              <w:pStyle w:val="1ece41f13ded3eee32e23ded3eee39e942f235e53aea41f142f2"/>
              <w:widowControl/>
              <w:tabs>
                <w:tab w:val="left" w:pos="600"/>
                <w:tab w:val="left" w:pos="707"/>
                <w:tab w:val="left" w:pos="768"/>
                <w:tab w:val="left" w:pos="1956"/>
              </w:tabs>
              <w:spacing w:line="100" w:lineRule="atLeast"/>
            </w:pPr>
            <w:r>
              <w:rPr>
                <w:color w:val="000000"/>
                <w:sz w:val="28"/>
              </w:rPr>
              <w:t>Утренняя</w:t>
            </w:r>
            <w:r>
              <w:rPr>
                <w:rFonts w:ascii="Verdana" w:eastAsia="Times New Roman"/>
                <w:color w:val="000000"/>
                <w:sz w:val="28"/>
              </w:rPr>
              <w:t xml:space="preserve"> </w:t>
            </w:r>
            <w:r>
              <w:rPr>
                <w:color w:val="000000"/>
                <w:sz w:val="28"/>
              </w:rPr>
              <w:t>и</w:t>
            </w:r>
            <w:r>
              <w:rPr>
                <w:rFonts w:ascii="Verdana" w:eastAsia="Times New Roman"/>
                <w:color w:val="000000"/>
                <w:sz w:val="28"/>
              </w:rPr>
              <w:t xml:space="preserve"> </w:t>
            </w:r>
            <w:r>
              <w:rPr>
                <w:color w:val="000000"/>
                <w:sz w:val="28"/>
              </w:rPr>
              <w:t>бодрящая</w:t>
            </w:r>
            <w:r>
              <w:rPr>
                <w:rFonts w:ascii="Verdana" w:eastAsia="Times New Roman"/>
                <w:color w:val="000000"/>
                <w:sz w:val="28"/>
              </w:rPr>
              <w:t xml:space="preserve">  </w:t>
            </w:r>
            <w:r>
              <w:rPr>
                <w:color w:val="000000"/>
                <w:sz w:val="28"/>
              </w:rPr>
              <w:t>гимнастика,</w:t>
            </w:r>
          </w:p>
          <w:p w:rsidR="00E97664" w:rsidRDefault="00E97664" w:rsidP="003852B0">
            <w:pPr>
              <w:pStyle w:val="1ece41f13ded3eee32e23ded3eee39e942f235e53aea41f142f2"/>
              <w:tabs>
                <w:tab w:val="left" w:pos="600"/>
                <w:tab w:val="left" w:pos="707"/>
                <w:tab w:val="left" w:pos="768"/>
                <w:tab w:val="left" w:pos="1956"/>
              </w:tabs>
              <w:spacing w:line="100" w:lineRule="atLeast"/>
            </w:pPr>
            <w:r>
              <w:rPr>
                <w:color w:val="000000"/>
                <w:sz w:val="28"/>
                <w:lang w:eastAsia="zh-CN" w:bidi="hi-IN"/>
              </w:rPr>
              <w:t>упражнения</w:t>
            </w:r>
            <w:r>
              <w:rPr>
                <w:rFonts w:ascii="Verdana" w:eastAsia="Times New Roman"/>
                <w:color w:val="000000"/>
                <w:sz w:val="28"/>
                <w:lang w:eastAsia="zh-CN" w:bidi="hi-IN"/>
              </w:rPr>
              <w:t xml:space="preserve"> </w:t>
            </w:r>
            <w:r>
              <w:rPr>
                <w:color w:val="000000"/>
                <w:sz w:val="28"/>
                <w:lang w:eastAsia="zh-CN" w:bidi="hi-IN"/>
              </w:rPr>
              <w:t>и</w:t>
            </w:r>
            <w:r>
              <w:rPr>
                <w:rFonts w:ascii="Verdana" w:eastAsia="Times New Roman"/>
                <w:color w:val="000000"/>
                <w:sz w:val="28"/>
                <w:lang w:eastAsia="zh-CN" w:bidi="hi-IN"/>
              </w:rPr>
              <w:t xml:space="preserve"> </w:t>
            </w:r>
            <w:r>
              <w:rPr>
                <w:color w:val="000000"/>
                <w:sz w:val="28"/>
                <w:lang w:eastAsia="zh-CN" w:bidi="hi-IN"/>
              </w:rPr>
              <w:t>подвижные</w:t>
            </w:r>
            <w:r>
              <w:rPr>
                <w:rFonts w:ascii="Verdana" w:eastAsia="Times New Roman"/>
                <w:color w:val="000000"/>
                <w:sz w:val="28"/>
                <w:lang w:eastAsia="zh-CN" w:bidi="hi-IN"/>
              </w:rPr>
              <w:t xml:space="preserve"> </w:t>
            </w:r>
            <w:r>
              <w:rPr>
                <w:color w:val="000000"/>
                <w:sz w:val="28"/>
                <w:lang w:eastAsia="zh-CN" w:bidi="hi-IN"/>
              </w:rPr>
              <w:t>игры</w:t>
            </w:r>
            <w:r>
              <w:rPr>
                <w:rFonts w:ascii="Verdana" w:eastAsia="Times New Roman"/>
                <w:color w:val="000000"/>
                <w:sz w:val="28"/>
                <w:lang w:eastAsia="zh-CN" w:bidi="hi-IN"/>
              </w:rPr>
              <w:t xml:space="preserve">, </w:t>
            </w:r>
            <w:r>
              <w:rPr>
                <w:color w:val="000000"/>
                <w:sz w:val="28"/>
                <w:lang w:eastAsia="zh-CN" w:bidi="hi-IN"/>
              </w:rPr>
              <w:t>игры</w:t>
            </w:r>
            <w:r>
              <w:rPr>
                <w:rFonts w:ascii="Verdana" w:eastAsia="Times New Roman"/>
                <w:color w:val="000000"/>
                <w:sz w:val="28"/>
                <w:lang w:eastAsia="zh-CN" w:bidi="hi-IN"/>
              </w:rPr>
              <w:t xml:space="preserve"> </w:t>
            </w:r>
            <w:r>
              <w:rPr>
                <w:color w:val="000000"/>
                <w:sz w:val="28"/>
                <w:lang w:eastAsia="zh-CN" w:bidi="hi-IN"/>
              </w:rPr>
              <w:t>с</w:t>
            </w:r>
            <w:r>
              <w:rPr>
                <w:rFonts w:ascii="Verdana" w:eastAsia="Times New Roman"/>
                <w:color w:val="000000"/>
                <w:sz w:val="28"/>
                <w:lang w:eastAsia="zh-CN" w:bidi="hi-IN"/>
              </w:rPr>
              <w:t xml:space="preserve"> </w:t>
            </w:r>
            <w:r>
              <w:rPr>
                <w:color w:val="000000"/>
                <w:sz w:val="28"/>
                <w:lang w:eastAsia="zh-CN" w:bidi="hi-IN"/>
              </w:rPr>
              <w:t>правилами</w:t>
            </w:r>
            <w:r>
              <w:rPr>
                <w:rFonts w:ascii="Verdana" w:eastAsia="Times New Roman"/>
                <w:color w:val="000000"/>
                <w:sz w:val="28"/>
                <w:lang w:eastAsia="zh-CN" w:bidi="hi-IN"/>
              </w:rPr>
              <w:t xml:space="preserve"> </w:t>
            </w:r>
          </w:p>
          <w:p w:rsidR="00E97664" w:rsidRDefault="00E97664" w:rsidP="003852B0">
            <w:pPr>
              <w:pStyle w:val="1ece41f13ded3eee32e23ded3eee39e942f235e53aea41f142f2"/>
              <w:tabs>
                <w:tab w:val="left" w:pos="600"/>
                <w:tab w:val="left" w:pos="707"/>
                <w:tab w:val="left" w:pos="768"/>
                <w:tab w:val="left" w:pos="1956"/>
              </w:tabs>
              <w:spacing w:line="276" w:lineRule="auto"/>
              <w:rPr>
                <w:color w:val="000000"/>
                <w:sz w:val="28"/>
                <w:lang w:eastAsia="zh-CN" w:bidi="hi-IN"/>
              </w:rPr>
            </w:pPr>
          </w:p>
        </w:tc>
        <w:tc>
          <w:tcPr>
            <w:tcW w:w="2377" w:type="dxa"/>
            <w:tcBorders>
              <w:top w:val="single" w:sz="4" w:space="0" w:color="000001"/>
              <w:left w:val="single" w:sz="4" w:space="0" w:color="000001"/>
              <w:bottom w:val="single" w:sz="4" w:space="0" w:color="000001"/>
              <w:right w:val="single" w:sz="4" w:space="0" w:color="000001"/>
            </w:tcBorders>
          </w:tcPr>
          <w:p w:rsidR="00E97664" w:rsidRDefault="00E97664" w:rsidP="003852B0">
            <w:pPr>
              <w:pStyle w:val="1ece41f13ded3eee32e23ded3eee39e942f235e53aea41f142f2"/>
              <w:widowControl/>
              <w:tabs>
                <w:tab w:val="left" w:pos="600"/>
                <w:tab w:val="left" w:pos="707"/>
                <w:tab w:val="left" w:pos="768"/>
                <w:tab w:val="left" w:pos="1956"/>
              </w:tabs>
              <w:spacing w:line="276" w:lineRule="auto"/>
              <w:jc w:val="both"/>
            </w:pPr>
            <w:r>
              <w:rPr>
                <w:color w:val="000000"/>
                <w:sz w:val="28"/>
              </w:rPr>
              <w:t>Самостоятельные</w:t>
            </w:r>
            <w:r>
              <w:rPr>
                <w:rFonts w:ascii="Verdana" w:eastAsia="Times New Roman"/>
                <w:color w:val="000000"/>
                <w:sz w:val="28"/>
              </w:rPr>
              <w:t xml:space="preserve"> </w:t>
            </w:r>
            <w:r>
              <w:rPr>
                <w:color w:val="000000"/>
                <w:sz w:val="28"/>
              </w:rPr>
              <w:t>подвижные</w:t>
            </w:r>
            <w:r>
              <w:rPr>
                <w:rFonts w:ascii="Verdana" w:eastAsia="Times New Roman"/>
                <w:color w:val="000000"/>
                <w:sz w:val="28"/>
              </w:rPr>
              <w:t xml:space="preserve"> </w:t>
            </w:r>
            <w:r>
              <w:rPr>
                <w:color w:val="000000"/>
                <w:sz w:val="28"/>
              </w:rPr>
              <w:t>игры,</w:t>
            </w:r>
          </w:p>
          <w:p w:rsidR="00E97664" w:rsidRDefault="00E97664" w:rsidP="003852B0">
            <w:pPr>
              <w:pStyle w:val="1ece41f13ded3eee32e23ded3eee39e942f235e53aea41f142f2"/>
              <w:widowControl/>
              <w:tabs>
                <w:tab w:val="left" w:pos="600"/>
                <w:tab w:val="left" w:pos="707"/>
                <w:tab w:val="left" w:pos="768"/>
                <w:tab w:val="left" w:pos="1956"/>
              </w:tabs>
              <w:spacing w:line="276" w:lineRule="auto"/>
              <w:jc w:val="both"/>
            </w:pPr>
            <w:r>
              <w:rPr>
                <w:color w:val="000000"/>
                <w:sz w:val="28"/>
              </w:rPr>
              <w:t>игры</w:t>
            </w:r>
            <w:r>
              <w:rPr>
                <w:rFonts w:ascii="Verdana" w:eastAsia="Times New Roman"/>
                <w:color w:val="000000"/>
                <w:sz w:val="28"/>
              </w:rPr>
              <w:t xml:space="preserve"> </w:t>
            </w:r>
            <w:r>
              <w:rPr>
                <w:color w:val="000000"/>
                <w:sz w:val="28"/>
              </w:rPr>
              <w:t>на</w:t>
            </w:r>
            <w:r>
              <w:rPr>
                <w:rFonts w:ascii="Verdana" w:eastAsia="Times New Roman"/>
                <w:color w:val="000000"/>
                <w:sz w:val="28"/>
              </w:rPr>
              <w:t xml:space="preserve"> </w:t>
            </w:r>
            <w:r>
              <w:rPr>
                <w:color w:val="000000"/>
                <w:sz w:val="28"/>
              </w:rPr>
              <w:t>свежем</w:t>
            </w:r>
            <w:r>
              <w:rPr>
                <w:rFonts w:ascii="Verdana" w:eastAsia="Times New Roman"/>
                <w:color w:val="000000"/>
                <w:sz w:val="28"/>
              </w:rPr>
              <w:t xml:space="preserve"> </w:t>
            </w:r>
            <w:r>
              <w:rPr>
                <w:color w:val="000000"/>
                <w:sz w:val="28"/>
              </w:rPr>
              <w:t>воздухе,</w:t>
            </w:r>
          </w:p>
          <w:p w:rsidR="00E97664" w:rsidRDefault="00E97664" w:rsidP="003852B0">
            <w:pPr>
              <w:pStyle w:val="1ece41f13ded3eee32e23ded3eee39e942f235e53aea41f142f2"/>
              <w:tabs>
                <w:tab w:val="left" w:pos="600"/>
                <w:tab w:val="left" w:pos="707"/>
                <w:tab w:val="left" w:pos="768"/>
                <w:tab w:val="left" w:pos="1956"/>
              </w:tabs>
              <w:spacing w:line="276" w:lineRule="auto"/>
            </w:pPr>
            <w:r>
              <w:rPr>
                <w:color w:val="000000"/>
                <w:sz w:val="28"/>
                <w:lang w:eastAsia="zh-CN" w:bidi="hi-IN"/>
              </w:rPr>
              <w:t>спортивные</w:t>
            </w:r>
            <w:r>
              <w:rPr>
                <w:rFonts w:ascii="Verdana" w:eastAsia="Times New Roman"/>
                <w:color w:val="000000"/>
                <w:sz w:val="28"/>
                <w:lang w:eastAsia="zh-CN" w:bidi="hi-IN"/>
              </w:rPr>
              <w:t xml:space="preserve"> </w:t>
            </w:r>
            <w:r>
              <w:rPr>
                <w:color w:val="000000"/>
                <w:sz w:val="28"/>
                <w:lang w:eastAsia="zh-CN" w:bidi="hi-IN"/>
              </w:rPr>
              <w:t>игры</w:t>
            </w:r>
            <w:r>
              <w:rPr>
                <w:rFonts w:ascii="Verdana" w:eastAsia="Times New Roman"/>
                <w:color w:val="000000"/>
                <w:sz w:val="28"/>
                <w:lang w:eastAsia="zh-CN" w:bidi="hi-IN"/>
              </w:rPr>
              <w:t xml:space="preserve"> </w:t>
            </w:r>
            <w:r>
              <w:rPr>
                <w:color w:val="000000"/>
                <w:sz w:val="28"/>
                <w:lang w:eastAsia="zh-CN" w:bidi="hi-IN"/>
              </w:rPr>
              <w:t>и</w:t>
            </w:r>
            <w:r>
              <w:rPr>
                <w:rFonts w:ascii="Verdana" w:eastAsia="Times New Roman"/>
                <w:color w:val="000000"/>
                <w:sz w:val="28"/>
                <w:lang w:eastAsia="zh-CN" w:bidi="hi-IN"/>
              </w:rPr>
              <w:t xml:space="preserve"> </w:t>
            </w:r>
            <w:r>
              <w:rPr>
                <w:color w:val="000000"/>
                <w:sz w:val="28"/>
                <w:lang w:eastAsia="zh-CN" w:bidi="hi-IN"/>
              </w:rPr>
              <w:t>занятия</w:t>
            </w:r>
            <w:r>
              <w:rPr>
                <w:rFonts w:ascii="Verdana" w:eastAsia="Times New Roman"/>
                <w:color w:val="000000"/>
                <w:sz w:val="28"/>
                <w:lang w:eastAsia="zh-CN" w:bidi="hi-IN"/>
              </w:rPr>
              <w:t xml:space="preserve"> (</w:t>
            </w:r>
            <w:r>
              <w:rPr>
                <w:color w:val="000000"/>
                <w:sz w:val="28"/>
                <w:lang w:eastAsia="zh-CN" w:bidi="hi-IN"/>
              </w:rPr>
              <w:t>катание</w:t>
            </w:r>
            <w:r>
              <w:rPr>
                <w:rFonts w:ascii="Verdana" w:eastAsia="Times New Roman"/>
                <w:color w:val="000000"/>
                <w:sz w:val="28"/>
                <w:lang w:eastAsia="zh-CN" w:bidi="hi-IN"/>
              </w:rPr>
              <w:t xml:space="preserve"> </w:t>
            </w:r>
            <w:r>
              <w:rPr>
                <w:color w:val="000000"/>
                <w:sz w:val="28"/>
                <w:lang w:eastAsia="zh-CN" w:bidi="hi-IN"/>
              </w:rPr>
              <w:t>на</w:t>
            </w:r>
            <w:r>
              <w:rPr>
                <w:rFonts w:ascii="Verdana" w:eastAsia="Times New Roman"/>
                <w:color w:val="000000"/>
                <w:sz w:val="28"/>
                <w:lang w:eastAsia="zh-CN" w:bidi="hi-IN"/>
              </w:rPr>
              <w:t xml:space="preserve"> </w:t>
            </w:r>
            <w:r>
              <w:rPr>
                <w:color w:val="000000"/>
                <w:sz w:val="28"/>
                <w:lang w:eastAsia="zh-CN" w:bidi="hi-IN"/>
              </w:rPr>
              <w:t>санках</w:t>
            </w:r>
            <w:r>
              <w:rPr>
                <w:rFonts w:ascii="Verdana" w:eastAsia="Times New Roman"/>
                <w:color w:val="000000"/>
                <w:sz w:val="28"/>
                <w:lang w:eastAsia="zh-CN" w:bidi="hi-IN"/>
              </w:rPr>
              <w:t xml:space="preserve">, </w:t>
            </w:r>
            <w:r>
              <w:rPr>
                <w:color w:val="000000"/>
                <w:sz w:val="28"/>
                <w:lang w:eastAsia="zh-CN" w:bidi="hi-IN"/>
              </w:rPr>
              <w:t>лыжах</w:t>
            </w:r>
            <w:r>
              <w:rPr>
                <w:rFonts w:ascii="Verdana" w:eastAsia="Times New Roman"/>
                <w:color w:val="000000"/>
                <w:sz w:val="28"/>
                <w:lang w:eastAsia="zh-CN" w:bidi="hi-IN"/>
              </w:rPr>
              <w:t xml:space="preserve">, </w:t>
            </w:r>
            <w:r>
              <w:rPr>
                <w:color w:val="000000"/>
                <w:sz w:val="28"/>
                <w:lang w:eastAsia="zh-CN" w:bidi="hi-IN"/>
              </w:rPr>
              <w:t>велосипеде</w:t>
            </w:r>
            <w:r>
              <w:rPr>
                <w:rFonts w:ascii="Verdana" w:eastAsia="Times New Roman"/>
                <w:color w:val="000000"/>
                <w:sz w:val="28"/>
                <w:lang w:eastAsia="zh-CN" w:bidi="hi-IN"/>
              </w:rPr>
              <w:t xml:space="preserve"> </w:t>
            </w:r>
            <w:r>
              <w:rPr>
                <w:color w:val="000000"/>
                <w:sz w:val="28"/>
                <w:lang w:eastAsia="zh-CN" w:bidi="hi-IN"/>
              </w:rPr>
              <w:t>и</w:t>
            </w:r>
            <w:r>
              <w:rPr>
                <w:rFonts w:ascii="Verdana" w:eastAsia="Times New Roman"/>
                <w:color w:val="000000"/>
                <w:sz w:val="28"/>
                <w:lang w:eastAsia="zh-CN" w:bidi="hi-IN"/>
              </w:rPr>
              <w:t xml:space="preserve"> </w:t>
            </w:r>
            <w:r>
              <w:rPr>
                <w:color w:val="000000"/>
                <w:sz w:val="28"/>
                <w:lang w:eastAsia="zh-CN" w:bidi="hi-IN"/>
              </w:rPr>
              <w:t>пр</w:t>
            </w:r>
            <w:r>
              <w:rPr>
                <w:rFonts w:ascii="Verdana" w:eastAsia="Times New Roman"/>
                <w:color w:val="000000"/>
                <w:sz w:val="28"/>
                <w:lang w:eastAsia="zh-CN" w:bidi="hi-IN"/>
              </w:rPr>
              <w:t>.)</w:t>
            </w:r>
          </w:p>
        </w:tc>
      </w:tr>
    </w:tbl>
    <w:p w:rsidR="00E97664" w:rsidRDefault="00E97664" w:rsidP="00E97664">
      <w:pPr>
        <w:ind w:left="720" w:hanging="360"/>
        <w:rPr>
          <w:szCs w:val="24"/>
        </w:rPr>
      </w:pPr>
    </w:p>
    <w:p w:rsidR="0084516C" w:rsidRPr="0003436F" w:rsidRDefault="0087794E" w:rsidP="0003436F">
      <w:pPr>
        <w:widowControl w:val="0"/>
        <w:ind w:left="1056" w:hanging="360"/>
        <w:jc w:val="center"/>
        <w:rPr>
          <w:rFonts w:ascii="Times New Roman CYR" w:hAnsi="Times New Roman CYR" w:cs="Times New Roman CYR"/>
          <w:b/>
          <w:sz w:val="28"/>
          <w:szCs w:val="28"/>
        </w:rPr>
      </w:pPr>
      <w:r w:rsidRPr="0003436F">
        <w:rPr>
          <w:rFonts w:ascii="Times New Roman CYR" w:hAnsi="Times New Roman CYR" w:cs="Times New Roman CYR"/>
          <w:b/>
          <w:sz w:val="28"/>
          <w:szCs w:val="28"/>
        </w:rPr>
        <w:t xml:space="preserve">2.4 </w:t>
      </w:r>
      <w:r w:rsidR="0084516C" w:rsidRPr="0003436F">
        <w:rPr>
          <w:rFonts w:ascii="Times New Roman CYR" w:hAnsi="Times New Roman CYR" w:cs="Times New Roman CYR"/>
          <w:b/>
          <w:sz w:val="28"/>
          <w:szCs w:val="28"/>
        </w:rPr>
        <w:t>Взаимодействие с семьёй, с социумом.</w:t>
      </w:r>
    </w:p>
    <w:p w:rsidR="0084516C" w:rsidRDefault="0084516C" w:rsidP="0084516C">
      <w:pPr>
        <w:widowControl w:val="0"/>
        <w:ind w:left="720" w:hanging="360"/>
        <w:rPr>
          <w:rFonts w:ascii="Times New Roman CYR" w:hAnsi="Times New Roman CYR" w:cs="Times New Roman CYR"/>
        </w:rPr>
      </w:pPr>
    </w:p>
    <w:tbl>
      <w:tblPr>
        <w:tblW w:w="0" w:type="auto"/>
        <w:tblInd w:w="-114" w:type="dxa"/>
        <w:tblLayout w:type="fixed"/>
        <w:tblCellMar>
          <w:left w:w="10" w:type="dxa"/>
          <w:right w:w="10" w:type="dxa"/>
        </w:tblCellMar>
        <w:tblLook w:val="0000" w:firstRow="0" w:lastRow="0" w:firstColumn="0" w:lastColumn="0" w:noHBand="0" w:noVBand="0"/>
      </w:tblPr>
      <w:tblGrid>
        <w:gridCol w:w="10"/>
        <w:gridCol w:w="1674"/>
        <w:gridCol w:w="4911"/>
        <w:gridCol w:w="10"/>
        <w:gridCol w:w="3031"/>
        <w:gridCol w:w="10"/>
      </w:tblGrid>
      <w:tr w:rsidR="0084516C" w:rsidTr="0087794E">
        <w:trPr>
          <w:gridAfter w:val="1"/>
          <w:wAfter w:w="10" w:type="dxa"/>
        </w:trPr>
        <w:tc>
          <w:tcPr>
            <w:tcW w:w="1684" w:type="dxa"/>
            <w:gridSpan w:val="2"/>
            <w:tcBorders>
              <w:top w:val="single" w:sz="4" w:space="0" w:color="000001"/>
              <w:left w:val="single" w:sz="4" w:space="0" w:color="000001"/>
              <w:bottom w:val="single" w:sz="4" w:space="0" w:color="000001"/>
              <w:right w:val="single" w:sz="4" w:space="0" w:color="000001"/>
            </w:tcBorders>
          </w:tcPr>
          <w:p w:rsidR="0084516C" w:rsidRDefault="0084516C" w:rsidP="006A271E">
            <w:pPr>
              <w:widowControl w:val="0"/>
              <w:rPr>
                <w:rFonts w:ascii="Times New Roman CYR" w:hAnsi="Times New Roman CYR" w:cs="Times New Roman CYR"/>
                <w:color w:val="000000"/>
                <w:sz w:val="28"/>
                <w:szCs w:val="28"/>
              </w:rPr>
            </w:pPr>
            <w:r>
              <w:rPr>
                <w:rFonts w:ascii="Times New Roman CYR" w:hAnsi="Times New Roman CYR" w:cs="Times New Roman CYR"/>
                <w:color w:val="000000"/>
                <w:sz w:val="28"/>
                <w:szCs w:val="28"/>
              </w:rPr>
              <w:t>Дата</w:t>
            </w:r>
          </w:p>
        </w:tc>
        <w:tc>
          <w:tcPr>
            <w:tcW w:w="4911" w:type="dxa"/>
            <w:tcBorders>
              <w:top w:val="single" w:sz="4" w:space="0" w:color="000001"/>
              <w:left w:val="single" w:sz="4" w:space="0" w:color="000001"/>
              <w:bottom w:val="single" w:sz="4" w:space="0" w:color="000001"/>
              <w:right w:val="single" w:sz="4" w:space="0" w:color="000001"/>
            </w:tcBorders>
          </w:tcPr>
          <w:p w:rsidR="0084516C" w:rsidRDefault="0084516C" w:rsidP="006A271E">
            <w:pPr>
              <w:widowControl w:val="0"/>
              <w:rPr>
                <w:rFonts w:ascii="Times New Roman CYR" w:hAnsi="Times New Roman CYR" w:cs="Times New Roman CYR"/>
                <w:color w:val="000000"/>
                <w:sz w:val="28"/>
                <w:szCs w:val="28"/>
              </w:rPr>
            </w:pPr>
            <w:r>
              <w:rPr>
                <w:rFonts w:ascii="Times New Roman CYR" w:hAnsi="Times New Roman CYR" w:cs="Times New Roman CYR"/>
                <w:sz w:val="28"/>
                <w:szCs w:val="28"/>
              </w:rPr>
              <w:t>Взаимодействие с семьёй</w:t>
            </w:r>
          </w:p>
        </w:tc>
        <w:tc>
          <w:tcPr>
            <w:tcW w:w="3041" w:type="dxa"/>
            <w:gridSpan w:val="2"/>
            <w:tcBorders>
              <w:top w:val="single" w:sz="4" w:space="0" w:color="000001"/>
              <w:left w:val="single" w:sz="4" w:space="0" w:color="000001"/>
              <w:bottom w:val="single" w:sz="4" w:space="0" w:color="000001"/>
              <w:right w:val="single" w:sz="4" w:space="0" w:color="000001"/>
            </w:tcBorders>
          </w:tcPr>
          <w:p w:rsidR="0084516C" w:rsidRDefault="0084516C" w:rsidP="006A271E">
            <w:pPr>
              <w:widowControl w:val="0"/>
              <w:rPr>
                <w:rFonts w:ascii="Times New Roman CYR" w:hAnsi="Times New Roman CYR" w:cs="Times New Roman CYR"/>
                <w:color w:val="000000"/>
                <w:sz w:val="28"/>
                <w:szCs w:val="28"/>
              </w:rPr>
            </w:pPr>
            <w:r>
              <w:rPr>
                <w:rFonts w:ascii="Times New Roman CYR" w:hAnsi="Times New Roman CYR" w:cs="Times New Roman CYR"/>
                <w:sz w:val="28"/>
                <w:szCs w:val="28"/>
              </w:rPr>
              <w:t>Взаимодействие  с социумом</w:t>
            </w:r>
          </w:p>
        </w:tc>
      </w:tr>
      <w:tr w:rsidR="0084516C" w:rsidTr="0087794E">
        <w:trPr>
          <w:gridBefore w:val="1"/>
          <w:wBefore w:w="10" w:type="dxa"/>
        </w:trPr>
        <w:tc>
          <w:tcPr>
            <w:tcW w:w="1674" w:type="dxa"/>
            <w:tcBorders>
              <w:top w:val="single" w:sz="4" w:space="0" w:color="000001"/>
              <w:left w:val="single" w:sz="4" w:space="0" w:color="000001"/>
              <w:bottom w:val="single" w:sz="4" w:space="0" w:color="000001"/>
              <w:right w:val="single" w:sz="4" w:space="0" w:color="000001"/>
            </w:tcBorders>
          </w:tcPr>
          <w:p w:rsidR="0084516C" w:rsidRDefault="0084516C" w:rsidP="006A271E">
            <w:pPr>
              <w:widowControl w:val="0"/>
              <w:rPr>
                <w:rFonts w:ascii="Times New Roman CYR" w:hAnsi="Times New Roman CYR" w:cs="Times New Roman CYR"/>
              </w:rPr>
            </w:pPr>
            <w:r>
              <w:rPr>
                <w:rFonts w:ascii="Times New Roman CYR" w:hAnsi="Times New Roman CYR" w:cs="Times New Roman CYR"/>
                <w:color w:val="000000"/>
                <w:sz w:val="28"/>
                <w:szCs w:val="28"/>
              </w:rPr>
              <w:t>Сентябрь</w:t>
            </w:r>
          </w:p>
        </w:tc>
        <w:tc>
          <w:tcPr>
            <w:tcW w:w="4921" w:type="dxa"/>
            <w:gridSpan w:val="2"/>
            <w:tcBorders>
              <w:top w:val="single" w:sz="4" w:space="0" w:color="000001"/>
              <w:left w:val="single" w:sz="4" w:space="0" w:color="000001"/>
              <w:bottom w:val="single" w:sz="4" w:space="0" w:color="000001"/>
              <w:right w:val="single" w:sz="4" w:space="0" w:color="000001"/>
            </w:tcBorders>
          </w:tcPr>
          <w:p w:rsidR="0003436F" w:rsidRPr="00D55862" w:rsidRDefault="0003436F" w:rsidP="0003436F">
            <w:pPr>
              <w:widowControl w:val="0"/>
              <w:rPr>
                <w:rFonts w:ascii="Times New Roman CYR" w:hAnsi="Times New Roman CYR" w:cs="Times New Roman CYR"/>
                <w:color w:val="000000"/>
                <w:sz w:val="28"/>
                <w:szCs w:val="28"/>
              </w:rPr>
            </w:pPr>
            <w:r>
              <w:rPr>
                <w:rFonts w:ascii="Times New Roman CYR" w:hAnsi="Times New Roman CYR" w:cs="Times New Roman CYR"/>
                <w:color w:val="000000"/>
                <w:sz w:val="28"/>
                <w:szCs w:val="28"/>
              </w:rPr>
              <w:t>Родительское собрание</w:t>
            </w:r>
          </w:p>
          <w:p w:rsidR="0003436F" w:rsidRPr="008E00C1" w:rsidRDefault="0003436F" w:rsidP="0003436F">
            <w:pPr>
              <w:rPr>
                <w:color w:val="000000"/>
                <w:sz w:val="28"/>
                <w:szCs w:val="28"/>
              </w:rPr>
            </w:pPr>
            <w:r w:rsidRPr="008E00C1">
              <w:rPr>
                <w:color w:val="000000"/>
                <w:sz w:val="28"/>
                <w:szCs w:val="28"/>
              </w:rPr>
              <w:t>Беседа с родителями: «Детей учит то, что их окружает».</w:t>
            </w:r>
          </w:p>
          <w:p w:rsidR="0003436F" w:rsidRPr="008E00C1" w:rsidRDefault="0003436F" w:rsidP="0003436F">
            <w:pPr>
              <w:rPr>
                <w:color w:val="000000"/>
                <w:sz w:val="28"/>
                <w:szCs w:val="28"/>
              </w:rPr>
            </w:pPr>
            <w:r w:rsidRPr="008E00C1">
              <w:rPr>
                <w:color w:val="000000"/>
                <w:sz w:val="28"/>
                <w:szCs w:val="28"/>
              </w:rPr>
              <w:t>Папка-передвижка: «Игры и упражнения для развития речи детей 3-4 года».</w:t>
            </w:r>
          </w:p>
          <w:p w:rsidR="0084516C" w:rsidRPr="0003436F" w:rsidRDefault="0003436F" w:rsidP="0003436F">
            <w:pPr>
              <w:rPr>
                <w:color w:val="000000"/>
              </w:rPr>
            </w:pPr>
            <w:r w:rsidRPr="008E00C1">
              <w:rPr>
                <w:color w:val="000000"/>
                <w:sz w:val="28"/>
                <w:szCs w:val="28"/>
              </w:rPr>
              <w:t>Полезные советы для родителей в уголок здоровья: «Правильное питание дошкольников».</w:t>
            </w:r>
          </w:p>
        </w:tc>
        <w:tc>
          <w:tcPr>
            <w:tcW w:w="3041" w:type="dxa"/>
            <w:gridSpan w:val="2"/>
            <w:tcBorders>
              <w:top w:val="single" w:sz="4" w:space="0" w:color="000001"/>
              <w:left w:val="single" w:sz="4" w:space="0" w:color="000001"/>
              <w:bottom w:val="single" w:sz="4" w:space="0" w:color="000001"/>
              <w:right w:val="single" w:sz="4" w:space="0" w:color="000001"/>
            </w:tcBorders>
          </w:tcPr>
          <w:p w:rsidR="0084516C" w:rsidRDefault="0084516C" w:rsidP="006A271E">
            <w:pPr>
              <w:widowControl w:val="0"/>
              <w:rPr>
                <w:rFonts w:ascii="Times New Roman CYR" w:hAnsi="Times New Roman CYR" w:cs="Times New Roman CYR"/>
                <w:color w:val="000000"/>
                <w:sz w:val="28"/>
                <w:szCs w:val="28"/>
              </w:rPr>
            </w:pPr>
            <w:r>
              <w:rPr>
                <w:rFonts w:ascii="Times New Roman CYR" w:hAnsi="Times New Roman CYR" w:cs="Times New Roman CYR"/>
                <w:color w:val="000000"/>
                <w:sz w:val="28"/>
                <w:szCs w:val="28"/>
              </w:rPr>
              <w:t>"Знакомство со светофором"</w:t>
            </w:r>
          </w:p>
          <w:p w:rsidR="009A0A61" w:rsidRDefault="009A0A61" w:rsidP="006A271E">
            <w:pPr>
              <w:widowControl w:val="0"/>
              <w:rPr>
                <w:rFonts w:ascii="Times New Roman CYR" w:hAnsi="Times New Roman CYR" w:cs="Times New Roman CYR"/>
                <w:color w:val="000000"/>
                <w:sz w:val="28"/>
                <w:szCs w:val="28"/>
              </w:rPr>
            </w:pPr>
          </w:p>
          <w:p w:rsidR="009A0A61" w:rsidRDefault="009A0A61" w:rsidP="006A271E">
            <w:pPr>
              <w:widowControl w:val="0"/>
              <w:rPr>
                <w:rFonts w:ascii="Times New Roman CYR" w:hAnsi="Times New Roman CYR" w:cs="Times New Roman CYR"/>
                <w:color w:val="000000"/>
                <w:sz w:val="28"/>
                <w:szCs w:val="28"/>
              </w:rPr>
            </w:pPr>
          </w:p>
          <w:p w:rsidR="009A0A61" w:rsidRDefault="009A0A61" w:rsidP="006A271E">
            <w:pPr>
              <w:widowControl w:val="0"/>
              <w:rPr>
                <w:rFonts w:ascii="Times New Roman CYR" w:hAnsi="Times New Roman CYR" w:cs="Times New Roman CYR"/>
              </w:rPr>
            </w:pPr>
            <w:r>
              <w:rPr>
                <w:rFonts w:ascii="Times New Roman CYR" w:hAnsi="Times New Roman CYR" w:cs="Times New Roman CYR"/>
                <w:color w:val="000000"/>
                <w:sz w:val="28"/>
                <w:szCs w:val="28"/>
              </w:rPr>
              <w:t>Посещение театра</w:t>
            </w:r>
          </w:p>
        </w:tc>
      </w:tr>
      <w:tr w:rsidR="0084516C" w:rsidTr="0087794E">
        <w:trPr>
          <w:gridBefore w:val="1"/>
          <w:wBefore w:w="10" w:type="dxa"/>
        </w:trPr>
        <w:tc>
          <w:tcPr>
            <w:tcW w:w="1674" w:type="dxa"/>
            <w:tcBorders>
              <w:top w:val="single" w:sz="4" w:space="0" w:color="000001"/>
              <w:left w:val="single" w:sz="4" w:space="0" w:color="000001"/>
              <w:bottom w:val="single" w:sz="4" w:space="0" w:color="000001"/>
              <w:right w:val="single" w:sz="4" w:space="0" w:color="000001"/>
            </w:tcBorders>
          </w:tcPr>
          <w:p w:rsidR="0084516C" w:rsidRDefault="00D556C6" w:rsidP="006A271E">
            <w:pPr>
              <w:widowControl w:val="0"/>
              <w:rPr>
                <w:rFonts w:ascii="Times New Roman CYR" w:hAnsi="Times New Roman CYR" w:cs="Times New Roman CYR"/>
                <w:color w:val="000000"/>
                <w:sz w:val="28"/>
                <w:szCs w:val="28"/>
              </w:rPr>
            </w:pPr>
            <w:r>
              <w:rPr>
                <w:rFonts w:ascii="Times New Roman CYR" w:hAnsi="Times New Roman CYR" w:cs="Times New Roman CYR"/>
                <w:color w:val="000000"/>
                <w:sz w:val="28"/>
                <w:szCs w:val="28"/>
              </w:rPr>
              <w:t xml:space="preserve">Октябрь </w:t>
            </w:r>
          </w:p>
        </w:tc>
        <w:tc>
          <w:tcPr>
            <w:tcW w:w="4921" w:type="dxa"/>
            <w:gridSpan w:val="2"/>
            <w:tcBorders>
              <w:top w:val="single" w:sz="4" w:space="0" w:color="000001"/>
              <w:left w:val="single" w:sz="4" w:space="0" w:color="000001"/>
              <w:bottom w:val="single" w:sz="4" w:space="0" w:color="000001"/>
              <w:right w:val="single" w:sz="4" w:space="0" w:color="000001"/>
            </w:tcBorders>
          </w:tcPr>
          <w:p w:rsidR="0003436F" w:rsidRDefault="0003436F" w:rsidP="0003436F">
            <w:pPr>
              <w:widowControl w:val="0"/>
              <w:ind w:firstLine="57"/>
              <w:textAlignment w:val="auto"/>
              <w:rPr>
                <w:color w:val="000000"/>
                <w:sz w:val="28"/>
                <w:szCs w:val="28"/>
              </w:rPr>
            </w:pPr>
            <w:r>
              <w:rPr>
                <w:color w:val="000000"/>
                <w:sz w:val="28"/>
                <w:szCs w:val="28"/>
              </w:rPr>
              <w:t xml:space="preserve">Семинар-практикум «Развитие и </w:t>
            </w:r>
            <w:r>
              <w:rPr>
                <w:color w:val="000000"/>
                <w:sz w:val="28"/>
                <w:szCs w:val="28"/>
              </w:rPr>
              <w:lastRenderedPageBreak/>
              <w:t>совершенствование связной речи у детей посредством использования игр».</w:t>
            </w:r>
          </w:p>
          <w:p w:rsidR="0003436F" w:rsidRDefault="0003436F" w:rsidP="0003436F">
            <w:pPr>
              <w:widowControl w:val="0"/>
              <w:ind w:firstLine="57"/>
              <w:textAlignment w:val="auto"/>
              <w:rPr>
                <w:color w:val="000000"/>
                <w:sz w:val="28"/>
                <w:szCs w:val="28"/>
              </w:rPr>
            </w:pPr>
            <w:r>
              <w:rPr>
                <w:color w:val="000000"/>
                <w:sz w:val="28"/>
                <w:szCs w:val="28"/>
              </w:rPr>
              <w:t>Консультация в родительский уголок «Капризы детей».</w:t>
            </w:r>
          </w:p>
          <w:p w:rsidR="009A0A61" w:rsidRDefault="0003436F" w:rsidP="0003436F">
            <w:pPr>
              <w:widowControl w:val="0"/>
              <w:rPr>
                <w:rFonts w:ascii="Times New Roman CYR" w:hAnsi="Times New Roman CYR" w:cs="Times New Roman CYR"/>
                <w:color w:val="000000"/>
                <w:sz w:val="28"/>
                <w:szCs w:val="28"/>
              </w:rPr>
            </w:pPr>
            <w:r>
              <w:rPr>
                <w:color w:val="000000"/>
                <w:sz w:val="28"/>
                <w:szCs w:val="28"/>
              </w:rPr>
              <w:t>Полезные советы в уголок здоровья «Рейтинг самых вредных для детей продуктов питания».</w:t>
            </w:r>
          </w:p>
        </w:tc>
        <w:tc>
          <w:tcPr>
            <w:tcW w:w="3041" w:type="dxa"/>
            <w:gridSpan w:val="2"/>
            <w:tcBorders>
              <w:top w:val="single" w:sz="4" w:space="0" w:color="000001"/>
              <w:left w:val="single" w:sz="4" w:space="0" w:color="000001"/>
              <w:bottom w:val="single" w:sz="4" w:space="0" w:color="000001"/>
              <w:right w:val="single" w:sz="4" w:space="0" w:color="000001"/>
            </w:tcBorders>
          </w:tcPr>
          <w:p w:rsidR="0084516C" w:rsidRDefault="0084516C" w:rsidP="00F74CDC">
            <w:pPr>
              <w:widowControl w:val="0"/>
              <w:rPr>
                <w:rFonts w:ascii="Times New Roman CYR" w:hAnsi="Times New Roman CYR" w:cs="Times New Roman CYR"/>
                <w:color w:val="000000"/>
                <w:sz w:val="28"/>
                <w:szCs w:val="28"/>
              </w:rPr>
            </w:pPr>
            <w:r>
              <w:rPr>
                <w:rFonts w:ascii="Times New Roman CYR" w:hAnsi="Times New Roman CYR" w:cs="Times New Roman CYR"/>
                <w:color w:val="000000"/>
                <w:sz w:val="28"/>
                <w:szCs w:val="28"/>
              </w:rPr>
              <w:lastRenderedPageBreak/>
              <w:t xml:space="preserve">Экскурсия по </w:t>
            </w:r>
            <w:r>
              <w:rPr>
                <w:rFonts w:ascii="Times New Roman CYR" w:hAnsi="Times New Roman CYR" w:cs="Times New Roman CYR"/>
                <w:color w:val="000000"/>
                <w:sz w:val="28"/>
                <w:szCs w:val="28"/>
              </w:rPr>
              <w:lastRenderedPageBreak/>
              <w:t>территории детского сада</w:t>
            </w:r>
          </w:p>
          <w:p w:rsidR="009A0A61" w:rsidRDefault="009A0A61" w:rsidP="00F74CDC">
            <w:pPr>
              <w:widowControl w:val="0"/>
              <w:rPr>
                <w:rFonts w:ascii="Times New Roman CYR" w:hAnsi="Times New Roman CYR" w:cs="Times New Roman CYR"/>
                <w:color w:val="000000"/>
                <w:sz w:val="28"/>
                <w:szCs w:val="28"/>
              </w:rPr>
            </w:pPr>
            <w:r>
              <w:rPr>
                <w:rFonts w:ascii="Times New Roman CYR" w:hAnsi="Times New Roman CYR" w:cs="Times New Roman CYR"/>
                <w:color w:val="000000"/>
                <w:sz w:val="28"/>
                <w:szCs w:val="28"/>
              </w:rPr>
              <w:t>Знакомство с детской библиотекой (книжный уголок)</w:t>
            </w:r>
          </w:p>
        </w:tc>
      </w:tr>
      <w:tr w:rsidR="0084516C" w:rsidTr="0087794E">
        <w:trPr>
          <w:gridBefore w:val="1"/>
          <w:wBefore w:w="10" w:type="dxa"/>
        </w:trPr>
        <w:tc>
          <w:tcPr>
            <w:tcW w:w="1674" w:type="dxa"/>
            <w:tcBorders>
              <w:top w:val="single" w:sz="4" w:space="0" w:color="000001"/>
              <w:left w:val="single" w:sz="4" w:space="0" w:color="000001"/>
              <w:bottom w:val="single" w:sz="4" w:space="0" w:color="000001"/>
              <w:right w:val="single" w:sz="4" w:space="0" w:color="000001"/>
            </w:tcBorders>
          </w:tcPr>
          <w:p w:rsidR="0084516C" w:rsidRDefault="00D556C6" w:rsidP="006A271E">
            <w:pPr>
              <w:widowControl w:val="0"/>
              <w:rPr>
                <w:rFonts w:ascii="Times New Roman CYR" w:hAnsi="Times New Roman CYR" w:cs="Times New Roman CYR"/>
                <w:color w:val="000000"/>
                <w:sz w:val="28"/>
                <w:szCs w:val="28"/>
              </w:rPr>
            </w:pPr>
            <w:r>
              <w:rPr>
                <w:rFonts w:ascii="Times New Roman CYR" w:hAnsi="Times New Roman CYR" w:cs="Times New Roman CYR"/>
                <w:color w:val="000000"/>
                <w:sz w:val="28"/>
                <w:szCs w:val="28"/>
              </w:rPr>
              <w:lastRenderedPageBreak/>
              <w:t xml:space="preserve">Ноябрь </w:t>
            </w:r>
          </w:p>
          <w:p w:rsidR="00D556C6" w:rsidRDefault="00D556C6" w:rsidP="006A271E">
            <w:pPr>
              <w:widowControl w:val="0"/>
              <w:rPr>
                <w:rFonts w:ascii="Times New Roman CYR" w:hAnsi="Times New Roman CYR" w:cs="Times New Roman CYR"/>
                <w:color w:val="000000"/>
                <w:sz w:val="28"/>
                <w:szCs w:val="28"/>
              </w:rPr>
            </w:pPr>
          </w:p>
        </w:tc>
        <w:tc>
          <w:tcPr>
            <w:tcW w:w="4921" w:type="dxa"/>
            <w:gridSpan w:val="2"/>
            <w:tcBorders>
              <w:top w:val="single" w:sz="4" w:space="0" w:color="000001"/>
              <w:left w:val="single" w:sz="4" w:space="0" w:color="000001"/>
              <w:bottom w:val="single" w:sz="4" w:space="0" w:color="000001"/>
              <w:right w:val="single" w:sz="4" w:space="0" w:color="000001"/>
            </w:tcBorders>
          </w:tcPr>
          <w:p w:rsidR="0003436F" w:rsidRDefault="0003436F" w:rsidP="0003436F">
            <w:pPr>
              <w:widowControl w:val="0"/>
              <w:textAlignment w:val="auto"/>
              <w:rPr>
                <w:color w:val="000000"/>
                <w:sz w:val="28"/>
                <w:szCs w:val="28"/>
              </w:rPr>
            </w:pPr>
            <w:r>
              <w:rPr>
                <w:color w:val="000000"/>
                <w:sz w:val="28"/>
                <w:szCs w:val="28"/>
              </w:rPr>
              <w:t>Родительский субботник по благоустройству территории ДОУ.</w:t>
            </w:r>
          </w:p>
          <w:p w:rsidR="0003436F" w:rsidRDefault="0003436F" w:rsidP="0003436F">
            <w:pPr>
              <w:widowControl w:val="0"/>
              <w:ind w:firstLine="57"/>
              <w:textAlignment w:val="auto"/>
              <w:rPr>
                <w:color w:val="000000"/>
                <w:sz w:val="28"/>
                <w:szCs w:val="28"/>
              </w:rPr>
            </w:pPr>
            <w:r>
              <w:rPr>
                <w:color w:val="000000"/>
                <w:sz w:val="28"/>
                <w:szCs w:val="28"/>
              </w:rPr>
              <w:t>Беседа: «Одеваем детей по погоде».</w:t>
            </w:r>
          </w:p>
          <w:p w:rsidR="009A0A61" w:rsidRDefault="0003436F" w:rsidP="0003436F">
            <w:pPr>
              <w:widowControl w:val="0"/>
              <w:rPr>
                <w:rFonts w:ascii="Times New Roman CYR" w:hAnsi="Times New Roman CYR" w:cs="Times New Roman CYR"/>
                <w:color w:val="000000"/>
                <w:sz w:val="28"/>
                <w:szCs w:val="28"/>
              </w:rPr>
            </w:pPr>
            <w:r>
              <w:rPr>
                <w:color w:val="000000"/>
                <w:sz w:val="28"/>
                <w:szCs w:val="28"/>
              </w:rPr>
              <w:t>День открытых дверей.</w:t>
            </w:r>
          </w:p>
        </w:tc>
        <w:tc>
          <w:tcPr>
            <w:tcW w:w="3041" w:type="dxa"/>
            <w:gridSpan w:val="2"/>
            <w:tcBorders>
              <w:top w:val="single" w:sz="4" w:space="0" w:color="000001"/>
              <w:left w:val="single" w:sz="4" w:space="0" w:color="000001"/>
              <w:bottom w:val="single" w:sz="4" w:space="0" w:color="000001"/>
              <w:right w:val="single" w:sz="4" w:space="0" w:color="000001"/>
            </w:tcBorders>
          </w:tcPr>
          <w:p w:rsidR="0084516C" w:rsidRDefault="0084516C" w:rsidP="00F74CDC">
            <w:pPr>
              <w:widowControl w:val="0"/>
              <w:rPr>
                <w:rFonts w:ascii="Times New Roman CYR" w:hAnsi="Times New Roman CYR" w:cs="Times New Roman CYR"/>
                <w:color w:val="000000"/>
                <w:sz w:val="28"/>
                <w:szCs w:val="28"/>
              </w:rPr>
            </w:pPr>
            <w:r>
              <w:rPr>
                <w:rFonts w:ascii="Times New Roman CYR" w:hAnsi="Times New Roman CYR" w:cs="Times New Roman CYR"/>
                <w:color w:val="000000"/>
                <w:sz w:val="28"/>
                <w:szCs w:val="28"/>
              </w:rPr>
              <w:t>Экскурсия в медицинский кабинет</w:t>
            </w:r>
          </w:p>
        </w:tc>
      </w:tr>
      <w:tr w:rsidR="0084516C" w:rsidTr="0087794E">
        <w:trPr>
          <w:gridBefore w:val="1"/>
          <w:wBefore w:w="10" w:type="dxa"/>
        </w:trPr>
        <w:tc>
          <w:tcPr>
            <w:tcW w:w="1674" w:type="dxa"/>
            <w:tcBorders>
              <w:top w:val="single" w:sz="4" w:space="0" w:color="000001"/>
              <w:left w:val="single" w:sz="4" w:space="0" w:color="000001"/>
              <w:bottom w:val="single" w:sz="4" w:space="0" w:color="000001"/>
              <w:right w:val="single" w:sz="4" w:space="0" w:color="000001"/>
            </w:tcBorders>
          </w:tcPr>
          <w:p w:rsidR="0084516C" w:rsidRDefault="00D556C6" w:rsidP="006A271E">
            <w:pPr>
              <w:widowControl w:val="0"/>
              <w:rPr>
                <w:rFonts w:ascii="Times New Roman CYR" w:hAnsi="Times New Roman CYR" w:cs="Times New Roman CYR"/>
                <w:color w:val="000000"/>
                <w:sz w:val="28"/>
                <w:szCs w:val="28"/>
              </w:rPr>
            </w:pPr>
            <w:r>
              <w:rPr>
                <w:rFonts w:ascii="Times New Roman CYR" w:hAnsi="Times New Roman CYR" w:cs="Times New Roman CYR"/>
                <w:color w:val="000000"/>
                <w:sz w:val="28"/>
                <w:szCs w:val="28"/>
              </w:rPr>
              <w:t xml:space="preserve">Декабрь </w:t>
            </w:r>
          </w:p>
        </w:tc>
        <w:tc>
          <w:tcPr>
            <w:tcW w:w="4921" w:type="dxa"/>
            <w:gridSpan w:val="2"/>
            <w:tcBorders>
              <w:top w:val="single" w:sz="4" w:space="0" w:color="000001"/>
              <w:left w:val="single" w:sz="4" w:space="0" w:color="000001"/>
              <w:bottom w:val="single" w:sz="4" w:space="0" w:color="000001"/>
              <w:right w:val="single" w:sz="4" w:space="0" w:color="000001"/>
            </w:tcBorders>
          </w:tcPr>
          <w:p w:rsidR="0003436F" w:rsidRDefault="0003436F" w:rsidP="0003436F">
            <w:pPr>
              <w:widowControl w:val="0"/>
              <w:ind w:firstLine="57"/>
              <w:textAlignment w:val="auto"/>
              <w:rPr>
                <w:color w:val="000000"/>
                <w:sz w:val="28"/>
                <w:szCs w:val="28"/>
              </w:rPr>
            </w:pPr>
            <w:r>
              <w:rPr>
                <w:color w:val="000000"/>
                <w:sz w:val="28"/>
                <w:szCs w:val="28"/>
              </w:rPr>
              <w:t>Консультация: «Какие игрушки необходимы детям».</w:t>
            </w:r>
          </w:p>
          <w:p w:rsidR="0003436F" w:rsidRDefault="0003436F" w:rsidP="0003436F">
            <w:pPr>
              <w:widowControl w:val="0"/>
              <w:ind w:firstLine="57"/>
              <w:textAlignment w:val="auto"/>
              <w:rPr>
                <w:color w:val="000000"/>
                <w:sz w:val="28"/>
                <w:szCs w:val="28"/>
              </w:rPr>
            </w:pPr>
            <w:r>
              <w:rPr>
                <w:color w:val="000000"/>
                <w:sz w:val="28"/>
                <w:szCs w:val="28"/>
              </w:rPr>
              <w:t>Родительское собрание: «Закаливание»</w:t>
            </w:r>
          </w:p>
          <w:p w:rsidR="0003436F" w:rsidRDefault="0003436F" w:rsidP="0003436F">
            <w:pPr>
              <w:widowControl w:val="0"/>
              <w:ind w:firstLine="57"/>
              <w:textAlignment w:val="auto"/>
              <w:rPr>
                <w:color w:val="000000"/>
                <w:sz w:val="28"/>
                <w:szCs w:val="28"/>
              </w:rPr>
            </w:pPr>
            <w:r>
              <w:rPr>
                <w:color w:val="000000"/>
                <w:sz w:val="28"/>
                <w:szCs w:val="28"/>
              </w:rPr>
              <w:t>Организация и приобретение новогодних подарков для детей.</w:t>
            </w:r>
          </w:p>
          <w:p w:rsidR="0084516C" w:rsidRDefault="0003436F" w:rsidP="0003436F">
            <w:pPr>
              <w:widowControl w:val="0"/>
              <w:rPr>
                <w:rFonts w:ascii="Times New Roman CYR" w:hAnsi="Times New Roman CYR" w:cs="Times New Roman CYR"/>
                <w:color w:val="000000"/>
                <w:sz w:val="28"/>
                <w:szCs w:val="28"/>
              </w:rPr>
            </w:pPr>
            <w:r>
              <w:rPr>
                <w:color w:val="000000"/>
                <w:sz w:val="28"/>
                <w:szCs w:val="28"/>
              </w:rPr>
              <w:t>Изготовление новогодних игрушек.</w:t>
            </w:r>
          </w:p>
        </w:tc>
        <w:tc>
          <w:tcPr>
            <w:tcW w:w="3041" w:type="dxa"/>
            <w:gridSpan w:val="2"/>
            <w:tcBorders>
              <w:top w:val="single" w:sz="4" w:space="0" w:color="000001"/>
              <w:left w:val="single" w:sz="4" w:space="0" w:color="000001"/>
              <w:bottom w:val="single" w:sz="4" w:space="0" w:color="000001"/>
              <w:right w:val="single" w:sz="4" w:space="0" w:color="000001"/>
            </w:tcBorders>
          </w:tcPr>
          <w:p w:rsidR="00D556C6" w:rsidRDefault="0084516C" w:rsidP="00F74CDC">
            <w:pPr>
              <w:widowControl w:val="0"/>
              <w:rPr>
                <w:rFonts w:ascii="Times New Roman CYR" w:hAnsi="Times New Roman CYR" w:cs="Times New Roman CYR"/>
                <w:color w:val="000000"/>
                <w:sz w:val="28"/>
                <w:szCs w:val="28"/>
              </w:rPr>
            </w:pPr>
            <w:r>
              <w:rPr>
                <w:rFonts w:ascii="Times New Roman CYR" w:hAnsi="Times New Roman CYR" w:cs="Times New Roman CYR"/>
                <w:color w:val="000000"/>
                <w:sz w:val="28"/>
                <w:szCs w:val="28"/>
              </w:rPr>
              <w:t>Экскурсия на прачечную детского сада</w:t>
            </w:r>
          </w:p>
          <w:p w:rsidR="0084516C" w:rsidRDefault="00D556C6" w:rsidP="00F74CDC">
            <w:pPr>
              <w:widowControl w:val="0"/>
              <w:rPr>
                <w:rFonts w:ascii="Times New Roman CYR" w:hAnsi="Times New Roman CYR" w:cs="Times New Roman CYR"/>
                <w:color w:val="000000"/>
                <w:sz w:val="28"/>
                <w:szCs w:val="28"/>
              </w:rPr>
            </w:pPr>
            <w:r>
              <w:rPr>
                <w:rFonts w:ascii="Times New Roman CYR" w:hAnsi="Times New Roman CYR" w:cs="Times New Roman CYR"/>
                <w:color w:val="000000"/>
                <w:sz w:val="28"/>
                <w:szCs w:val="28"/>
              </w:rPr>
              <w:t>Посещение театра</w:t>
            </w:r>
            <w:r w:rsidR="0084516C">
              <w:rPr>
                <w:rFonts w:ascii="Times New Roman CYR" w:hAnsi="Times New Roman CYR" w:cs="Times New Roman CYR"/>
                <w:color w:val="000000"/>
                <w:sz w:val="28"/>
                <w:szCs w:val="28"/>
              </w:rPr>
              <w:t xml:space="preserve"> </w:t>
            </w:r>
          </w:p>
        </w:tc>
      </w:tr>
      <w:tr w:rsidR="0084516C" w:rsidTr="0087794E">
        <w:trPr>
          <w:gridBefore w:val="1"/>
          <w:wBefore w:w="10" w:type="dxa"/>
        </w:trPr>
        <w:tc>
          <w:tcPr>
            <w:tcW w:w="1674" w:type="dxa"/>
            <w:tcBorders>
              <w:top w:val="single" w:sz="4" w:space="0" w:color="000001"/>
              <w:left w:val="single" w:sz="4" w:space="0" w:color="000001"/>
              <w:bottom w:val="single" w:sz="4" w:space="0" w:color="000001"/>
              <w:right w:val="single" w:sz="4" w:space="0" w:color="000001"/>
            </w:tcBorders>
          </w:tcPr>
          <w:p w:rsidR="0084516C" w:rsidRDefault="00D556C6" w:rsidP="006A271E">
            <w:pPr>
              <w:widowControl w:val="0"/>
              <w:rPr>
                <w:rFonts w:ascii="Times New Roman CYR" w:hAnsi="Times New Roman CYR" w:cs="Times New Roman CYR"/>
                <w:color w:val="000000"/>
                <w:sz w:val="28"/>
                <w:szCs w:val="28"/>
              </w:rPr>
            </w:pPr>
            <w:r>
              <w:rPr>
                <w:rFonts w:ascii="Times New Roman CYR" w:hAnsi="Times New Roman CYR" w:cs="Times New Roman CYR"/>
                <w:color w:val="000000"/>
                <w:sz w:val="28"/>
                <w:szCs w:val="28"/>
              </w:rPr>
              <w:t xml:space="preserve">Январь </w:t>
            </w:r>
          </w:p>
        </w:tc>
        <w:tc>
          <w:tcPr>
            <w:tcW w:w="4921" w:type="dxa"/>
            <w:gridSpan w:val="2"/>
            <w:tcBorders>
              <w:top w:val="single" w:sz="4" w:space="0" w:color="000001"/>
              <w:left w:val="single" w:sz="4" w:space="0" w:color="000001"/>
              <w:bottom w:val="single" w:sz="4" w:space="0" w:color="000001"/>
              <w:right w:val="single" w:sz="4" w:space="0" w:color="000001"/>
            </w:tcBorders>
          </w:tcPr>
          <w:p w:rsidR="00D556C6" w:rsidRDefault="00D556C6" w:rsidP="00D556C6">
            <w:pPr>
              <w:widowControl w:val="0"/>
              <w:ind w:firstLine="57"/>
              <w:textAlignment w:val="auto"/>
              <w:rPr>
                <w:color w:val="000000"/>
                <w:sz w:val="28"/>
                <w:szCs w:val="28"/>
              </w:rPr>
            </w:pPr>
            <w:r>
              <w:rPr>
                <w:color w:val="000000"/>
                <w:sz w:val="28"/>
                <w:szCs w:val="28"/>
              </w:rPr>
              <w:t>Консультация в родительский уголок: «Почему дети разные?», «О детском травматизме на дорогах».</w:t>
            </w:r>
          </w:p>
          <w:p w:rsidR="0084516C" w:rsidRDefault="00D556C6" w:rsidP="00D556C6">
            <w:pPr>
              <w:widowControl w:val="0"/>
              <w:rPr>
                <w:rFonts w:ascii="Times New Roman CYR" w:hAnsi="Times New Roman CYR" w:cs="Times New Roman CYR"/>
                <w:color w:val="000000"/>
                <w:sz w:val="28"/>
                <w:szCs w:val="28"/>
              </w:rPr>
            </w:pPr>
            <w:r>
              <w:rPr>
                <w:color w:val="000000"/>
                <w:sz w:val="28"/>
                <w:szCs w:val="28"/>
              </w:rPr>
              <w:t>Полезные советы в уголок здоровья: «Режим питания».</w:t>
            </w:r>
          </w:p>
        </w:tc>
        <w:tc>
          <w:tcPr>
            <w:tcW w:w="3041" w:type="dxa"/>
            <w:gridSpan w:val="2"/>
            <w:tcBorders>
              <w:top w:val="single" w:sz="4" w:space="0" w:color="000001"/>
              <w:left w:val="single" w:sz="4" w:space="0" w:color="000001"/>
              <w:bottom w:val="single" w:sz="4" w:space="0" w:color="000001"/>
              <w:right w:val="single" w:sz="4" w:space="0" w:color="000001"/>
            </w:tcBorders>
          </w:tcPr>
          <w:p w:rsidR="0084516C" w:rsidRDefault="0084516C" w:rsidP="00F74CDC">
            <w:pPr>
              <w:widowControl w:val="0"/>
              <w:rPr>
                <w:rFonts w:ascii="Times New Roman CYR" w:hAnsi="Times New Roman CYR" w:cs="Times New Roman CYR"/>
                <w:color w:val="000000"/>
                <w:sz w:val="28"/>
                <w:szCs w:val="28"/>
              </w:rPr>
            </w:pPr>
            <w:r>
              <w:rPr>
                <w:rFonts w:ascii="Times New Roman CYR" w:hAnsi="Times New Roman CYR" w:cs="Times New Roman CYR"/>
                <w:color w:val="000000"/>
                <w:sz w:val="28"/>
                <w:szCs w:val="28"/>
              </w:rPr>
              <w:t xml:space="preserve">Экскурсия на кухню детского сада </w:t>
            </w:r>
          </w:p>
        </w:tc>
      </w:tr>
      <w:tr w:rsidR="0084516C" w:rsidTr="0087794E">
        <w:trPr>
          <w:gridBefore w:val="1"/>
          <w:wBefore w:w="10" w:type="dxa"/>
        </w:trPr>
        <w:tc>
          <w:tcPr>
            <w:tcW w:w="1674" w:type="dxa"/>
            <w:tcBorders>
              <w:top w:val="single" w:sz="4" w:space="0" w:color="000001"/>
              <w:left w:val="single" w:sz="4" w:space="0" w:color="000001"/>
              <w:bottom w:val="single" w:sz="4" w:space="0" w:color="000001"/>
              <w:right w:val="single" w:sz="4" w:space="0" w:color="000001"/>
            </w:tcBorders>
          </w:tcPr>
          <w:p w:rsidR="0084516C" w:rsidRDefault="00D556C6" w:rsidP="006A271E">
            <w:pPr>
              <w:widowControl w:val="0"/>
              <w:rPr>
                <w:rFonts w:ascii="Times New Roman CYR" w:hAnsi="Times New Roman CYR" w:cs="Times New Roman CYR"/>
                <w:color w:val="000000"/>
                <w:sz w:val="28"/>
                <w:szCs w:val="28"/>
              </w:rPr>
            </w:pPr>
            <w:r>
              <w:rPr>
                <w:rFonts w:ascii="Times New Roman CYR" w:hAnsi="Times New Roman CYR" w:cs="Times New Roman CYR"/>
                <w:color w:val="000000"/>
                <w:sz w:val="28"/>
                <w:szCs w:val="28"/>
              </w:rPr>
              <w:t xml:space="preserve">Февраль </w:t>
            </w:r>
          </w:p>
        </w:tc>
        <w:tc>
          <w:tcPr>
            <w:tcW w:w="4921" w:type="dxa"/>
            <w:gridSpan w:val="2"/>
            <w:tcBorders>
              <w:top w:val="single" w:sz="4" w:space="0" w:color="000001"/>
              <w:left w:val="single" w:sz="4" w:space="0" w:color="000001"/>
              <w:bottom w:val="single" w:sz="4" w:space="0" w:color="000001"/>
              <w:right w:val="single" w:sz="4" w:space="0" w:color="000001"/>
            </w:tcBorders>
          </w:tcPr>
          <w:p w:rsidR="0003436F" w:rsidRDefault="0003436F" w:rsidP="0003436F">
            <w:pPr>
              <w:widowControl w:val="0"/>
              <w:ind w:firstLine="57"/>
              <w:textAlignment w:val="auto"/>
              <w:rPr>
                <w:color w:val="000000"/>
                <w:sz w:val="28"/>
                <w:szCs w:val="28"/>
              </w:rPr>
            </w:pPr>
            <w:r>
              <w:rPr>
                <w:color w:val="000000"/>
                <w:sz w:val="28"/>
                <w:szCs w:val="28"/>
              </w:rPr>
              <w:t>Консультация в родительский уголок: «</w:t>
            </w:r>
            <w:proofErr w:type="spellStart"/>
            <w:r>
              <w:rPr>
                <w:color w:val="000000"/>
                <w:sz w:val="28"/>
                <w:szCs w:val="28"/>
              </w:rPr>
              <w:t>Леворукий</w:t>
            </w:r>
            <w:proofErr w:type="spellEnd"/>
            <w:r>
              <w:rPr>
                <w:color w:val="000000"/>
                <w:sz w:val="28"/>
                <w:szCs w:val="28"/>
              </w:rPr>
              <w:t xml:space="preserve"> ребёнок».</w:t>
            </w:r>
          </w:p>
          <w:p w:rsidR="0003436F" w:rsidRDefault="0003436F" w:rsidP="0003436F">
            <w:pPr>
              <w:widowControl w:val="0"/>
              <w:ind w:firstLine="57"/>
              <w:textAlignment w:val="auto"/>
              <w:rPr>
                <w:color w:val="000000"/>
                <w:sz w:val="28"/>
                <w:szCs w:val="28"/>
              </w:rPr>
            </w:pPr>
            <w:r>
              <w:rPr>
                <w:color w:val="000000"/>
                <w:sz w:val="28"/>
                <w:szCs w:val="28"/>
              </w:rPr>
              <w:t>Беседа: «</w:t>
            </w:r>
            <w:proofErr w:type="spellStart"/>
            <w:r>
              <w:rPr>
                <w:color w:val="000000"/>
                <w:sz w:val="28"/>
                <w:szCs w:val="28"/>
              </w:rPr>
              <w:t>Гиперактивность</w:t>
            </w:r>
            <w:proofErr w:type="spellEnd"/>
            <w:r>
              <w:rPr>
                <w:color w:val="000000"/>
                <w:sz w:val="28"/>
                <w:szCs w:val="28"/>
              </w:rPr>
              <w:t>. Как с этим бороться?»</w:t>
            </w:r>
          </w:p>
          <w:p w:rsidR="00D556C6" w:rsidRDefault="0003436F" w:rsidP="0003436F">
            <w:pPr>
              <w:widowControl w:val="0"/>
              <w:rPr>
                <w:rFonts w:ascii="Times New Roman CYR" w:hAnsi="Times New Roman CYR" w:cs="Times New Roman CYR"/>
                <w:color w:val="000000"/>
                <w:sz w:val="28"/>
                <w:szCs w:val="28"/>
              </w:rPr>
            </w:pPr>
            <w:r>
              <w:rPr>
                <w:color w:val="000000"/>
                <w:sz w:val="28"/>
                <w:szCs w:val="28"/>
              </w:rPr>
              <w:t>Полезные советы в уголок здоровья: «Гигиена питания».</w:t>
            </w:r>
          </w:p>
        </w:tc>
        <w:tc>
          <w:tcPr>
            <w:tcW w:w="3041" w:type="dxa"/>
            <w:gridSpan w:val="2"/>
            <w:tcBorders>
              <w:top w:val="single" w:sz="4" w:space="0" w:color="000001"/>
              <w:left w:val="single" w:sz="4" w:space="0" w:color="000001"/>
              <w:bottom w:val="single" w:sz="4" w:space="0" w:color="000001"/>
              <w:right w:val="single" w:sz="4" w:space="0" w:color="000001"/>
            </w:tcBorders>
          </w:tcPr>
          <w:p w:rsidR="0084516C" w:rsidRDefault="00D556C6" w:rsidP="00973E54">
            <w:pPr>
              <w:widowControl w:val="0"/>
              <w:rPr>
                <w:rFonts w:ascii="Times New Roman CYR" w:hAnsi="Times New Roman CYR" w:cs="Times New Roman CYR"/>
                <w:color w:val="000000"/>
                <w:sz w:val="28"/>
                <w:szCs w:val="28"/>
              </w:rPr>
            </w:pPr>
            <w:r>
              <w:rPr>
                <w:rFonts w:ascii="Times New Roman CYR" w:hAnsi="Times New Roman CYR" w:cs="Times New Roman CYR"/>
                <w:color w:val="000000"/>
                <w:sz w:val="28"/>
                <w:szCs w:val="28"/>
              </w:rPr>
              <w:t>Посещение театра</w:t>
            </w:r>
          </w:p>
        </w:tc>
      </w:tr>
      <w:tr w:rsidR="0084516C" w:rsidTr="0003436F">
        <w:trPr>
          <w:gridBefore w:val="1"/>
          <w:wBefore w:w="10" w:type="dxa"/>
          <w:trHeight w:val="2258"/>
        </w:trPr>
        <w:tc>
          <w:tcPr>
            <w:tcW w:w="1674" w:type="dxa"/>
            <w:tcBorders>
              <w:top w:val="single" w:sz="4" w:space="0" w:color="000001"/>
              <w:left w:val="single" w:sz="4" w:space="0" w:color="000001"/>
              <w:bottom w:val="single" w:sz="4" w:space="0" w:color="auto"/>
              <w:right w:val="single" w:sz="4" w:space="0" w:color="000001"/>
            </w:tcBorders>
          </w:tcPr>
          <w:p w:rsidR="0084516C" w:rsidRDefault="00D556C6" w:rsidP="006A271E">
            <w:pPr>
              <w:widowControl w:val="0"/>
              <w:rPr>
                <w:rFonts w:ascii="Times New Roman CYR" w:hAnsi="Times New Roman CYR" w:cs="Times New Roman CYR"/>
                <w:color w:val="000000"/>
                <w:sz w:val="28"/>
                <w:szCs w:val="28"/>
              </w:rPr>
            </w:pPr>
            <w:r>
              <w:rPr>
                <w:rFonts w:ascii="Times New Roman CYR" w:hAnsi="Times New Roman CYR" w:cs="Times New Roman CYR"/>
                <w:color w:val="000000"/>
                <w:sz w:val="28"/>
                <w:szCs w:val="28"/>
              </w:rPr>
              <w:t xml:space="preserve">Март </w:t>
            </w:r>
          </w:p>
        </w:tc>
        <w:tc>
          <w:tcPr>
            <w:tcW w:w="4921" w:type="dxa"/>
            <w:gridSpan w:val="2"/>
            <w:tcBorders>
              <w:top w:val="single" w:sz="4" w:space="0" w:color="000001"/>
              <w:left w:val="single" w:sz="4" w:space="0" w:color="000001"/>
              <w:bottom w:val="single" w:sz="4" w:space="0" w:color="auto"/>
              <w:right w:val="single" w:sz="4" w:space="0" w:color="000001"/>
            </w:tcBorders>
          </w:tcPr>
          <w:p w:rsidR="0003436F" w:rsidRDefault="0003436F" w:rsidP="0003436F">
            <w:pPr>
              <w:widowControl w:val="0"/>
              <w:ind w:firstLine="57"/>
              <w:textAlignment w:val="auto"/>
              <w:rPr>
                <w:color w:val="000000"/>
                <w:sz w:val="28"/>
                <w:szCs w:val="28"/>
              </w:rPr>
            </w:pPr>
            <w:r>
              <w:rPr>
                <w:color w:val="000000"/>
                <w:sz w:val="28"/>
                <w:szCs w:val="28"/>
              </w:rPr>
              <w:t>Семинар-практикум: «Играем пальчиками»</w:t>
            </w:r>
          </w:p>
          <w:p w:rsidR="0003436F" w:rsidRDefault="0003436F" w:rsidP="0003436F">
            <w:pPr>
              <w:widowControl w:val="0"/>
              <w:ind w:firstLine="57"/>
              <w:textAlignment w:val="auto"/>
              <w:rPr>
                <w:color w:val="000000"/>
                <w:sz w:val="28"/>
                <w:szCs w:val="28"/>
              </w:rPr>
            </w:pPr>
            <w:r>
              <w:rPr>
                <w:color w:val="000000"/>
                <w:sz w:val="28"/>
                <w:szCs w:val="28"/>
              </w:rPr>
              <w:t>Консультация в уголок для родителей: «Учим ребёнка общаться».</w:t>
            </w:r>
          </w:p>
          <w:p w:rsidR="0003436F" w:rsidRDefault="0003436F" w:rsidP="0003436F">
            <w:pPr>
              <w:widowControl w:val="0"/>
              <w:ind w:firstLine="57"/>
              <w:textAlignment w:val="auto"/>
              <w:rPr>
                <w:color w:val="000000"/>
                <w:sz w:val="28"/>
                <w:szCs w:val="28"/>
              </w:rPr>
            </w:pPr>
            <w:r>
              <w:rPr>
                <w:color w:val="000000"/>
                <w:sz w:val="28"/>
                <w:szCs w:val="28"/>
              </w:rPr>
              <w:t>День открытых дверей.</w:t>
            </w:r>
          </w:p>
          <w:p w:rsidR="00D556C6" w:rsidRDefault="0003436F" w:rsidP="0003436F">
            <w:pPr>
              <w:widowControl w:val="0"/>
              <w:rPr>
                <w:rFonts w:ascii="Times New Roman CYR" w:hAnsi="Times New Roman CYR" w:cs="Times New Roman CYR"/>
                <w:color w:val="000000"/>
                <w:sz w:val="28"/>
                <w:szCs w:val="28"/>
              </w:rPr>
            </w:pPr>
            <w:r>
              <w:rPr>
                <w:color w:val="000000"/>
                <w:sz w:val="28"/>
                <w:szCs w:val="28"/>
              </w:rPr>
              <w:t>Праздничный утренник: «Мамочка любимая» с участием мам.</w:t>
            </w:r>
          </w:p>
        </w:tc>
        <w:tc>
          <w:tcPr>
            <w:tcW w:w="3041" w:type="dxa"/>
            <w:gridSpan w:val="2"/>
            <w:tcBorders>
              <w:top w:val="single" w:sz="4" w:space="0" w:color="000001"/>
              <w:left w:val="single" w:sz="4" w:space="0" w:color="000001"/>
              <w:bottom w:val="single" w:sz="4" w:space="0" w:color="auto"/>
              <w:right w:val="single" w:sz="4" w:space="0" w:color="000001"/>
            </w:tcBorders>
          </w:tcPr>
          <w:p w:rsidR="0084516C" w:rsidRDefault="00D556C6" w:rsidP="006A271E">
            <w:pPr>
              <w:widowControl w:val="0"/>
              <w:rPr>
                <w:rFonts w:ascii="Times New Roman CYR" w:hAnsi="Times New Roman CYR" w:cs="Times New Roman CYR"/>
                <w:color w:val="000000"/>
                <w:sz w:val="28"/>
                <w:szCs w:val="28"/>
              </w:rPr>
            </w:pPr>
            <w:r>
              <w:rPr>
                <w:rFonts w:ascii="Times New Roman CYR" w:hAnsi="Times New Roman CYR" w:cs="Times New Roman CYR"/>
                <w:color w:val="000000"/>
                <w:sz w:val="28"/>
                <w:szCs w:val="28"/>
              </w:rPr>
              <w:t xml:space="preserve">Развлечение </w:t>
            </w:r>
          </w:p>
        </w:tc>
      </w:tr>
      <w:tr w:rsidR="00D556C6" w:rsidTr="0003436F">
        <w:trPr>
          <w:gridBefore w:val="1"/>
          <w:wBefore w:w="10" w:type="dxa"/>
          <w:trHeight w:val="1977"/>
        </w:trPr>
        <w:tc>
          <w:tcPr>
            <w:tcW w:w="1674" w:type="dxa"/>
            <w:tcBorders>
              <w:top w:val="single" w:sz="4" w:space="0" w:color="auto"/>
              <w:left w:val="single" w:sz="4" w:space="0" w:color="000001"/>
              <w:bottom w:val="single" w:sz="4" w:space="0" w:color="auto"/>
              <w:right w:val="single" w:sz="4" w:space="0" w:color="000001"/>
            </w:tcBorders>
          </w:tcPr>
          <w:p w:rsidR="00D556C6" w:rsidRDefault="00D556C6" w:rsidP="006A271E">
            <w:pPr>
              <w:widowControl w:val="0"/>
              <w:rPr>
                <w:rFonts w:ascii="Times New Roman CYR" w:hAnsi="Times New Roman CYR" w:cs="Times New Roman CYR"/>
                <w:color w:val="000000"/>
                <w:sz w:val="28"/>
                <w:szCs w:val="28"/>
              </w:rPr>
            </w:pPr>
            <w:r>
              <w:rPr>
                <w:rFonts w:ascii="Times New Roman CYR" w:hAnsi="Times New Roman CYR" w:cs="Times New Roman CYR"/>
                <w:color w:val="000000"/>
                <w:sz w:val="28"/>
                <w:szCs w:val="28"/>
              </w:rPr>
              <w:t xml:space="preserve">Апрель </w:t>
            </w:r>
          </w:p>
        </w:tc>
        <w:tc>
          <w:tcPr>
            <w:tcW w:w="4921" w:type="dxa"/>
            <w:gridSpan w:val="2"/>
            <w:tcBorders>
              <w:top w:val="single" w:sz="4" w:space="0" w:color="auto"/>
              <w:left w:val="single" w:sz="4" w:space="0" w:color="000001"/>
              <w:bottom w:val="single" w:sz="4" w:space="0" w:color="auto"/>
              <w:right w:val="single" w:sz="4" w:space="0" w:color="000001"/>
            </w:tcBorders>
          </w:tcPr>
          <w:p w:rsidR="00D556C6" w:rsidRDefault="00D556C6" w:rsidP="00D556C6">
            <w:pPr>
              <w:widowControl w:val="0"/>
              <w:ind w:firstLine="57"/>
              <w:textAlignment w:val="auto"/>
              <w:rPr>
                <w:color w:val="000000"/>
                <w:sz w:val="28"/>
                <w:szCs w:val="28"/>
              </w:rPr>
            </w:pPr>
            <w:r>
              <w:rPr>
                <w:color w:val="000000"/>
                <w:sz w:val="28"/>
                <w:szCs w:val="28"/>
              </w:rPr>
              <w:t>Консультация: «Влияние пальчиковой гимнастики на умственное развитие ребёнка».</w:t>
            </w:r>
          </w:p>
          <w:p w:rsidR="00D556C6" w:rsidRDefault="00D556C6" w:rsidP="00D556C6">
            <w:pPr>
              <w:widowControl w:val="0"/>
              <w:ind w:firstLine="57"/>
              <w:textAlignment w:val="auto"/>
              <w:rPr>
                <w:color w:val="000000"/>
                <w:sz w:val="28"/>
                <w:szCs w:val="28"/>
              </w:rPr>
            </w:pPr>
            <w:r>
              <w:rPr>
                <w:color w:val="000000"/>
                <w:sz w:val="28"/>
                <w:szCs w:val="28"/>
              </w:rPr>
              <w:t>Субботник по уборке территории детского сада.</w:t>
            </w:r>
          </w:p>
          <w:p w:rsidR="00D556C6" w:rsidRDefault="00D556C6" w:rsidP="00D556C6">
            <w:pPr>
              <w:widowControl w:val="0"/>
              <w:ind w:firstLine="57"/>
              <w:rPr>
                <w:color w:val="000000"/>
                <w:sz w:val="28"/>
                <w:szCs w:val="28"/>
              </w:rPr>
            </w:pPr>
            <w:r>
              <w:rPr>
                <w:color w:val="000000"/>
                <w:sz w:val="28"/>
                <w:szCs w:val="28"/>
              </w:rPr>
              <w:t>Поделка на участок детского сада.</w:t>
            </w:r>
          </w:p>
        </w:tc>
        <w:tc>
          <w:tcPr>
            <w:tcW w:w="3041" w:type="dxa"/>
            <w:gridSpan w:val="2"/>
            <w:tcBorders>
              <w:top w:val="single" w:sz="4" w:space="0" w:color="auto"/>
              <w:left w:val="single" w:sz="4" w:space="0" w:color="000001"/>
              <w:bottom w:val="single" w:sz="4" w:space="0" w:color="auto"/>
              <w:right w:val="single" w:sz="4" w:space="0" w:color="000001"/>
            </w:tcBorders>
          </w:tcPr>
          <w:p w:rsidR="00D556C6" w:rsidRDefault="00D556C6" w:rsidP="006A271E">
            <w:pPr>
              <w:widowControl w:val="0"/>
              <w:rPr>
                <w:rFonts w:ascii="Times New Roman CYR" w:hAnsi="Times New Roman CYR" w:cs="Times New Roman CYR"/>
                <w:color w:val="000000"/>
                <w:sz w:val="28"/>
                <w:szCs w:val="28"/>
              </w:rPr>
            </w:pPr>
            <w:r>
              <w:rPr>
                <w:rFonts w:ascii="Times New Roman CYR" w:hAnsi="Times New Roman CYR" w:cs="Times New Roman CYR"/>
                <w:color w:val="000000"/>
                <w:sz w:val="28"/>
                <w:szCs w:val="28"/>
              </w:rPr>
              <w:t>Экскурсия в казачий уголок</w:t>
            </w:r>
          </w:p>
        </w:tc>
      </w:tr>
      <w:tr w:rsidR="00D556C6" w:rsidTr="0087794E">
        <w:trPr>
          <w:gridBefore w:val="1"/>
          <w:wBefore w:w="10" w:type="dxa"/>
          <w:trHeight w:val="872"/>
        </w:trPr>
        <w:tc>
          <w:tcPr>
            <w:tcW w:w="1674" w:type="dxa"/>
            <w:tcBorders>
              <w:top w:val="single" w:sz="4" w:space="0" w:color="auto"/>
              <w:left w:val="single" w:sz="4" w:space="0" w:color="000001"/>
              <w:bottom w:val="single" w:sz="4" w:space="0" w:color="000001"/>
              <w:right w:val="single" w:sz="4" w:space="0" w:color="000001"/>
            </w:tcBorders>
          </w:tcPr>
          <w:p w:rsidR="00D556C6" w:rsidRDefault="00D556C6" w:rsidP="006A271E">
            <w:pPr>
              <w:widowControl w:val="0"/>
              <w:rPr>
                <w:rFonts w:ascii="Times New Roman CYR" w:hAnsi="Times New Roman CYR" w:cs="Times New Roman CYR"/>
                <w:color w:val="000000"/>
                <w:sz w:val="28"/>
                <w:szCs w:val="28"/>
              </w:rPr>
            </w:pPr>
            <w:r>
              <w:rPr>
                <w:rFonts w:ascii="Times New Roman CYR" w:hAnsi="Times New Roman CYR" w:cs="Times New Roman CYR"/>
                <w:color w:val="000000"/>
                <w:sz w:val="28"/>
                <w:szCs w:val="28"/>
              </w:rPr>
              <w:t>Май</w:t>
            </w:r>
          </w:p>
        </w:tc>
        <w:tc>
          <w:tcPr>
            <w:tcW w:w="4921" w:type="dxa"/>
            <w:gridSpan w:val="2"/>
            <w:tcBorders>
              <w:top w:val="single" w:sz="4" w:space="0" w:color="auto"/>
              <w:left w:val="single" w:sz="4" w:space="0" w:color="000001"/>
              <w:bottom w:val="single" w:sz="4" w:space="0" w:color="000001"/>
              <w:right w:val="single" w:sz="4" w:space="0" w:color="000001"/>
            </w:tcBorders>
          </w:tcPr>
          <w:p w:rsidR="0003436F" w:rsidRDefault="0003436F" w:rsidP="0003436F">
            <w:pPr>
              <w:widowControl w:val="0"/>
              <w:textAlignment w:val="auto"/>
              <w:rPr>
                <w:color w:val="000000"/>
                <w:sz w:val="28"/>
                <w:szCs w:val="28"/>
              </w:rPr>
            </w:pPr>
            <w:r>
              <w:rPr>
                <w:color w:val="000000"/>
                <w:sz w:val="28"/>
                <w:szCs w:val="28"/>
              </w:rPr>
              <w:t>Консультация для родителей: «Чем и как занять ребёнка дома?»</w:t>
            </w:r>
          </w:p>
          <w:p w:rsidR="0003436F" w:rsidRDefault="0003436F" w:rsidP="0003436F">
            <w:pPr>
              <w:widowControl w:val="0"/>
              <w:ind w:firstLine="57"/>
              <w:textAlignment w:val="auto"/>
              <w:rPr>
                <w:color w:val="000000"/>
                <w:sz w:val="28"/>
                <w:szCs w:val="28"/>
              </w:rPr>
            </w:pPr>
            <w:r>
              <w:rPr>
                <w:color w:val="000000"/>
                <w:sz w:val="28"/>
                <w:szCs w:val="28"/>
              </w:rPr>
              <w:t xml:space="preserve">Родительское собрание на тему: «Мы </w:t>
            </w:r>
            <w:r>
              <w:rPr>
                <w:color w:val="000000"/>
                <w:sz w:val="28"/>
                <w:szCs w:val="28"/>
              </w:rPr>
              <w:lastRenderedPageBreak/>
              <w:t>растем».</w:t>
            </w:r>
          </w:p>
          <w:p w:rsidR="00D556C6" w:rsidRDefault="0003436F" w:rsidP="0003436F">
            <w:pPr>
              <w:widowControl w:val="0"/>
              <w:ind w:firstLine="57"/>
              <w:textAlignment w:val="auto"/>
              <w:rPr>
                <w:color w:val="000000"/>
                <w:sz w:val="28"/>
                <w:szCs w:val="28"/>
              </w:rPr>
            </w:pPr>
            <w:r>
              <w:rPr>
                <w:color w:val="000000"/>
                <w:sz w:val="28"/>
                <w:szCs w:val="28"/>
              </w:rPr>
              <w:t>Высадка цветочной рассады в клумбы на участке ДОУ».</w:t>
            </w:r>
          </w:p>
        </w:tc>
        <w:tc>
          <w:tcPr>
            <w:tcW w:w="3041" w:type="dxa"/>
            <w:gridSpan w:val="2"/>
            <w:tcBorders>
              <w:top w:val="single" w:sz="4" w:space="0" w:color="auto"/>
              <w:left w:val="single" w:sz="4" w:space="0" w:color="000001"/>
              <w:bottom w:val="single" w:sz="4" w:space="0" w:color="000001"/>
              <w:right w:val="single" w:sz="4" w:space="0" w:color="000001"/>
            </w:tcBorders>
          </w:tcPr>
          <w:p w:rsidR="00D556C6" w:rsidRDefault="003E7FC1" w:rsidP="006A271E">
            <w:pPr>
              <w:widowControl w:val="0"/>
              <w:rPr>
                <w:rFonts w:ascii="Times New Roman CYR" w:hAnsi="Times New Roman CYR" w:cs="Times New Roman CYR"/>
                <w:color w:val="000000"/>
                <w:sz w:val="28"/>
                <w:szCs w:val="28"/>
              </w:rPr>
            </w:pPr>
            <w:r>
              <w:rPr>
                <w:rFonts w:ascii="Times New Roman CYR" w:hAnsi="Times New Roman CYR" w:cs="Times New Roman CYR"/>
                <w:color w:val="000000"/>
                <w:sz w:val="28"/>
                <w:szCs w:val="28"/>
              </w:rPr>
              <w:lastRenderedPageBreak/>
              <w:t>Посещение театра</w:t>
            </w:r>
          </w:p>
        </w:tc>
      </w:tr>
    </w:tbl>
    <w:p w:rsidR="008654C0" w:rsidRDefault="008654C0" w:rsidP="008654C0">
      <w:pPr>
        <w:widowControl w:val="0"/>
        <w:ind w:left="1056" w:hanging="360"/>
        <w:jc w:val="center"/>
        <w:rPr>
          <w:rFonts w:ascii="Times New Roman CYR" w:hAnsi="Times New Roman CYR" w:cs="Times New Roman CYR"/>
          <w:b/>
          <w:sz w:val="28"/>
          <w:szCs w:val="28"/>
        </w:rPr>
      </w:pPr>
    </w:p>
    <w:p w:rsidR="0084516C" w:rsidRPr="008654C0" w:rsidRDefault="008654C0" w:rsidP="008654C0">
      <w:pPr>
        <w:widowControl w:val="0"/>
        <w:ind w:left="1056" w:hanging="360"/>
        <w:jc w:val="center"/>
        <w:rPr>
          <w:rFonts w:ascii="Times New Roman CYR" w:hAnsi="Times New Roman CYR" w:cs="Times New Roman CYR"/>
          <w:b/>
        </w:rPr>
      </w:pPr>
      <w:r w:rsidRPr="008654C0">
        <w:rPr>
          <w:rFonts w:ascii="Times New Roman CYR" w:hAnsi="Times New Roman CYR" w:cs="Times New Roman CYR"/>
          <w:b/>
          <w:sz w:val="28"/>
          <w:szCs w:val="28"/>
        </w:rPr>
        <w:t>2.</w:t>
      </w:r>
      <w:r w:rsidR="0084516C" w:rsidRPr="008654C0">
        <w:rPr>
          <w:rFonts w:ascii="Times New Roman CYR" w:hAnsi="Times New Roman CYR" w:cs="Times New Roman CYR"/>
          <w:b/>
          <w:sz w:val="28"/>
          <w:szCs w:val="28"/>
        </w:rPr>
        <w:t>5</w:t>
      </w:r>
      <w:r w:rsidRPr="008654C0">
        <w:rPr>
          <w:rFonts w:ascii="Times New Roman CYR" w:hAnsi="Times New Roman CYR" w:cs="Times New Roman CYR"/>
          <w:b/>
          <w:sz w:val="28"/>
          <w:szCs w:val="28"/>
        </w:rPr>
        <w:t xml:space="preserve"> </w:t>
      </w:r>
      <w:r w:rsidR="0084516C" w:rsidRPr="008654C0">
        <w:rPr>
          <w:rFonts w:ascii="Times New Roman CYR" w:hAnsi="Times New Roman CYR" w:cs="Times New Roman CYR"/>
          <w:b/>
          <w:sz w:val="28"/>
          <w:szCs w:val="28"/>
        </w:rPr>
        <w:tab/>
        <w:t>Планирование работы с детьми в группе:</w:t>
      </w:r>
    </w:p>
    <w:p w:rsidR="0084516C" w:rsidRPr="008654C0" w:rsidRDefault="0084516C" w:rsidP="008654C0">
      <w:pPr>
        <w:widowControl w:val="0"/>
        <w:jc w:val="center"/>
        <w:rPr>
          <w:rFonts w:ascii="Times New Roman CYR" w:hAnsi="Times New Roman CYR" w:cs="Times New Roman CYR"/>
          <w:b/>
          <w:sz w:val="28"/>
          <w:szCs w:val="28"/>
        </w:rPr>
      </w:pPr>
      <w:r w:rsidRPr="008654C0">
        <w:rPr>
          <w:rFonts w:ascii="Times New Roman CYR" w:hAnsi="Times New Roman CYR" w:cs="Times New Roman CYR"/>
          <w:b/>
          <w:sz w:val="28"/>
          <w:szCs w:val="28"/>
        </w:rPr>
        <w:t>Перспективно-тематическое планирование</w:t>
      </w:r>
    </w:p>
    <w:p w:rsidR="0084516C" w:rsidRDefault="0084516C" w:rsidP="0084516C">
      <w:pPr>
        <w:widowControl w:val="0"/>
        <w:rPr>
          <w:rFonts w:ascii="Times New Roman CYR" w:hAnsi="Times New Roman CYR" w:cs="Times New Roman CYR"/>
          <w:sz w:val="28"/>
          <w:szCs w:val="28"/>
        </w:rPr>
      </w:pPr>
    </w:p>
    <w:p w:rsidR="0084516C" w:rsidRDefault="0084516C" w:rsidP="0084516C">
      <w:pPr>
        <w:widowControl w:val="0"/>
        <w:rPr>
          <w:rFonts w:ascii="Times New Roman CYR" w:hAnsi="Times New Roman CYR" w:cs="Times New Roman CYR"/>
        </w:rPr>
      </w:pPr>
    </w:p>
    <w:tbl>
      <w:tblPr>
        <w:tblW w:w="0" w:type="auto"/>
        <w:tblInd w:w="-108" w:type="dxa"/>
        <w:tblLayout w:type="fixed"/>
        <w:tblCellMar>
          <w:left w:w="10" w:type="dxa"/>
          <w:right w:w="10" w:type="dxa"/>
        </w:tblCellMar>
        <w:tblLook w:val="0000" w:firstRow="0" w:lastRow="0" w:firstColumn="0" w:lastColumn="0" w:noHBand="0" w:noVBand="0"/>
      </w:tblPr>
      <w:tblGrid>
        <w:gridCol w:w="10"/>
        <w:gridCol w:w="1668"/>
        <w:gridCol w:w="996"/>
        <w:gridCol w:w="3256"/>
        <w:gridCol w:w="3690"/>
      </w:tblGrid>
      <w:tr w:rsidR="0084516C" w:rsidTr="00973E54">
        <w:tc>
          <w:tcPr>
            <w:tcW w:w="1678" w:type="dxa"/>
            <w:gridSpan w:val="2"/>
            <w:tcBorders>
              <w:top w:val="single" w:sz="4" w:space="0" w:color="000001"/>
              <w:left w:val="single" w:sz="4" w:space="0" w:color="000001"/>
              <w:bottom w:val="single" w:sz="4" w:space="0" w:color="000001"/>
              <w:right w:val="single" w:sz="4" w:space="0" w:color="000001"/>
            </w:tcBorders>
          </w:tcPr>
          <w:p w:rsidR="0084516C" w:rsidRDefault="0084516C" w:rsidP="006A271E">
            <w:pPr>
              <w:widowControl w:val="0"/>
              <w:spacing w:line="276" w:lineRule="auto"/>
              <w:rPr>
                <w:rFonts w:ascii="Times New Roman CYR" w:hAnsi="Times New Roman CYR" w:cs="Times New Roman CYR"/>
                <w:color w:val="000000"/>
                <w:sz w:val="28"/>
                <w:szCs w:val="28"/>
              </w:rPr>
            </w:pPr>
            <w:r>
              <w:rPr>
                <w:rFonts w:ascii="Times New Roman CYR" w:hAnsi="Times New Roman CYR" w:cs="Times New Roman CYR"/>
                <w:color w:val="000000"/>
                <w:sz w:val="28"/>
                <w:szCs w:val="28"/>
              </w:rPr>
              <w:t>Дата</w:t>
            </w:r>
          </w:p>
        </w:tc>
        <w:tc>
          <w:tcPr>
            <w:tcW w:w="996" w:type="dxa"/>
            <w:tcBorders>
              <w:top w:val="single" w:sz="4" w:space="0" w:color="000001"/>
              <w:left w:val="single" w:sz="4" w:space="0" w:color="000001"/>
              <w:bottom w:val="single" w:sz="4" w:space="0" w:color="000001"/>
              <w:right w:val="single" w:sz="4" w:space="0" w:color="000001"/>
            </w:tcBorders>
          </w:tcPr>
          <w:p w:rsidR="0084516C" w:rsidRDefault="0084516C" w:rsidP="006A271E">
            <w:pPr>
              <w:widowControl w:val="0"/>
              <w:spacing w:line="276" w:lineRule="auto"/>
              <w:rPr>
                <w:rFonts w:ascii="Times New Roman CYR" w:hAnsi="Times New Roman CYR" w:cs="Times New Roman CYR"/>
                <w:color w:val="000000"/>
                <w:sz w:val="28"/>
                <w:szCs w:val="28"/>
              </w:rPr>
            </w:pPr>
            <w:r>
              <w:rPr>
                <w:rFonts w:ascii="Times New Roman CYR" w:hAnsi="Times New Roman CYR" w:cs="Times New Roman CYR"/>
                <w:color w:val="000000"/>
                <w:sz w:val="28"/>
                <w:szCs w:val="28"/>
              </w:rPr>
              <w:t>Недели</w:t>
            </w:r>
          </w:p>
        </w:tc>
        <w:tc>
          <w:tcPr>
            <w:tcW w:w="3256" w:type="dxa"/>
            <w:tcBorders>
              <w:top w:val="single" w:sz="4" w:space="0" w:color="000001"/>
              <w:left w:val="single" w:sz="4" w:space="0" w:color="000001"/>
              <w:bottom w:val="single" w:sz="4" w:space="0" w:color="000001"/>
              <w:right w:val="single" w:sz="4" w:space="0" w:color="000001"/>
            </w:tcBorders>
          </w:tcPr>
          <w:p w:rsidR="0084516C" w:rsidRDefault="0084516C" w:rsidP="006A271E">
            <w:pPr>
              <w:widowControl w:val="0"/>
              <w:spacing w:line="276" w:lineRule="auto"/>
              <w:rPr>
                <w:rFonts w:ascii="Times New Roman CYR" w:hAnsi="Times New Roman CYR" w:cs="Times New Roman CYR"/>
                <w:color w:val="000000"/>
                <w:sz w:val="28"/>
                <w:szCs w:val="28"/>
              </w:rPr>
            </w:pPr>
            <w:r>
              <w:rPr>
                <w:rFonts w:ascii="Times New Roman CYR" w:hAnsi="Times New Roman CYR" w:cs="Times New Roman CYR"/>
                <w:color w:val="000000"/>
                <w:sz w:val="28"/>
                <w:szCs w:val="28"/>
              </w:rPr>
              <w:t>Общая тема</w:t>
            </w:r>
          </w:p>
        </w:tc>
        <w:tc>
          <w:tcPr>
            <w:tcW w:w="3690" w:type="dxa"/>
            <w:tcBorders>
              <w:top w:val="single" w:sz="4" w:space="0" w:color="000001"/>
              <w:left w:val="single" w:sz="4" w:space="0" w:color="000001"/>
              <w:bottom w:val="single" w:sz="4" w:space="0" w:color="000001"/>
              <w:right w:val="single" w:sz="4" w:space="0" w:color="000001"/>
            </w:tcBorders>
          </w:tcPr>
          <w:p w:rsidR="0084516C" w:rsidRDefault="0084516C" w:rsidP="006A271E">
            <w:pPr>
              <w:widowControl w:val="0"/>
              <w:spacing w:line="276" w:lineRule="auto"/>
              <w:rPr>
                <w:rFonts w:ascii="Times New Roman CYR" w:hAnsi="Times New Roman CYR" w:cs="Times New Roman CYR"/>
                <w:color w:val="000000"/>
                <w:sz w:val="28"/>
                <w:szCs w:val="28"/>
              </w:rPr>
            </w:pPr>
            <w:r>
              <w:rPr>
                <w:rFonts w:ascii="Times New Roman CYR" w:hAnsi="Times New Roman CYR" w:cs="Times New Roman CYR"/>
                <w:color w:val="000000"/>
                <w:sz w:val="28"/>
                <w:szCs w:val="28"/>
              </w:rPr>
              <w:t>Тема недели</w:t>
            </w:r>
          </w:p>
        </w:tc>
      </w:tr>
      <w:tr w:rsidR="0084516C" w:rsidTr="00973E54">
        <w:tc>
          <w:tcPr>
            <w:tcW w:w="1678" w:type="dxa"/>
            <w:gridSpan w:val="2"/>
            <w:vMerge w:val="restart"/>
            <w:tcBorders>
              <w:top w:val="single" w:sz="4" w:space="0" w:color="000001"/>
              <w:left w:val="single" w:sz="4" w:space="0" w:color="000001"/>
              <w:bottom w:val="single" w:sz="4" w:space="0" w:color="000001"/>
              <w:right w:val="single" w:sz="4" w:space="0" w:color="000001"/>
            </w:tcBorders>
          </w:tcPr>
          <w:p w:rsidR="0084516C" w:rsidRDefault="0084516C" w:rsidP="00973E54">
            <w:pPr>
              <w:widowControl w:val="0"/>
              <w:spacing w:line="276" w:lineRule="auto"/>
              <w:rPr>
                <w:rFonts w:ascii="Times New Roman CYR" w:hAnsi="Times New Roman CYR" w:cs="Times New Roman CYR"/>
              </w:rPr>
            </w:pPr>
            <w:r>
              <w:rPr>
                <w:rFonts w:ascii="Times New Roman CYR" w:hAnsi="Times New Roman CYR" w:cs="Times New Roman CYR"/>
                <w:sz w:val="28"/>
                <w:szCs w:val="28"/>
              </w:rPr>
              <w:t>Сентябрь</w:t>
            </w:r>
          </w:p>
        </w:tc>
        <w:tc>
          <w:tcPr>
            <w:tcW w:w="996" w:type="dxa"/>
            <w:tcBorders>
              <w:top w:val="single" w:sz="4" w:space="0" w:color="000001"/>
              <w:left w:val="single" w:sz="4" w:space="0" w:color="000001"/>
              <w:bottom w:val="single" w:sz="4" w:space="0" w:color="000001"/>
              <w:right w:val="single" w:sz="4" w:space="0" w:color="000001"/>
            </w:tcBorders>
          </w:tcPr>
          <w:p w:rsidR="0084516C" w:rsidRDefault="0084516C" w:rsidP="006A271E">
            <w:pPr>
              <w:widowControl w:val="0"/>
              <w:spacing w:line="276" w:lineRule="auto"/>
              <w:rPr>
                <w:rFonts w:ascii="Times New Roman CYR" w:hAnsi="Times New Roman CYR" w:cs="Times New Roman CYR"/>
              </w:rPr>
            </w:pPr>
            <w:r>
              <w:rPr>
                <w:rFonts w:ascii="Times New Roman CYR" w:hAnsi="Times New Roman CYR" w:cs="Times New Roman CYR"/>
                <w:color w:val="000000"/>
                <w:sz w:val="28"/>
                <w:szCs w:val="28"/>
              </w:rPr>
              <w:t>2</w:t>
            </w:r>
            <w:r w:rsidR="005E5BD1">
              <w:rPr>
                <w:rFonts w:ascii="Times New Roman CYR" w:hAnsi="Times New Roman CYR" w:cs="Times New Roman CYR"/>
                <w:color w:val="000000"/>
                <w:sz w:val="28"/>
                <w:szCs w:val="28"/>
              </w:rPr>
              <w:t>-3</w:t>
            </w:r>
          </w:p>
        </w:tc>
        <w:tc>
          <w:tcPr>
            <w:tcW w:w="3256" w:type="dxa"/>
            <w:tcBorders>
              <w:top w:val="single" w:sz="4" w:space="0" w:color="000001"/>
              <w:left w:val="single" w:sz="4" w:space="0" w:color="000001"/>
              <w:bottom w:val="single" w:sz="4" w:space="0" w:color="000001"/>
              <w:right w:val="single" w:sz="4" w:space="0" w:color="000001"/>
            </w:tcBorders>
          </w:tcPr>
          <w:p w:rsidR="0084516C" w:rsidRDefault="0084516C" w:rsidP="006A271E">
            <w:pPr>
              <w:widowControl w:val="0"/>
              <w:spacing w:line="276" w:lineRule="auto"/>
              <w:rPr>
                <w:rFonts w:ascii="Times New Roman CYR" w:hAnsi="Times New Roman CYR" w:cs="Times New Roman CYR"/>
              </w:rPr>
            </w:pPr>
            <w:r>
              <w:rPr>
                <w:rFonts w:ascii="Times New Roman CYR" w:hAnsi="Times New Roman CYR" w:cs="Times New Roman CYR"/>
                <w:color w:val="000000"/>
                <w:sz w:val="28"/>
                <w:szCs w:val="28"/>
              </w:rPr>
              <w:t>Мониторинг</w:t>
            </w:r>
          </w:p>
        </w:tc>
        <w:tc>
          <w:tcPr>
            <w:tcW w:w="3690" w:type="dxa"/>
            <w:tcBorders>
              <w:top w:val="single" w:sz="4" w:space="0" w:color="000001"/>
              <w:left w:val="single" w:sz="4" w:space="0" w:color="000001"/>
              <w:bottom w:val="single" w:sz="4" w:space="0" w:color="000001"/>
              <w:right w:val="single" w:sz="4" w:space="0" w:color="000001"/>
            </w:tcBorders>
          </w:tcPr>
          <w:p w:rsidR="0084516C" w:rsidRDefault="0084516C" w:rsidP="006A271E">
            <w:pPr>
              <w:widowControl w:val="0"/>
              <w:spacing w:line="276" w:lineRule="auto"/>
              <w:rPr>
                <w:rFonts w:ascii="Times New Roman CYR" w:hAnsi="Times New Roman CYR" w:cs="Times New Roman CYR"/>
              </w:rPr>
            </w:pPr>
            <w:r>
              <w:rPr>
                <w:rFonts w:ascii="Times New Roman CYR" w:hAnsi="Times New Roman CYR" w:cs="Times New Roman CYR"/>
                <w:color w:val="000000"/>
                <w:sz w:val="28"/>
                <w:szCs w:val="28"/>
              </w:rPr>
              <w:t>Мониторинг</w:t>
            </w:r>
          </w:p>
        </w:tc>
      </w:tr>
      <w:tr w:rsidR="0084516C" w:rsidTr="00973E54">
        <w:tc>
          <w:tcPr>
            <w:tcW w:w="1678" w:type="dxa"/>
            <w:gridSpan w:val="2"/>
            <w:vMerge/>
            <w:tcBorders>
              <w:top w:val="single" w:sz="4" w:space="0" w:color="000001"/>
              <w:left w:val="single" w:sz="4" w:space="0" w:color="000001"/>
              <w:bottom w:val="single" w:sz="4" w:space="0" w:color="000001"/>
              <w:right w:val="single" w:sz="4" w:space="0" w:color="000001"/>
            </w:tcBorders>
          </w:tcPr>
          <w:p w:rsidR="0084516C" w:rsidRDefault="0084516C" w:rsidP="006A271E">
            <w:pPr>
              <w:widowControl w:val="0"/>
              <w:spacing w:line="276" w:lineRule="auto"/>
              <w:rPr>
                <w:rFonts w:ascii="Times New Roman CYR" w:hAnsi="Times New Roman CYR" w:cs="Times New Roman CYR"/>
                <w:color w:val="000000"/>
                <w:sz w:val="28"/>
                <w:szCs w:val="28"/>
              </w:rPr>
            </w:pPr>
          </w:p>
        </w:tc>
        <w:tc>
          <w:tcPr>
            <w:tcW w:w="996" w:type="dxa"/>
            <w:tcBorders>
              <w:top w:val="single" w:sz="4" w:space="0" w:color="000001"/>
              <w:left w:val="single" w:sz="4" w:space="0" w:color="000001"/>
              <w:bottom w:val="single" w:sz="4" w:space="0" w:color="000001"/>
              <w:right w:val="single" w:sz="4" w:space="0" w:color="000001"/>
            </w:tcBorders>
          </w:tcPr>
          <w:p w:rsidR="0084516C" w:rsidRDefault="005E5BD1" w:rsidP="006A271E">
            <w:pPr>
              <w:widowControl w:val="0"/>
              <w:spacing w:line="276" w:lineRule="auto"/>
              <w:rPr>
                <w:rFonts w:ascii="Times New Roman CYR" w:hAnsi="Times New Roman CYR" w:cs="Times New Roman CYR"/>
              </w:rPr>
            </w:pPr>
            <w:r>
              <w:rPr>
                <w:rFonts w:ascii="Times New Roman CYR" w:hAnsi="Times New Roman CYR" w:cs="Times New Roman CYR"/>
                <w:color w:val="000000"/>
                <w:sz w:val="28"/>
                <w:szCs w:val="28"/>
              </w:rPr>
              <w:t>4</w:t>
            </w:r>
          </w:p>
        </w:tc>
        <w:tc>
          <w:tcPr>
            <w:tcW w:w="3256" w:type="dxa"/>
            <w:tcBorders>
              <w:top w:val="single" w:sz="4" w:space="0" w:color="000001"/>
              <w:left w:val="single" w:sz="4" w:space="0" w:color="000001"/>
              <w:bottom w:val="single" w:sz="4" w:space="0" w:color="000001"/>
              <w:right w:val="single" w:sz="4" w:space="0" w:color="000001"/>
            </w:tcBorders>
          </w:tcPr>
          <w:p w:rsidR="0084516C" w:rsidRDefault="0084516C" w:rsidP="006A271E">
            <w:pPr>
              <w:widowControl w:val="0"/>
              <w:spacing w:line="276" w:lineRule="auto"/>
              <w:rPr>
                <w:rFonts w:ascii="Times New Roman CYR" w:hAnsi="Times New Roman CYR" w:cs="Times New Roman CYR"/>
              </w:rPr>
            </w:pPr>
            <w:r>
              <w:rPr>
                <w:rFonts w:ascii="Times New Roman CYR" w:hAnsi="Times New Roman CYR" w:cs="Times New Roman CYR"/>
                <w:color w:val="000000"/>
                <w:sz w:val="28"/>
                <w:szCs w:val="28"/>
              </w:rPr>
              <w:t>С чего начинается Родина?</w:t>
            </w:r>
          </w:p>
        </w:tc>
        <w:tc>
          <w:tcPr>
            <w:tcW w:w="3690" w:type="dxa"/>
            <w:tcBorders>
              <w:top w:val="single" w:sz="4" w:space="0" w:color="000001"/>
              <w:left w:val="single" w:sz="4" w:space="0" w:color="000001"/>
              <w:bottom w:val="single" w:sz="4" w:space="0" w:color="000001"/>
              <w:right w:val="single" w:sz="4" w:space="0" w:color="000001"/>
            </w:tcBorders>
          </w:tcPr>
          <w:p w:rsidR="0084516C" w:rsidRDefault="0084516C" w:rsidP="006A271E">
            <w:pPr>
              <w:widowControl w:val="0"/>
              <w:rPr>
                <w:rFonts w:ascii="Times New Roman CYR" w:hAnsi="Times New Roman CYR" w:cs="Times New Roman CYR"/>
                <w:sz w:val="28"/>
                <w:szCs w:val="28"/>
              </w:rPr>
            </w:pPr>
            <w:r>
              <w:rPr>
                <w:rFonts w:ascii="Times New Roman CYR" w:hAnsi="Times New Roman CYR" w:cs="Times New Roman CYR"/>
                <w:sz w:val="28"/>
                <w:szCs w:val="28"/>
              </w:rPr>
              <w:t>Моя семья.</w:t>
            </w:r>
          </w:p>
          <w:p w:rsidR="0084516C" w:rsidRDefault="0084516C" w:rsidP="006A271E">
            <w:pPr>
              <w:widowControl w:val="0"/>
              <w:spacing w:line="276" w:lineRule="auto"/>
              <w:rPr>
                <w:rFonts w:ascii="Times New Roman CYR" w:hAnsi="Times New Roman CYR" w:cs="Times New Roman CYR"/>
                <w:sz w:val="28"/>
                <w:szCs w:val="28"/>
              </w:rPr>
            </w:pPr>
          </w:p>
        </w:tc>
      </w:tr>
      <w:tr w:rsidR="0084516C" w:rsidTr="00973E54">
        <w:trPr>
          <w:gridBefore w:val="1"/>
          <w:wBefore w:w="10" w:type="dxa"/>
        </w:trPr>
        <w:tc>
          <w:tcPr>
            <w:tcW w:w="1668" w:type="dxa"/>
            <w:tcBorders>
              <w:top w:val="single" w:sz="4" w:space="0" w:color="000001"/>
              <w:left w:val="single" w:sz="4" w:space="0" w:color="000001"/>
              <w:bottom w:val="single" w:sz="4" w:space="0" w:color="000001"/>
              <w:right w:val="single" w:sz="4" w:space="0" w:color="000001"/>
            </w:tcBorders>
          </w:tcPr>
          <w:p w:rsidR="0084516C" w:rsidRDefault="0084516C" w:rsidP="006A271E">
            <w:pPr>
              <w:widowControl w:val="0"/>
              <w:rPr>
                <w:rFonts w:ascii="Times New Roman CYR" w:hAnsi="Times New Roman CYR" w:cs="Times New Roman CYR"/>
                <w:color w:val="000000"/>
                <w:sz w:val="28"/>
                <w:szCs w:val="28"/>
              </w:rPr>
            </w:pPr>
          </w:p>
        </w:tc>
        <w:tc>
          <w:tcPr>
            <w:tcW w:w="996" w:type="dxa"/>
            <w:tcBorders>
              <w:top w:val="single" w:sz="4" w:space="0" w:color="000001"/>
              <w:left w:val="single" w:sz="4" w:space="0" w:color="000001"/>
              <w:bottom w:val="single" w:sz="4" w:space="0" w:color="000001"/>
              <w:right w:val="single" w:sz="4" w:space="0" w:color="000001"/>
            </w:tcBorders>
          </w:tcPr>
          <w:p w:rsidR="0084516C" w:rsidRDefault="005E5BD1" w:rsidP="006A271E">
            <w:pPr>
              <w:widowControl w:val="0"/>
              <w:rPr>
                <w:rFonts w:ascii="Times New Roman CYR" w:hAnsi="Times New Roman CYR" w:cs="Times New Roman CYR"/>
              </w:rPr>
            </w:pPr>
            <w:r>
              <w:rPr>
                <w:rFonts w:ascii="Times New Roman CYR" w:hAnsi="Times New Roman CYR" w:cs="Times New Roman CYR"/>
                <w:color w:val="000000"/>
                <w:sz w:val="28"/>
                <w:szCs w:val="28"/>
              </w:rPr>
              <w:t>5</w:t>
            </w:r>
          </w:p>
        </w:tc>
        <w:tc>
          <w:tcPr>
            <w:tcW w:w="3256" w:type="dxa"/>
            <w:tcBorders>
              <w:top w:val="single" w:sz="4" w:space="0" w:color="000001"/>
              <w:left w:val="single" w:sz="4" w:space="0" w:color="000001"/>
              <w:bottom w:val="single" w:sz="4" w:space="0" w:color="000001"/>
              <w:right w:val="single" w:sz="4" w:space="0" w:color="000001"/>
            </w:tcBorders>
          </w:tcPr>
          <w:p w:rsidR="0084516C" w:rsidRDefault="0084516C" w:rsidP="006A271E">
            <w:pPr>
              <w:widowControl w:val="0"/>
              <w:rPr>
                <w:rFonts w:ascii="Times New Roman CYR" w:hAnsi="Times New Roman CYR" w:cs="Times New Roman CYR"/>
              </w:rPr>
            </w:pPr>
            <w:r>
              <w:rPr>
                <w:rFonts w:ascii="Times New Roman CYR" w:hAnsi="Times New Roman CYR" w:cs="Times New Roman CYR"/>
                <w:color w:val="000000"/>
                <w:sz w:val="28"/>
                <w:szCs w:val="28"/>
              </w:rPr>
              <w:t>Урожай собирай и на зиму запасай.</w:t>
            </w:r>
          </w:p>
        </w:tc>
        <w:tc>
          <w:tcPr>
            <w:tcW w:w="3690" w:type="dxa"/>
            <w:tcBorders>
              <w:top w:val="single" w:sz="4" w:space="0" w:color="000001"/>
              <w:left w:val="single" w:sz="4" w:space="0" w:color="000001"/>
              <w:bottom w:val="single" w:sz="4" w:space="0" w:color="000001"/>
              <w:right w:val="single" w:sz="4" w:space="0" w:color="000001"/>
            </w:tcBorders>
          </w:tcPr>
          <w:p w:rsidR="0084516C" w:rsidRDefault="0084516C" w:rsidP="006A271E">
            <w:pPr>
              <w:widowControl w:val="0"/>
              <w:rPr>
                <w:rFonts w:ascii="Times New Roman CYR" w:hAnsi="Times New Roman CYR" w:cs="Times New Roman CYR"/>
                <w:sz w:val="28"/>
                <w:szCs w:val="28"/>
              </w:rPr>
            </w:pPr>
            <w:r>
              <w:rPr>
                <w:rFonts w:ascii="Times New Roman CYR" w:hAnsi="Times New Roman CYR" w:cs="Times New Roman CYR"/>
                <w:sz w:val="28"/>
                <w:szCs w:val="28"/>
              </w:rPr>
              <w:t>Фрукты.</w:t>
            </w:r>
          </w:p>
          <w:p w:rsidR="0084516C" w:rsidRDefault="0084516C" w:rsidP="006A271E">
            <w:pPr>
              <w:widowControl w:val="0"/>
              <w:rPr>
                <w:rFonts w:ascii="Times New Roman CYR" w:hAnsi="Times New Roman CYR" w:cs="Times New Roman CYR"/>
              </w:rPr>
            </w:pPr>
          </w:p>
        </w:tc>
      </w:tr>
      <w:tr w:rsidR="0084516C" w:rsidTr="00973E54">
        <w:tc>
          <w:tcPr>
            <w:tcW w:w="1678" w:type="dxa"/>
            <w:gridSpan w:val="2"/>
            <w:vMerge w:val="restart"/>
            <w:tcBorders>
              <w:top w:val="single" w:sz="4" w:space="0" w:color="000001"/>
              <w:left w:val="single" w:sz="4" w:space="0" w:color="000001"/>
              <w:bottom w:val="single" w:sz="4" w:space="0" w:color="000001"/>
              <w:right w:val="single" w:sz="4" w:space="0" w:color="000001"/>
            </w:tcBorders>
          </w:tcPr>
          <w:p w:rsidR="0084516C" w:rsidRDefault="0084516C" w:rsidP="006A271E">
            <w:pPr>
              <w:widowControl w:val="0"/>
              <w:spacing w:line="276" w:lineRule="auto"/>
              <w:rPr>
                <w:rFonts w:ascii="Times New Roman CYR" w:hAnsi="Times New Roman CYR" w:cs="Times New Roman CYR"/>
              </w:rPr>
            </w:pPr>
            <w:r>
              <w:rPr>
                <w:rFonts w:ascii="Times New Roman CYR" w:hAnsi="Times New Roman CYR" w:cs="Times New Roman CYR"/>
                <w:sz w:val="28"/>
                <w:szCs w:val="28"/>
              </w:rPr>
              <w:t>Октябрь</w:t>
            </w:r>
          </w:p>
        </w:tc>
        <w:tc>
          <w:tcPr>
            <w:tcW w:w="996" w:type="dxa"/>
            <w:tcBorders>
              <w:top w:val="single" w:sz="4" w:space="0" w:color="000001"/>
              <w:left w:val="single" w:sz="4" w:space="0" w:color="000001"/>
              <w:bottom w:val="single" w:sz="4" w:space="0" w:color="000001"/>
              <w:right w:val="single" w:sz="4" w:space="0" w:color="000001"/>
            </w:tcBorders>
          </w:tcPr>
          <w:p w:rsidR="0084516C" w:rsidRDefault="0084516C" w:rsidP="006A271E">
            <w:pPr>
              <w:widowControl w:val="0"/>
              <w:spacing w:line="276" w:lineRule="auto"/>
              <w:rPr>
                <w:rFonts w:ascii="Times New Roman CYR" w:hAnsi="Times New Roman CYR" w:cs="Times New Roman CYR"/>
              </w:rPr>
            </w:pPr>
            <w:r>
              <w:rPr>
                <w:rFonts w:ascii="Times New Roman CYR" w:hAnsi="Times New Roman CYR" w:cs="Times New Roman CYR"/>
                <w:color w:val="000000"/>
                <w:sz w:val="28"/>
                <w:szCs w:val="28"/>
              </w:rPr>
              <w:t>1</w:t>
            </w:r>
          </w:p>
        </w:tc>
        <w:tc>
          <w:tcPr>
            <w:tcW w:w="3256" w:type="dxa"/>
            <w:tcBorders>
              <w:top w:val="single" w:sz="4" w:space="0" w:color="000001"/>
              <w:left w:val="single" w:sz="4" w:space="0" w:color="000001"/>
              <w:bottom w:val="single" w:sz="4" w:space="0" w:color="000001"/>
              <w:right w:val="single" w:sz="4" w:space="0" w:color="000001"/>
            </w:tcBorders>
          </w:tcPr>
          <w:p w:rsidR="0084516C" w:rsidRDefault="0084516C" w:rsidP="006A271E">
            <w:pPr>
              <w:widowControl w:val="0"/>
              <w:spacing w:line="276" w:lineRule="auto"/>
              <w:rPr>
                <w:rFonts w:ascii="Times New Roman CYR" w:hAnsi="Times New Roman CYR" w:cs="Times New Roman CYR"/>
              </w:rPr>
            </w:pPr>
          </w:p>
        </w:tc>
        <w:tc>
          <w:tcPr>
            <w:tcW w:w="3690" w:type="dxa"/>
            <w:tcBorders>
              <w:top w:val="single" w:sz="4" w:space="0" w:color="000001"/>
              <w:left w:val="single" w:sz="4" w:space="0" w:color="000001"/>
              <w:bottom w:val="single" w:sz="4" w:space="0" w:color="000001"/>
              <w:right w:val="single" w:sz="4" w:space="0" w:color="000001"/>
            </w:tcBorders>
          </w:tcPr>
          <w:p w:rsidR="0084516C" w:rsidRDefault="0084516C" w:rsidP="006A271E">
            <w:pPr>
              <w:widowControl w:val="0"/>
              <w:spacing w:line="276" w:lineRule="auto"/>
              <w:rPr>
                <w:rFonts w:ascii="Times New Roman CYR" w:hAnsi="Times New Roman CYR" w:cs="Times New Roman CYR"/>
              </w:rPr>
            </w:pPr>
            <w:r>
              <w:rPr>
                <w:rFonts w:ascii="Times New Roman CYR" w:hAnsi="Times New Roman CYR" w:cs="Times New Roman CYR"/>
                <w:sz w:val="28"/>
                <w:szCs w:val="28"/>
              </w:rPr>
              <w:t>Овощи</w:t>
            </w:r>
          </w:p>
        </w:tc>
      </w:tr>
      <w:tr w:rsidR="0084516C" w:rsidTr="00973E54">
        <w:tc>
          <w:tcPr>
            <w:tcW w:w="1678" w:type="dxa"/>
            <w:gridSpan w:val="2"/>
            <w:vMerge/>
            <w:tcBorders>
              <w:top w:val="single" w:sz="4" w:space="0" w:color="000001"/>
              <w:left w:val="single" w:sz="4" w:space="0" w:color="000001"/>
              <w:bottom w:val="single" w:sz="4" w:space="0" w:color="000001"/>
              <w:right w:val="single" w:sz="4" w:space="0" w:color="000001"/>
            </w:tcBorders>
          </w:tcPr>
          <w:p w:rsidR="0084516C" w:rsidRDefault="0084516C" w:rsidP="006A271E">
            <w:pPr>
              <w:widowControl w:val="0"/>
              <w:spacing w:line="276" w:lineRule="auto"/>
              <w:rPr>
                <w:rFonts w:ascii="Times New Roman CYR" w:hAnsi="Times New Roman CYR" w:cs="Times New Roman CYR"/>
                <w:color w:val="000000"/>
                <w:sz w:val="28"/>
                <w:szCs w:val="28"/>
              </w:rPr>
            </w:pPr>
          </w:p>
        </w:tc>
        <w:tc>
          <w:tcPr>
            <w:tcW w:w="996" w:type="dxa"/>
            <w:tcBorders>
              <w:top w:val="single" w:sz="4" w:space="0" w:color="000001"/>
              <w:left w:val="single" w:sz="4" w:space="0" w:color="000001"/>
              <w:bottom w:val="single" w:sz="4" w:space="0" w:color="000001"/>
              <w:right w:val="single" w:sz="4" w:space="0" w:color="000001"/>
            </w:tcBorders>
          </w:tcPr>
          <w:p w:rsidR="0084516C" w:rsidRDefault="0084516C" w:rsidP="006A271E">
            <w:pPr>
              <w:widowControl w:val="0"/>
              <w:spacing w:line="276" w:lineRule="auto"/>
              <w:rPr>
                <w:rFonts w:ascii="Times New Roman CYR" w:hAnsi="Times New Roman CYR" w:cs="Times New Roman CYR"/>
              </w:rPr>
            </w:pPr>
            <w:r>
              <w:rPr>
                <w:rFonts w:ascii="Times New Roman CYR" w:hAnsi="Times New Roman CYR" w:cs="Times New Roman CYR"/>
                <w:color w:val="000000"/>
                <w:sz w:val="28"/>
                <w:szCs w:val="28"/>
              </w:rPr>
              <w:t>2</w:t>
            </w:r>
          </w:p>
        </w:tc>
        <w:tc>
          <w:tcPr>
            <w:tcW w:w="3256" w:type="dxa"/>
            <w:tcBorders>
              <w:top w:val="single" w:sz="4" w:space="0" w:color="000001"/>
              <w:left w:val="single" w:sz="4" w:space="0" w:color="000001"/>
              <w:bottom w:val="single" w:sz="4" w:space="0" w:color="000001"/>
              <w:right w:val="single" w:sz="4" w:space="0" w:color="000001"/>
            </w:tcBorders>
          </w:tcPr>
          <w:p w:rsidR="0084516C" w:rsidRDefault="0084516C" w:rsidP="006A271E">
            <w:pPr>
              <w:widowControl w:val="0"/>
              <w:spacing w:line="276" w:lineRule="auto"/>
              <w:rPr>
                <w:rFonts w:ascii="Times New Roman CYR" w:hAnsi="Times New Roman CYR" w:cs="Times New Roman CYR"/>
              </w:rPr>
            </w:pPr>
          </w:p>
        </w:tc>
        <w:tc>
          <w:tcPr>
            <w:tcW w:w="3690" w:type="dxa"/>
            <w:tcBorders>
              <w:top w:val="single" w:sz="4" w:space="0" w:color="000001"/>
              <w:left w:val="single" w:sz="4" w:space="0" w:color="000001"/>
              <w:bottom w:val="single" w:sz="4" w:space="0" w:color="000001"/>
              <w:right w:val="single" w:sz="4" w:space="0" w:color="000001"/>
            </w:tcBorders>
          </w:tcPr>
          <w:p w:rsidR="0084516C" w:rsidRDefault="0084516C" w:rsidP="006A271E">
            <w:pPr>
              <w:widowControl w:val="0"/>
              <w:spacing w:line="276" w:lineRule="auto"/>
              <w:rPr>
                <w:rFonts w:ascii="Times New Roman CYR" w:hAnsi="Times New Roman CYR" w:cs="Times New Roman CYR"/>
              </w:rPr>
            </w:pPr>
            <w:r>
              <w:rPr>
                <w:rFonts w:ascii="Times New Roman CYR" w:hAnsi="Times New Roman CYR" w:cs="Times New Roman CYR"/>
                <w:sz w:val="28"/>
                <w:szCs w:val="28"/>
              </w:rPr>
              <w:t>Грибы.</w:t>
            </w:r>
            <w:r w:rsidR="00973E54">
              <w:rPr>
                <w:rFonts w:ascii="Times New Roman CYR" w:hAnsi="Times New Roman CYR" w:cs="Times New Roman CYR"/>
                <w:sz w:val="28"/>
                <w:szCs w:val="28"/>
              </w:rPr>
              <w:t xml:space="preserve"> </w:t>
            </w:r>
            <w:r>
              <w:rPr>
                <w:rFonts w:ascii="Times New Roman CYR" w:hAnsi="Times New Roman CYR" w:cs="Times New Roman CYR"/>
                <w:sz w:val="28"/>
                <w:szCs w:val="28"/>
              </w:rPr>
              <w:t>Ягоды.</w:t>
            </w:r>
            <w:r w:rsidR="00973E54">
              <w:rPr>
                <w:rFonts w:ascii="Times New Roman CYR" w:hAnsi="Times New Roman CYR" w:cs="Times New Roman CYR"/>
                <w:sz w:val="28"/>
                <w:szCs w:val="28"/>
              </w:rPr>
              <w:t xml:space="preserve"> </w:t>
            </w:r>
            <w:r>
              <w:rPr>
                <w:rFonts w:ascii="Times New Roman CYR" w:hAnsi="Times New Roman CYR" w:cs="Times New Roman CYR"/>
                <w:sz w:val="28"/>
                <w:szCs w:val="28"/>
              </w:rPr>
              <w:t>Деревья.</w:t>
            </w:r>
          </w:p>
        </w:tc>
      </w:tr>
      <w:tr w:rsidR="0084516C" w:rsidTr="00973E54">
        <w:trPr>
          <w:gridBefore w:val="1"/>
          <w:wBefore w:w="10" w:type="dxa"/>
        </w:trPr>
        <w:tc>
          <w:tcPr>
            <w:tcW w:w="1668" w:type="dxa"/>
            <w:vMerge w:val="restart"/>
            <w:tcBorders>
              <w:top w:val="single" w:sz="4" w:space="0" w:color="000001"/>
              <w:left w:val="single" w:sz="4" w:space="0" w:color="000001"/>
              <w:bottom w:val="single" w:sz="4" w:space="0" w:color="000001"/>
              <w:right w:val="single" w:sz="4" w:space="0" w:color="000001"/>
            </w:tcBorders>
          </w:tcPr>
          <w:p w:rsidR="0084516C" w:rsidRDefault="0084516C" w:rsidP="006A271E">
            <w:pPr>
              <w:widowControl w:val="0"/>
              <w:rPr>
                <w:rFonts w:ascii="Times New Roman CYR" w:hAnsi="Times New Roman CYR" w:cs="Times New Roman CYR"/>
                <w:color w:val="000000"/>
                <w:sz w:val="28"/>
                <w:szCs w:val="28"/>
              </w:rPr>
            </w:pPr>
          </w:p>
        </w:tc>
        <w:tc>
          <w:tcPr>
            <w:tcW w:w="996" w:type="dxa"/>
            <w:tcBorders>
              <w:top w:val="single" w:sz="4" w:space="0" w:color="000001"/>
              <w:left w:val="single" w:sz="4" w:space="0" w:color="000001"/>
              <w:bottom w:val="single" w:sz="4" w:space="0" w:color="000001"/>
              <w:right w:val="single" w:sz="4" w:space="0" w:color="000001"/>
            </w:tcBorders>
          </w:tcPr>
          <w:p w:rsidR="0084516C" w:rsidRDefault="0084516C" w:rsidP="006A271E">
            <w:pPr>
              <w:widowControl w:val="0"/>
              <w:rPr>
                <w:rFonts w:ascii="Times New Roman CYR" w:hAnsi="Times New Roman CYR" w:cs="Times New Roman CYR"/>
              </w:rPr>
            </w:pPr>
            <w:r>
              <w:rPr>
                <w:rFonts w:ascii="Times New Roman CYR" w:hAnsi="Times New Roman CYR" w:cs="Times New Roman CYR"/>
                <w:color w:val="000000"/>
                <w:sz w:val="28"/>
                <w:szCs w:val="28"/>
              </w:rPr>
              <w:t>3</w:t>
            </w:r>
          </w:p>
        </w:tc>
        <w:tc>
          <w:tcPr>
            <w:tcW w:w="3256" w:type="dxa"/>
            <w:tcBorders>
              <w:top w:val="single" w:sz="4" w:space="0" w:color="000001"/>
              <w:left w:val="single" w:sz="4" w:space="0" w:color="000001"/>
              <w:bottom w:val="single" w:sz="4" w:space="0" w:color="000001"/>
              <w:right w:val="single" w:sz="4" w:space="0" w:color="000001"/>
            </w:tcBorders>
          </w:tcPr>
          <w:p w:rsidR="0084516C" w:rsidRDefault="0084516C" w:rsidP="006A271E">
            <w:pPr>
              <w:widowControl w:val="0"/>
              <w:rPr>
                <w:rFonts w:ascii="Times New Roman CYR" w:hAnsi="Times New Roman CYR" w:cs="Times New Roman CYR"/>
              </w:rPr>
            </w:pPr>
            <w:r>
              <w:rPr>
                <w:rFonts w:ascii="Times New Roman CYR" w:hAnsi="Times New Roman CYR" w:cs="Times New Roman CYR"/>
                <w:sz w:val="28"/>
                <w:szCs w:val="28"/>
              </w:rPr>
              <w:t>Здравствуй, осень.</w:t>
            </w:r>
          </w:p>
        </w:tc>
        <w:tc>
          <w:tcPr>
            <w:tcW w:w="3690" w:type="dxa"/>
            <w:tcBorders>
              <w:top w:val="single" w:sz="4" w:space="0" w:color="000001"/>
              <w:left w:val="single" w:sz="4" w:space="0" w:color="000001"/>
              <w:bottom w:val="single" w:sz="4" w:space="0" w:color="000001"/>
              <w:right w:val="single" w:sz="4" w:space="0" w:color="000001"/>
            </w:tcBorders>
          </w:tcPr>
          <w:p w:rsidR="0084516C" w:rsidRDefault="0084516C" w:rsidP="006A271E">
            <w:pPr>
              <w:widowControl w:val="0"/>
              <w:rPr>
                <w:rFonts w:ascii="Times New Roman CYR" w:hAnsi="Times New Roman CYR" w:cs="Times New Roman CYR"/>
              </w:rPr>
            </w:pPr>
            <w:r>
              <w:rPr>
                <w:rFonts w:ascii="Times New Roman CYR" w:hAnsi="Times New Roman CYR" w:cs="Times New Roman CYR"/>
                <w:sz w:val="28"/>
                <w:szCs w:val="28"/>
              </w:rPr>
              <w:t>Золотая осень.</w:t>
            </w:r>
          </w:p>
        </w:tc>
      </w:tr>
      <w:tr w:rsidR="0084516C" w:rsidTr="00973E54">
        <w:trPr>
          <w:gridBefore w:val="1"/>
          <w:wBefore w:w="10" w:type="dxa"/>
        </w:trPr>
        <w:tc>
          <w:tcPr>
            <w:tcW w:w="1668" w:type="dxa"/>
            <w:vMerge/>
            <w:tcBorders>
              <w:top w:val="single" w:sz="4" w:space="0" w:color="000001"/>
              <w:left w:val="single" w:sz="4" w:space="0" w:color="000001"/>
              <w:bottom w:val="single" w:sz="4" w:space="0" w:color="000001"/>
              <w:right w:val="single" w:sz="4" w:space="0" w:color="000001"/>
            </w:tcBorders>
          </w:tcPr>
          <w:p w:rsidR="0084516C" w:rsidRDefault="0084516C" w:rsidP="006A271E">
            <w:pPr>
              <w:widowControl w:val="0"/>
              <w:rPr>
                <w:rFonts w:ascii="Times New Roman CYR" w:hAnsi="Times New Roman CYR" w:cs="Times New Roman CYR"/>
                <w:color w:val="000000"/>
                <w:sz w:val="28"/>
                <w:szCs w:val="28"/>
              </w:rPr>
            </w:pPr>
          </w:p>
        </w:tc>
        <w:tc>
          <w:tcPr>
            <w:tcW w:w="996" w:type="dxa"/>
            <w:tcBorders>
              <w:top w:val="single" w:sz="4" w:space="0" w:color="000001"/>
              <w:left w:val="single" w:sz="4" w:space="0" w:color="000001"/>
              <w:bottom w:val="single" w:sz="4" w:space="0" w:color="000001"/>
              <w:right w:val="single" w:sz="4" w:space="0" w:color="000001"/>
            </w:tcBorders>
          </w:tcPr>
          <w:p w:rsidR="0084516C" w:rsidRDefault="0084516C" w:rsidP="006A271E">
            <w:pPr>
              <w:widowControl w:val="0"/>
              <w:rPr>
                <w:rFonts w:ascii="Times New Roman CYR" w:hAnsi="Times New Roman CYR" w:cs="Times New Roman CYR"/>
              </w:rPr>
            </w:pPr>
            <w:r>
              <w:rPr>
                <w:rFonts w:ascii="Times New Roman CYR" w:hAnsi="Times New Roman CYR" w:cs="Times New Roman CYR"/>
                <w:color w:val="000000"/>
                <w:sz w:val="28"/>
                <w:szCs w:val="28"/>
              </w:rPr>
              <w:t>4</w:t>
            </w:r>
          </w:p>
        </w:tc>
        <w:tc>
          <w:tcPr>
            <w:tcW w:w="3256" w:type="dxa"/>
            <w:tcBorders>
              <w:top w:val="single" w:sz="4" w:space="0" w:color="000001"/>
              <w:left w:val="single" w:sz="4" w:space="0" w:color="000001"/>
              <w:bottom w:val="single" w:sz="4" w:space="0" w:color="000001"/>
              <w:right w:val="single" w:sz="4" w:space="0" w:color="000001"/>
            </w:tcBorders>
          </w:tcPr>
          <w:p w:rsidR="0084516C" w:rsidRDefault="0084516C" w:rsidP="006A271E">
            <w:pPr>
              <w:widowControl w:val="0"/>
              <w:rPr>
                <w:rFonts w:ascii="Times New Roman CYR" w:hAnsi="Times New Roman CYR" w:cs="Times New Roman CYR"/>
              </w:rPr>
            </w:pPr>
            <w:r>
              <w:rPr>
                <w:rFonts w:ascii="Times New Roman CYR" w:hAnsi="Times New Roman CYR" w:cs="Times New Roman CYR"/>
                <w:sz w:val="28"/>
                <w:szCs w:val="28"/>
              </w:rPr>
              <w:t>ОБЖ</w:t>
            </w:r>
          </w:p>
        </w:tc>
        <w:tc>
          <w:tcPr>
            <w:tcW w:w="3690" w:type="dxa"/>
            <w:tcBorders>
              <w:top w:val="single" w:sz="4" w:space="0" w:color="000001"/>
              <w:left w:val="single" w:sz="4" w:space="0" w:color="000001"/>
              <w:bottom w:val="single" w:sz="4" w:space="0" w:color="000001"/>
              <w:right w:val="single" w:sz="4" w:space="0" w:color="000001"/>
            </w:tcBorders>
          </w:tcPr>
          <w:p w:rsidR="0084516C" w:rsidRDefault="0084516C" w:rsidP="006A271E">
            <w:pPr>
              <w:widowControl w:val="0"/>
              <w:rPr>
                <w:rFonts w:ascii="Times New Roman CYR" w:hAnsi="Times New Roman CYR" w:cs="Times New Roman CYR"/>
              </w:rPr>
            </w:pPr>
            <w:r>
              <w:rPr>
                <w:rFonts w:ascii="Times New Roman CYR" w:hAnsi="Times New Roman CYR" w:cs="Times New Roman CYR"/>
                <w:sz w:val="28"/>
                <w:szCs w:val="28"/>
              </w:rPr>
              <w:t>Опасные предметы в доме</w:t>
            </w:r>
          </w:p>
        </w:tc>
      </w:tr>
      <w:tr w:rsidR="0084516C" w:rsidTr="00973E54">
        <w:tc>
          <w:tcPr>
            <w:tcW w:w="1678" w:type="dxa"/>
            <w:gridSpan w:val="2"/>
            <w:vMerge w:val="restart"/>
            <w:tcBorders>
              <w:top w:val="single" w:sz="4" w:space="0" w:color="000001"/>
              <w:left w:val="single" w:sz="4" w:space="0" w:color="000001"/>
              <w:bottom w:val="single" w:sz="4" w:space="0" w:color="000001"/>
              <w:right w:val="single" w:sz="4" w:space="0" w:color="000001"/>
            </w:tcBorders>
          </w:tcPr>
          <w:p w:rsidR="0084516C" w:rsidRDefault="0084516C" w:rsidP="006A271E">
            <w:pPr>
              <w:widowControl w:val="0"/>
              <w:spacing w:line="276" w:lineRule="auto"/>
              <w:rPr>
                <w:rFonts w:ascii="Times New Roman CYR" w:hAnsi="Times New Roman CYR" w:cs="Times New Roman CYR"/>
              </w:rPr>
            </w:pPr>
            <w:r>
              <w:rPr>
                <w:rFonts w:ascii="Times New Roman CYR" w:hAnsi="Times New Roman CYR" w:cs="Times New Roman CYR"/>
                <w:sz w:val="28"/>
                <w:szCs w:val="28"/>
              </w:rPr>
              <w:t>Ноябрь</w:t>
            </w:r>
          </w:p>
        </w:tc>
        <w:tc>
          <w:tcPr>
            <w:tcW w:w="996" w:type="dxa"/>
            <w:tcBorders>
              <w:top w:val="single" w:sz="4" w:space="0" w:color="000001"/>
              <w:left w:val="single" w:sz="4" w:space="0" w:color="000001"/>
              <w:bottom w:val="single" w:sz="4" w:space="0" w:color="000001"/>
              <w:right w:val="single" w:sz="4" w:space="0" w:color="000001"/>
            </w:tcBorders>
          </w:tcPr>
          <w:p w:rsidR="0084516C" w:rsidRDefault="0084516C" w:rsidP="006A271E">
            <w:pPr>
              <w:widowControl w:val="0"/>
              <w:spacing w:line="276" w:lineRule="auto"/>
              <w:rPr>
                <w:rFonts w:ascii="Times New Roman CYR" w:hAnsi="Times New Roman CYR" w:cs="Times New Roman CYR"/>
              </w:rPr>
            </w:pPr>
            <w:r>
              <w:rPr>
                <w:rFonts w:ascii="Times New Roman CYR" w:hAnsi="Times New Roman CYR" w:cs="Times New Roman CYR"/>
                <w:color w:val="000000"/>
                <w:sz w:val="28"/>
                <w:szCs w:val="28"/>
              </w:rPr>
              <w:t>1</w:t>
            </w:r>
          </w:p>
        </w:tc>
        <w:tc>
          <w:tcPr>
            <w:tcW w:w="3256" w:type="dxa"/>
            <w:tcBorders>
              <w:top w:val="single" w:sz="4" w:space="0" w:color="000001"/>
              <w:left w:val="single" w:sz="4" w:space="0" w:color="000001"/>
              <w:bottom w:val="single" w:sz="4" w:space="0" w:color="000001"/>
              <w:right w:val="single" w:sz="4" w:space="0" w:color="000001"/>
            </w:tcBorders>
          </w:tcPr>
          <w:p w:rsidR="0084516C" w:rsidRDefault="00835EA3" w:rsidP="006A271E">
            <w:pPr>
              <w:widowControl w:val="0"/>
              <w:spacing w:line="276" w:lineRule="auto"/>
              <w:rPr>
                <w:rFonts w:ascii="Times New Roman CYR" w:hAnsi="Times New Roman CYR" w:cs="Times New Roman CYR"/>
              </w:rPr>
            </w:pPr>
            <w:r>
              <w:rPr>
                <w:rFonts w:ascii="Times New Roman CYR" w:hAnsi="Times New Roman CYR" w:cs="Times New Roman CYR"/>
                <w:sz w:val="28"/>
                <w:szCs w:val="28"/>
              </w:rPr>
              <w:t>С</w:t>
            </w:r>
            <w:r w:rsidR="0084516C">
              <w:rPr>
                <w:rFonts w:ascii="Times New Roman CYR" w:hAnsi="Times New Roman CYR" w:cs="Times New Roman CYR"/>
                <w:sz w:val="28"/>
                <w:szCs w:val="28"/>
              </w:rPr>
              <w:t>емья.</w:t>
            </w:r>
          </w:p>
        </w:tc>
        <w:tc>
          <w:tcPr>
            <w:tcW w:w="3690" w:type="dxa"/>
            <w:tcBorders>
              <w:top w:val="single" w:sz="4" w:space="0" w:color="000001"/>
              <w:left w:val="single" w:sz="4" w:space="0" w:color="000001"/>
              <w:bottom w:val="single" w:sz="4" w:space="0" w:color="000001"/>
              <w:right w:val="single" w:sz="4" w:space="0" w:color="000001"/>
            </w:tcBorders>
          </w:tcPr>
          <w:p w:rsidR="0084516C" w:rsidRDefault="0084516C" w:rsidP="006A271E">
            <w:pPr>
              <w:widowControl w:val="0"/>
              <w:spacing w:line="276" w:lineRule="auto"/>
              <w:rPr>
                <w:rFonts w:ascii="Times New Roman CYR" w:hAnsi="Times New Roman CYR" w:cs="Times New Roman CYR"/>
              </w:rPr>
            </w:pPr>
            <w:r>
              <w:rPr>
                <w:rFonts w:ascii="Times New Roman CYR" w:hAnsi="Times New Roman CYR" w:cs="Times New Roman CYR"/>
                <w:sz w:val="28"/>
                <w:szCs w:val="28"/>
              </w:rPr>
              <w:t>Мама, папа, я-дужная семья</w:t>
            </w:r>
          </w:p>
        </w:tc>
      </w:tr>
      <w:tr w:rsidR="0084516C" w:rsidTr="00973E54">
        <w:tc>
          <w:tcPr>
            <w:tcW w:w="1678" w:type="dxa"/>
            <w:gridSpan w:val="2"/>
            <w:vMerge/>
            <w:tcBorders>
              <w:top w:val="single" w:sz="4" w:space="0" w:color="000001"/>
              <w:left w:val="single" w:sz="4" w:space="0" w:color="000001"/>
              <w:bottom w:val="single" w:sz="4" w:space="0" w:color="000001"/>
              <w:right w:val="single" w:sz="4" w:space="0" w:color="000001"/>
            </w:tcBorders>
          </w:tcPr>
          <w:p w:rsidR="0084516C" w:rsidRDefault="0084516C" w:rsidP="006A271E">
            <w:pPr>
              <w:widowControl w:val="0"/>
              <w:spacing w:line="276" w:lineRule="auto"/>
              <w:rPr>
                <w:rFonts w:ascii="Times New Roman CYR" w:hAnsi="Times New Roman CYR" w:cs="Times New Roman CYR"/>
                <w:color w:val="000000"/>
                <w:sz w:val="28"/>
                <w:szCs w:val="28"/>
              </w:rPr>
            </w:pPr>
          </w:p>
        </w:tc>
        <w:tc>
          <w:tcPr>
            <w:tcW w:w="996" w:type="dxa"/>
            <w:tcBorders>
              <w:top w:val="single" w:sz="4" w:space="0" w:color="000001"/>
              <w:left w:val="single" w:sz="4" w:space="0" w:color="000001"/>
              <w:bottom w:val="single" w:sz="4" w:space="0" w:color="000001"/>
              <w:right w:val="single" w:sz="4" w:space="0" w:color="000001"/>
            </w:tcBorders>
          </w:tcPr>
          <w:p w:rsidR="0084516C" w:rsidRDefault="0084516C" w:rsidP="006A271E">
            <w:pPr>
              <w:widowControl w:val="0"/>
              <w:spacing w:line="276" w:lineRule="auto"/>
              <w:rPr>
                <w:rFonts w:ascii="Times New Roman CYR" w:hAnsi="Times New Roman CYR" w:cs="Times New Roman CYR"/>
                <w:sz w:val="28"/>
                <w:szCs w:val="28"/>
              </w:rPr>
            </w:pPr>
            <w:r>
              <w:rPr>
                <w:rFonts w:ascii="Times New Roman CYR" w:hAnsi="Times New Roman CYR" w:cs="Times New Roman CYR"/>
                <w:color w:val="000000"/>
                <w:sz w:val="28"/>
                <w:szCs w:val="28"/>
              </w:rPr>
              <w:t>2</w:t>
            </w:r>
          </w:p>
        </w:tc>
        <w:tc>
          <w:tcPr>
            <w:tcW w:w="3256" w:type="dxa"/>
            <w:tcBorders>
              <w:top w:val="single" w:sz="4" w:space="0" w:color="000001"/>
              <w:left w:val="single" w:sz="4" w:space="0" w:color="000001"/>
              <w:bottom w:val="single" w:sz="4" w:space="0" w:color="000001"/>
              <w:right w:val="single" w:sz="4" w:space="0" w:color="000001"/>
            </w:tcBorders>
          </w:tcPr>
          <w:p w:rsidR="0084516C" w:rsidRDefault="0084516C" w:rsidP="006A271E">
            <w:pPr>
              <w:widowControl w:val="0"/>
              <w:spacing w:line="276" w:lineRule="auto"/>
              <w:rPr>
                <w:rFonts w:ascii="Times New Roman CYR" w:hAnsi="Times New Roman CYR" w:cs="Times New Roman CYR"/>
                <w:sz w:val="28"/>
                <w:szCs w:val="28"/>
              </w:rPr>
            </w:pPr>
            <w:r>
              <w:rPr>
                <w:rFonts w:ascii="Times New Roman CYR" w:hAnsi="Times New Roman CYR" w:cs="Times New Roman CYR"/>
                <w:sz w:val="28"/>
                <w:szCs w:val="28"/>
              </w:rPr>
              <w:t>В мире животных</w:t>
            </w:r>
          </w:p>
        </w:tc>
        <w:tc>
          <w:tcPr>
            <w:tcW w:w="3690" w:type="dxa"/>
            <w:tcBorders>
              <w:top w:val="single" w:sz="4" w:space="0" w:color="000001"/>
              <w:left w:val="single" w:sz="4" w:space="0" w:color="000001"/>
              <w:bottom w:val="single" w:sz="4" w:space="0" w:color="000001"/>
              <w:right w:val="single" w:sz="4" w:space="0" w:color="000001"/>
            </w:tcBorders>
          </w:tcPr>
          <w:p w:rsidR="0084516C" w:rsidRDefault="0084516C" w:rsidP="006A271E">
            <w:pPr>
              <w:widowControl w:val="0"/>
              <w:spacing w:line="276" w:lineRule="auto"/>
              <w:rPr>
                <w:rFonts w:ascii="Times New Roman CYR" w:hAnsi="Times New Roman CYR" w:cs="Times New Roman CYR"/>
                <w:sz w:val="28"/>
                <w:szCs w:val="28"/>
              </w:rPr>
            </w:pPr>
            <w:r>
              <w:rPr>
                <w:rFonts w:ascii="Times New Roman CYR" w:hAnsi="Times New Roman CYR" w:cs="Times New Roman CYR"/>
                <w:sz w:val="28"/>
                <w:szCs w:val="28"/>
              </w:rPr>
              <w:t>Домашние животные.</w:t>
            </w:r>
          </w:p>
        </w:tc>
      </w:tr>
      <w:tr w:rsidR="0084516C" w:rsidTr="00973E54">
        <w:trPr>
          <w:gridBefore w:val="1"/>
          <w:wBefore w:w="10" w:type="dxa"/>
        </w:trPr>
        <w:tc>
          <w:tcPr>
            <w:tcW w:w="1668" w:type="dxa"/>
            <w:vMerge w:val="restart"/>
            <w:tcBorders>
              <w:top w:val="single" w:sz="4" w:space="0" w:color="000001"/>
              <w:left w:val="single" w:sz="4" w:space="0" w:color="000001"/>
              <w:bottom w:val="single" w:sz="4" w:space="0" w:color="000001"/>
              <w:right w:val="single" w:sz="4" w:space="0" w:color="000001"/>
            </w:tcBorders>
          </w:tcPr>
          <w:p w:rsidR="0084516C" w:rsidRDefault="0084516C" w:rsidP="006A271E">
            <w:pPr>
              <w:widowControl w:val="0"/>
              <w:rPr>
                <w:rFonts w:ascii="Times New Roman CYR" w:hAnsi="Times New Roman CYR" w:cs="Times New Roman CYR"/>
                <w:color w:val="000000"/>
                <w:sz w:val="28"/>
                <w:szCs w:val="28"/>
              </w:rPr>
            </w:pPr>
          </w:p>
        </w:tc>
        <w:tc>
          <w:tcPr>
            <w:tcW w:w="996" w:type="dxa"/>
            <w:tcBorders>
              <w:top w:val="single" w:sz="4" w:space="0" w:color="000001"/>
              <w:left w:val="single" w:sz="4" w:space="0" w:color="000001"/>
              <w:bottom w:val="single" w:sz="4" w:space="0" w:color="000001"/>
              <w:right w:val="single" w:sz="4" w:space="0" w:color="000001"/>
            </w:tcBorders>
          </w:tcPr>
          <w:p w:rsidR="0084516C" w:rsidRDefault="0084516C" w:rsidP="006A271E">
            <w:pPr>
              <w:widowControl w:val="0"/>
              <w:rPr>
                <w:rFonts w:ascii="Times New Roman CYR" w:hAnsi="Times New Roman CYR" w:cs="Times New Roman CYR"/>
                <w:sz w:val="28"/>
                <w:szCs w:val="28"/>
              </w:rPr>
            </w:pPr>
            <w:r>
              <w:rPr>
                <w:rFonts w:ascii="Times New Roman CYR" w:hAnsi="Times New Roman CYR" w:cs="Times New Roman CYR"/>
                <w:color w:val="000000"/>
                <w:sz w:val="28"/>
                <w:szCs w:val="28"/>
              </w:rPr>
              <w:t>3</w:t>
            </w:r>
          </w:p>
        </w:tc>
        <w:tc>
          <w:tcPr>
            <w:tcW w:w="3256" w:type="dxa"/>
            <w:tcBorders>
              <w:top w:val="single" w:sz="4" w:space="0" w:color="000001"/>
              <w:left w:val="single" w:sz="4" w:space="0" w:color="000001"/>
              <w:bottom w:val="single" w:sz="4" w:space="0" w:color="000001"/>
              <w:right w:val="single" w:sz="4" w:space="0" w:color="000001"/>
            </w:tcBorders>
          </w:tcPr>
          <w:p w:rsidR="0084516C" w:rsidRDefault="0084516C" w:rsidP="006A271E">
            <w:pPr>
              <w:widowControl w:val="0"/>
              <w:rPr>
                <w:rFonts w:ascii="Times New Roman CYR" w:hAnsi="Times New Roman CYR" w:cs="Times New Roman CYR"/>
                <w:sz w:val="28"/>
                <w:szCs w:val="28"/>
              </w:rPr>
            </w:pPr>
          </w:p>
        </w:tc>
        <w:tc>
          <w:tcPr>
            <w:tcW w:w="3690" w:type="dxa"/>
            <w:tcBorders>
              <w:top w:val="single" w:sz="4" w:space="0" w:color="000001"/>
              <w:left w:val="single" w:sz="4" w:space="0" w:color="000001"/>
              <w:bottom w:val="single" w:sz="4" w:space="0" w:color="000001"/>
              <w:right w:val="single" w:sz="4" w:space="0" w:color="000001"/>
            </w:tcBorders>
          </w:tcPr>
          <w:p w:rsidR="0084516C" w:rsidRDefault="0084516C" w:rsidP="006A271E">
            <w:pPr>
              <w:widowControl w:val="0"/>
              <w:rPr>
                <w:rFonts w:ascii="Times New Roman CYR" w:hAnsi="Times New Roman CYR" w:cs="Times New Roman CYR"/>
                <w:sz w:val="28"/>
                <w:szCs w:val="28"/>
              </w:rPr>
            </w:pPr>
            <w:r>
              <w:rPr>
                <w:rFonts w:ascii="Times New Roman CYR" w:hAnsi="Times New Roman CYR" w:cs="Times New Roman CYR"/>
                <w:sz w:val="28"/>
                <w:szCs w:val="28"/>
              </w:rPr>
              <w:t>Домашние птицы</w:t>
            </w:r>
          </w:p>
        </w:tc>
      </w:tr>
      <w:tr w:rsidR="0084516C" w:rsidTr="00973E54">
        <w:trPr>
          <w:gridBefore w:val="1"/>
          <w:wBefore w:w="10" w:type="dxa"/>
        </w:trPr>
        <w:tc>
          <w:tcPr>
            <w:tcW w:w="1668" w:type="dxa"/>
            <w:vMerge/>
            <w:tcBorders>
              <w:top w:val="single" w:sz="4" w:space="0" w:color="000001"/>
              <w:left w:val="single" w:sz="4" w:space="0" w:color="000001"/>
              <w:bottom w:val="single" w:sz="4" w:space="0" w:color="000001"/>
              <w:right w:val="single" w:sz="4" w:space="0" w:color="000001"/>
            </w:tcBorders>
          </w:tcPr>
          <w:p w:rsidR="0084516C" w:rsidRDefault="0084516C" w:rsidP="006A271E">
            <w:pPr>
              <w:widowControl w:val="0"/>
              <w:rPr>
                <w:rFonts w:ascii="Times New Roman CYR" w:hAnsi="Times New Roman CYR" w:cs="Times New Roman CYR"/>
                <w:color w:val="000000"/>
                <w:sz w:val="28"/>
                <w:szCs w:val="28"/>
              </w:rPr>
            </w:pPr>
          </w:p>
        </w:tc>
        <w:tc>
          <w:tcPr>
            <w:tcW w:w="996" w:type="dxa"/>
            <w:tcBorders>
              <w:top w:val="single" w:sz="4" w:space="0" w:color="000001"/>
              <w:left w:val="single" w:sz="4" w:space="0" w:color="000001"/>
              <w:bottom w:val="single" w:sz="4" w:space="0" w:color="000001"/>
              <w:right w:val="single" w:sz="4" w:space="0" w:color="000001"/>
            </w:tcBorders>
          </w:tcPr>
          <w:p w:rsidR="0084516C" w:rsidRDefault="0084516C" w:rsidP="006A271E">
            <w:pPr>
              <w:widowControl w:val="0"/>
              <w:rPr>
                <w:rFonts w:ascii="Times New Roman CYR" w:hAnsi="Times New Roman CYR" w:cs="Times New Roman CYR"/>
              </w:rPr>
            </w:pPr>
            <w:r>
              <w:rPr>
                <w:rFonts w:ascii="Times New Roman CYR" w:hAnsi="Times New Roman CYR" w:cs="Times New Roman CYR"/>
                <w:color w:val="000000"/>
                <w:sz w:val="28"/>
                <w:szCs w:val="28"/>
              </w:rPr>
              <w:t>4</w:t>
            </w:r>
          </w:p>
        </w:tc>
        <w:tc>
          <w:tcPr>
            <w:tcW w:w="3256" w:type="dxa"/>
            <w:tcBorders>
              <w:top w:val="single" w:sz="4" w:space="0" w:color="000001"/>
              <w:left w:val="single" w:sz="4" w:space="0" w:color="000001"/>
              <w:bottom w:val="single" w:sz="4" w:space="0" w:color="000001"/>
              <w:right w:val="single" w:sz="4" w:space="0" w:color="000001"/>
            </w:tcBorders>
          </w:tcPr>
          <w:p w:rsidR="0084516C" w:rsidRDefault="0084516C" w:rsidP="006A271E">
            <w:pPr>
              <w:widowControl w:val="0"/>
              <w:rPr>
                <w:rFonts w:ascii="Times New Roman CYR" w:hAnsi="Times New Roman CYR" w:cs="Times New Roman CYR"/>
              </w:rPr>
            </w:pPr>
          </w:p>
        </w:tc>
        <w:tc>
          <w:tcPr>
            <w:tcW w:w="3690" w:type="dxa"/>
            <w:tcBorders>
              <w:top w:val="single" w:sz="4" w:space="0" w:color="000001"/>
              <w:left w:val="single" w:sz="4" w:space="0" w:color="000001"/>
              <w:bottom w:val="single" w:sz="4" w:space="0" w:color="000001"/>
              <w:right w:val="single" w:sz="4" w:space="0" w:color="000001"/>
            </w:tcBorders>
          </w:tcPr>
          <w:p w:rsidR="0084516C" w:rsidRDefault="0084516C" w:rsidP="006A271E">
            <w:pPr>
              <w:widowControl w:val="0"/>
              <w:rPr>
                <w:rFonts w:ascii="Times New Roman CYR" w:hAnsi="Times New Roman CYR" w:cs="Times New Roman CYR"/>
              </w:rPr>
            </w:pPr>
            <w:r>
              <w:rPr>
                <w:rFonts w:ascii="Times New Roman CYR" w:hAnsi="Times New Roman CYR" w:cs="Times New Roman CYR"/>
                <w:sz w:val="28"/>
                <w:szCs w:val="28"/>
              </w:rPr>
              <w:t>Дикие животные и их детеныши.</w:t>
            </w:r>
          </w:p>
        </w:tc>
      </w:tr>
      <w:tr w:rsidR="0084516C" w:rsidTr="00973E54">
        <w:tc>
          <w:tcPr>
            <w:tcW w:w="1678" w:type="dxa"/>
            <w:gridSpan w:val="2"/>
            <w:vMerge w:val="restart"/>
            <w:tcBorders>
              <w:top w:val="single" w:sz="4" w:space="0" w:color="000001"/>
              <w:left w:val="single" w:sz="4" w:space="0" w:color="000001"/>
              <w:bottom w:val="single" w:sz="4" w:space="0" w:color="000001"/>
              <w:right w:val="single" w:sz="4" w:space="0" w:color="000001"/>
            </w:tcBorders>
          </w:tcPr>
          <w:p w:rsidR="0084516C" w:rsidRDefault="0084516C" w:rsidP="006A271E">
            <w:pPr>
              <w:widowControl w:val="0"/>
              <w:spacing w:line="276" w:lineRule="auto"/>
              <w:rPr>
                <w:rFonts w:ascii="Times New Roman CYR" w:hAnsi="Times New Roman CYR" w:cs="Times New Roman CYR"/>
              </w:rPr>
            </w:pPr>
            <w:r>
              <w:rPr>
                <w:rFonts w:ascii="Times New Roman CYR" w:hAnsi="Times New Roman CYR" w:cs="Times New Roman CYR"/>
                <w:sz w:val="28"/>
                <w:szCs w:val="28"/>
              </w:rPr>
              <w:t>Декабрь</w:t>
            </w:r>
          </w:p>
        </w:tc>
        <w:tc>
          <w:tcPr>
            <w:tcW w:w="996" w:type="dxa"/>
            <w:tcBorders>
              <w:top w:val="single" w:sz="4" w:space="0" w:color="000001"/>
              <w:left w:val="single" w:sz="4" w:space="0" w:color="000001"/>
              <w:bottom w:val="single" w:sz="4" w:space="0" w:color="000001"/>
              <w:right w:val="single" w:sz="4" w:space="0" w:color="000001"/>
            </w:tcBorders>
          </w:tcPr>
          <w:p w:rsidR="0084516C" w:rsidRDefault="0084516C" w:rsidP="006A271E">
            <w:pPr>
              <w:widowControl w:val="0"/>
              <w:spacing w:line="276" w:lineRule="auto"/>
              <w:rPr>
                <w:rFonts w:ascii="Times New Roman CYR" w:hAnsi="Times New Roman CYR" w:cs="Times New Roman CYR"/>
              </w:rPr>
            </w:pPr>
            <w:r>
              <w:rPr>
                <w:rFonts w:ascii="Times New Roman CYR" w:hAnsi="Times New Roman CYR" w:cs="Times New Roman CYR"/>
                <w:color w:val="000000"/>
                <w:sz w:val="28"/>
                <w:szCs w:val="28"/>
              </w:rPr>
              <w:t>1</w:t>
            </w:r>
          </w:p>
        </w:tc>
        <w:tc>
          <w:tcPr>
            <w:tcW w:w="3256" w:type="dxa"/>
            <w:tcBorders>
              <w:top w:val="single" w:sz="4" w:space="0" w:color="000001"/>
              <w:left w:val="single" w:sz="4" w:space="0" w:color="000001"/>
              <w:bottom w:val="single" w:sz="4" w:space="0" w:color="000001"/>
              <w:right w:val="single" w:sz="4" w:space="0" w:color="000001"/>
            </w:tcBorders>
          </w:tcPr>
          <w:p w:rsidR="0084516C" w:rsidRDefault="0084516C" w:rsidP="006A271E">
            <w:pPr>
              <w:widowControl w:val="0"/>
              <w:spacing w:line="276" w:lineRule="auto"/>
              <w:rPr>
                <w:rFonts w:ascii="Times New Roman CYR" w:hAnsi="Times New Roman CYR" w:cs="Times New Roman CYR"/>
              </w:rPr>
            </w:pPr>
            <w:r>
              <w:rPr>
                <w:rFonts w:ascii="Times New Roman CYR" w:hAnsi="Times New Roman CYR" w:cs="Times New Roman CYR"/>
                <w:sz w:val="28"/>
                <w:szCs w:val="28"/>
              </w:rPr>
              <w:t>Дом. Мебель. Бытовые приборы.</w:t>
            </w:r>
          </w:p>
        </w:tc>
        <w:tc>
          <w:tcPr>
            <w:tcW w:w="3690" w:type="dxa"/>
            <w:tcBorders>
              <w:top w:val="single" w:sz="4" w:space="0" w:color="000001"/>
              <w:left w:val="single" w:sz="4" w:space="0" w:color="000001"/>
              <w:bottom w:val="single" w:sz="4" w:space="0" w:color="000001"/>
              <w:right w:val="single" w:sz="4" w:space="0" w:color="000001"/>
            </w:tcBorders>
          </w:tcPr>
          <w:p w:rsidR="0084516C" w:rsidRDefault="0084516C" w:rsidP="006A271E">
            <w:pPr>
              <w:widowControl w:val="0"/>
              <w:spacing w:line="276" w:lineRule="auto"/>
              <w:rPr>
                <w:rFonts w:ascii="Times New Roman CYR" w:hAnsi="Times New Roman CYR" w:cs="Times New Roman CYR"/>
              </w:rPr>
            </w:pPr>
            <w:r>
              <w:rPr>
                <w:rFonts w:ascii="Times New Roman CYR" w:hAnsi="Times New Roman CYR" w:cs="Times New Roman CYR"/>
                <w:sz w:val="28"/>
                <w:szCs w:val="28"/>
              </w:rPr>
              <w:t>Дом. Мебель.</w:t>
            </w:r>
          </w:p>
        </w:tc>
      </w:tr>
      <w:tr w:rsidR="0084516C" w:rsidTr="00973E54">
        <w:tc>
          <w:tcPr>
            <w:tcW w:w="1678" w:type="dxa"/>
            <w:gridSpan w:val="2"/>
            <w:vMerge/>
            <w:tcBorders>
              <w:top w:val="single" w:sz="4" w:space="0" w:color="000001"/>
              <w:left w:val="single" w:sz="4" w:space="0" w:color="000001"/>
              <w:bottom w:val="single" w:sz="4" w:space="0" w:color="000001"/>
              <w:right w:val="single" w:sz="4" w:space="0" w:color="000001"/>
            </w:tcBorders>
          </w:tcPr>
          <w:p w:rsidR="0084516C" w:rsidRDefault="0084516C" w:rsidP="006A271E">
            <w:pPr>
              <w:widowControl w:val="0"/>
              <w:spacing w:line="276" w:lineRule="auto"/>
              <w:rPr>
                <w:rFonts w:ascii="Times New Roman CYR" w:hAnsi="Times New Roman CYR" w:cs="Times New Roman CYR"/>
                <w:color w:val="000000"/>
                <w:sz w:val="28"/>
                <w:szCs w:val="28"/>
              </w:rPr>
            </w:pPr>
          </w:p>
        </w:tc>
        <w:tc>
          <w:tcPr>
            <w:tcW w:w="996" w:type="dxa"/>
            <w:tcBorders>
              <w:top w:val="single" w:sz="4" w:space="0" w:color="000001"/>
              <w:left w:val="single" w:sz="4" w:space="0" w:color="000001"/>
              <w:bottom w:val="single" w:sz="4" w:space="0" w:color="000001"/>
              <w:right w:val="single" w:sz="4" w:space="0" w:color="000001"/>
            </w:tcBorders>
          </w:tcPr>
          <w:p w:rsidR="0084516C" w:rsidRDefault="0084516C" w:rsidP="006A271E">
            <w:pPr>
              <w:widowControl w:val="0"/>
              <w:spacing w:line="276" w:lineRule="auto"/>
              <w:rPr>
                <w:rFonts w:ascii="Times New Roman CYR" w:hAnsi="Times New Roman CYR" w:cs="Times New Roman CYR"/>
                <w:sz w:val="28"/>
                <w:szCs w:val="28"/>
              </w:rPr>
            </w:pPr>
            <w:r>
              <w:rPr>
                <w:rFonts w:ascii="Times New Roman CYR" w:hAnsi="Times New Roman CYR" w:cs="Times New Roman CYR"/>
                <w:color w:val="000000"/>
                <w:sz w:val="28"/>
                <w:szCs w:val="28"/>
              </w:rPr>
              <w:t>2</w:t>
            </w:r>
          </w:p>
        </w:tc>
        <w:tc>
          <w:tcPr>
            <w:tcW w:w="3256" w:type="dxa"/>
            <w:tcBorders>
              <w:top w:val="single" w:sz="4" w:space="0" w:color="000001"/>
              <w:left w:val="single" w:sz="4" w:space="0" w:color="000001"/>
              <w:bottom w:val="single" w:sz="4" w:space="0" w:color="000001"/>
              <w:right w:val="single" w:sz="4" w:space="0" w:color="000001"/>
            </w:tcBorders>
          </w:tcPr>
          <w:p w:rsidR="0084516C" w:rsidRDefault="0084516C" w:rsidP="006A271E">
            <w:pPr>
              <w:widowControl w:val="0"/>
              <w:spacing w:line="276" w:lineRule="auto"/>
              <w:rPr>
                <w:rFonts w:ascii="Times New Roman CYR" w:hAnsi="Times New Roman CYR" w:cs="Times New Roman CYR"/>
                <w:sz w:val="28"/>
                <w:szCs w:val="28"/>
              </w:rPr>
            </w:pPr>
            <w:r>
              <w:rPr>
                <w:rFonts w:ascii="Times New Roman CYR" w:hAnsi="Times New Roman CYR" w:cs="Times New Roman CYR"/>
                <w:sz w:val="28"/>
                <w:szCs w:val="28"/>
              </w:rPr>
              <w:t>Профессии.</w:t>
            </w:r>
          </w:p>
        </w:tc>
        <w:tc>
          <w:tcPr>
            <w:tcW w:w="3690" w:type="dxa"/>
            <w:tcBorders>
              <w:top w:val="single" w:sz="4" w:space="0" w:color="000001"/>
              <w:left w:val="single" w:sz="4" w:space="0" w:color="000001"/>
              <w:bottom w:val="single" w:sz="4" w:space="0" w:color="000001"/>
              <w:right w:val="single" w:sz="4" w:space="0" w:color="000001"/>
            </w:tcBorders>
          </w:tcPr>
          <w:p w:rsidR="0084516C" w:rsidRDefault="0084516C" w:rsidP="006A271E">
            <w:pPr>
              <w:widowControl w:val="0"/>
              <w:spacing w:line="276" w:lineRule="auto"/>
              <w:rPr>
                <w:rFonts w:ascii="Times New Roman CYR" w:hAnsi="Times New Roman CYR" w:cs="Times New Roman CYR"/>
                <w:sz w:val="28"/>
                <w:szCs w:val="28"/>
              </w:rPr>
            </w:pPr>
            <w:r>
              <w:rPr>
                <w:rFonts w:ascii="Times New Roman CYR" w:hAnsi="Times New Roman CYR" w:cs="Times New Roman CYR"/>
                <w:sz w:val="28"/>
                <w:szCs w:val="28"/>
              </w:rPr>
              <w:t>Труд работников детского сада.</w:t>
            </w:r>
          </w:p>
        </w:tc>
      </w:tr>
      <w:tr w:rsidR="0084516C" w:rsidTr="00973E54">
        <w:trPr>
          <w:gridBefore w:val="1"/>
          <w:wBefore w:w="10" w:type="dxa"/>
        </w:trPr>
        <w:tc>
          <w:tcPr>
            <w:tcW w:w="1668" w:type="dxa"/>
            <w:vMerge w:val="restart"/>
            <w:tcBorders>
              <w:top w:val="single" w:sz="4" w:space="0" w:color="000001"/>
              <w:left w:val="single" w:sz="4" w:space="0" w:color="000001"/>
              <w:bottom w:val="single" w:sz="4" w:space="0" w:color="000001"/>
              <w:right w:val="single" w:sz="4" w:space="0" w:color="000001"/>
            </w:tcBorders>
          </w:tcPr>
          <w:p w:rsidR="0084516C" w:rsidRDefault="0084516C" w:rsidP="006A271E">
            <w:pPr>
              <w:widowControl w:val="0"/>
              <w:rPr>
                <w:rFonts w:ascii="Times New Roman CYR" w:hAnsi="Times New Roman CYR" w:cs="Times New Roman CYR"/>
                <w:color w:val="000000"/>
                <w:sz w:val="28"/>
                <w:szCs w:val="28"/>
              </w:rPr>
            </w:pPr>
          </w:p>
        </w:tc>
        <w:tc>
          <w:tcPr>
            <w:tcW w:w="996" w:type="dxa"/>
            <w:tcBorders>
              <w:top w:val="single" w:sz="4" w:space="0" w:color="000001"/>
              <w:left w:val="single" w:sz="4" w:space="0" w:color="000001"/>
              <w:bottom w:val="single" w:sz="4" w:space="0" w:color="000001"/>
              <w:right w:val="single" w:sz="4" w:space="0" w:color="000001"/>
            </w:tcBorders>
          </w:tcPr>
          <w:p w:rsidR="0084516C" w:rsidRDefault="0084516C" w:rsidP="006A271E">
            <w:pPr>
              <w:widowControl w:val="0"/>
              <w:rPr>
                <w:rFonts w:ascii="Times New Roman CYR" w:hAnsi="Times New Roman CYR" w:cs="Times New Roman CYR"/>
                <w:sz w:val="28"/>
                <w:szCs w:val="28"/>
              </w:rPr>
            </w:pPr>
            <w:r>
              <w:rPr>
                <w:rFonts w:ascii="Times New Roman CYR" w:hAnsi="Times New Roman CYR" w:cs="Times New Roman CYR"/>
                <w:color w:val="000000"/>
                <w:sz w:val="28"/>
                <w:szCs w:val="28"/>
              </w:rPr>
              <w:t>3</w:t>
            </w:r>
          </w:p>
        </w:tc>
        <w:tc>
          <w:tcPr>
            <w:tcW w:w="3256" w:type="dxa"/>
            <w:tcBorders>
              <w:top w:val="single" w:sz="4" w:space="0" w:color="000001"/>
              <w:left w:val="single" w:sz="4" w:space="0" w:color="000001"/>
              <w:bottom w:val="single" w:sz="4" w:space="0" w:color="000001"/>
              <w:right w:val="single" w:sz="4" w:space="0" w:color="000001"/>
            </w:tcBorders>
          </w:tcPr>
          <w:p w:rsidR="0084516C" w:rsidRDefault="0084516C" w:rsidP="006A271E">
            <w:pPr>
              <w:widowControl w:val="0"/>
              <w:rPr>
                <w:rFonts w:ascii="Times New Roman CYR" w:hAnsi="Times New Roman CYR" w:cs="Times New Roman CYR"/>
                <w:sz w:val="28"/>
                <w:szCs w:val="28"/>
              </w:rPr>
            </w:pPr>
            <w:r>
              <w:rPr>
                <w:rFonts w:ascii="Times New Roman CYR" w:hAnsi="Times New Roman CYR" w:cs="Times New Roman CYR"/>
                <w:sz w:val="28"/>
                <w:szCs w:val="28"/>
              </w:rPr>
              <w:t>Здравствуй, зимушка-зима!</w:t>
            </w:r>
            <w:r w:rsidR="00835EA3">
              <w:rPr>
                <w:rFonts w:ascii="Times New Roman CYR" w:hAnsi="Times New Roman CYR" w:cs="Times New Roman CYR"/>
                <w:sz w:val="28"/>
                <w:szCs w:val="28"/>
              </w:rPr>
              <w:t xml:space="preserve"> Новогодние каникулы.</w:t>
            </w:r>
          </w:p>
        </w:tc>
        <w:tc>
          <w:tcPr>
            <w:tcW w:w="3690" w:type="dxa"/>
            <w:tcBorders>
              <w:top w:val="single" w:sz="4" w:space="0" w:color="000001"/>
              <w:left w:val="single" w:sz="4" w:space="0" w:color="000001"/>
              <w:bottom w:val="single" w:sz="4" w:space="0" w:color="000001"/>
              <w:right w:val="single" w:sz="4" w:space="0" w:color="000001"/>
            </w:tcBorders>
          </w:tcPr>
          <w:p w:rsidR="0084516C" w:rsidRDefault="0084516C" w:rsidP="006A271E">
            <w:pPr>
              <w:widowControl w:val="0"/>
              <w:rPr>
                <w:rFonts w:ascii="Times New Roman CYR" w:hAnsi="Times New Roman CYR" w:cs="Times New Roman CYR"/>
                <w:sz w:val="28"/>
                <w:szCs w:val="28"/>
              </w:rPr>
            </w:pPr>
            <w:r>
              <w:rPr>
                <w:rFonts w:ascii="Times New Roman CYR" w:hAnsi="Times New Roman CYR" w:cs="Times New Roman CYR"/>
                <w:sz w:val="28"/>
                <w:szCs w:val="28"/>
              </w:rPr>
              <w:t>Зимние забавы.</w:t>
            </w:r>
          </w:p>
        </w:tc>
      </w:tr>
      <w:tr w:rsidR="0084516C" w:rsidTr="00973E54">
        <w:trPr>
          <w:gridBefore w:val="1"/>
          <w:wBefore w:w="10" w:type="dxa"/>
        </w:trPr>
        <w:tc>
          <w:tcPr>
            <w:tcW w:w="1668" w:type="dxa"/>
            <w:vMerge/>
            <w:tcBorders>
              <w:top w:val="single" w:sz="4" w:space="0" w:color="000001"/>
              <w:left w:val="single" w:sz="4" w:space="0" w:color="000001"/>
              <w:bottom w:val="single" w:sz="4" w:space="0" w:color="000001"/>
              <w:right w:val="single" w:sz="4" w:space="0" w:color="000001"/>
            </w:tcBorders>
          </w:tcPr>
          <w:p w:rsidR="0084516C" w:rsidRDefault="0084516C" w:rsidP="006A271E">
            <w:pPr>
              <w:widowControl w:val="0"/>
              <w:rPr>
                <w:rFonts w:ascii="Times New Roman CYR" w:hAnsi="Times New Roman CYR" w:cs="Times New Roman CYR"/>
                <w:color w:val="000000"/>
                <w:sz w:val="28"/>
                <w:szCs w:val="28"/>
              </w:rPr>
            </w:pPr>
          </w:p>
        </w:tc>
        <w:tc>
          <w:tcPr>
            <w:tcW w:w="996" w:type="dxa"/>
            <w:tcBorders>
              <w:top w:val="single" w:sz="4" w:space="0" w:color="000001"/>
              <w:left w:val="single" w:sz="4" w:space="0" w:color="000001"/>
              <w:bottom w:val="single" w:sz="4" w:space="0" w:color="000001"/>
              <w:right w:val="single" w:sz="4" w:space="0" w:color="000001"/>
            </w:tcBorders>
          </w:tcPr>
          <w:p w:rsidR="0084516C" w:rsidRDefault="0084516C" w:rsidP="006A271E">
            <w:pPr>
              <w:widowControl w:val="0"/>
              <w:rPr>
                <w:rFonts w:ascii="Times New Roman CYR" w:hAnsi="Times New Roman CYR" w:cs="Times New Roman CYR"/>
              </w:rPr>
            </w:pPr>
            <w:r>
              <w:rPr>
                <w:rFonts w:ascii="Times New Roman CYR" w:hAnsi="Times New Roman CYR" w:cs="Times New Roman CYR"/>
                <w:color w:val="000000"/>
                <w:sz w:val="28"/>
                <w:szCs w:val="28"/>
              </w:rPr>
              <w:t>4</w:t>
            </w:r>
          </w:p>
        </w:tc>
        <w:tc>
          <w:tcPr>
            <w:tcW w:w="3256" w:type="dxa"/>
            <w:tcBorders>
              <w:top w:val="single" w:sz="4" w:space="0" w:color="000001"/>
              <w:left w:val="single" w:sz="4" w:space="0" w:color="000001"/>
              <w:bottom w:val="single" w:sz="4" w:space="0" w:color="000001"/>
              <w:right w:val="single" w:sz="4" w:space="0" w:color="000001"/>
            </w:tcBorders>
          </w:tcPr>
          <w:p w:rsidR="0084516C" w:rsidRDefault="0084516C" w:rsidP="006A271E">
            <w:pPr>
              <w:widowControl w:val="0"/>
              <w:rPr>
                <w:rFonts w:ascii="Times New Roman CYR" w:hAnsi="Times New Roman CYR" w:cs="Times New Roman CYR"/>
              </w:rPr>
            </w:pPr>
          </w:p>
        </w:tc>
        <w:tc>
          <w:tcPr>
            <w:tcW w:w="3690" w:type="dxa"/>
            <w:tcBorders>
              <w:top w:val="single" w:sz="4" w:space="0" w:color="000001"/>
              <w:left w:val="single" w:sz="4" w:space="0" w:color="000001"/>
              <w:bottom w:val="single" w:sz="4" w:space="0" w:color="000001"/>
              <w:right w:val="single" w:sz="4" w:space="0" w:color="000001"/>
            </w:tcBorders>
          </w:tcPr>
          <w:p w:rsidR="0084516C" w:rsidRDefault="0084516C" w:rsidP="006A271E">
            <w:pPr>
              <w:widowControl w:val="0"/>
              <w:rPr>
                <w:rFonts w:ascii="Times New Roman CYR" w:hAnsi="Times New Roman CYR" w:cs="Times New Roman CYR"/>
                <w:sz w:val="28"/>
                <w:szCs w:val="28"/>
              </w:rPr>
            </w:pPr>
            <w:r>
              <w:rPr>
                <w:rFonts w:ascii="Times New Roman CYR" w:hAnsi="Times New Roman CYR" w:cs="Times New Roman CYR"/>
                <w:sz w:val="28"/>
                <w:szCs w:val="28"/>
              </w:rPr>
              <w:t>Новый год.</w:t>
            </w:r>
            <w:r w:rsidR="00835EA3">
              <w:rPr>
                <w:rFonts w:ascii="Times New Roman CYR" w:hAnsi="Times New Roman CYR" w:cs="Times New Roman CYR"/>
                <w:sz w:val="28"/>
                <w:szCs w:val="28"/>
              </w:rPr>
              <w:t xml:space="preserve"> Новогодние каникулы.</w:t>
            </w:r>
          </w:p>
        </w:tc>
      </w:tr>
      <w:tr w:rsidR="0084516C" w:rsidTr="00973E54">
        <w:tc>
          <w:tcPr>
            <w:tcW w:w="1678" w:type="dxa"/>
            <w:gridSpan w:val="2"/>
            <w:vMerge w:val="restart"/>
            <w:tcBorders>
              <w:top w:val="single" w:sz="4" w:space="0" w:color="000001"/>
              <w:left w:val="single" w:sz="4" w:space="0" w:color="000001"/>
              <w:bottom w:val="single" w:sz="4" w:space="0" w:color="000001"/>
              <w:right w:val="single" w:sz="4" w:space="0" w:color="000001"/>
            </w:tcBorders>
          </w:tcPr>
          <w:p w:rsidR="0084516C" w:rsidRDefault="0084516C" w:rsidP="006A271E">
            <w:pPr>
              <w:widowControl w:val="0"/>
              <w:spacing w:line="276" w:lineRule="auto"/>
              <w:rPr>
                <w:rFonts w:ascii="Times New Roman CYR" w:hAnsi="Times New Roman CYR" w:cs="Times New Roman CYR"/>
              </w:rPr>
            </w:pPr>
            <w:r>
              <w:rPr>
                <w:rFonts w:ascii="Times New Roman CYR" w:hAnsi="Times New Roman CYR" w:cs="Times New Roman CYR"/>
                <w:sz w:val="28"/>
                <w:szCs w:val="28"/>
              </w:rPr>
              <w:t>Январь</w:t>
            </w:r>
          </w:p>
        </w:tc>
        <w:tc>
          <w:tcPr>
            <w:tcW w:w="996" w:type="dxa"/>
            <w:tcBorders>
              <w:top w:val="single" w:sz="4" w:space="0" w:color="000001"/>
              <w:left w:val="single" w:sz="4" w:space="0" w:color="000001"/>
              <w:bottom w:val="single" w:sz="4" w:space="0" w:color="000001"/>
              <w:right w:val="single" w:sz="4" w:space="0" w:color="000001"/>
            </w:tcBorders>
          </w:tcPr>
          <w:p w:rsidR="0084516C" w:rsidRDefault="0084516C" w:rsidP="006A271E">
            <w:pPr>
              <w:widowControl w:val="0"/>
              <w:spacing w:line="276" w:lineRule="auto"/>
              <w:rPr>
                <w:rFonts w:ascii="Times New Roman CYR" w:hAnsi="Times New Roman CYR" w:cs="Times New Roman CYR"/>
              </w:rPr>
            </w:pPr>
            <w:r>
              <w:rPr>
                <w:rFonts w:ascii="Times New Roman CYR" w:hAnsi="Times New Roman CYR" w:cs="Times New Roman CYR"/>
                <w:color w:val="000000"/>
                <w:sz w:val="28"/>
                <w:szCs w:val="28"/>
              </w:rPr>
              <w:t>1</w:t>
            </w:r>
          </w:p>
        </w:tc>
        <w:tc>
          <w:tcPr>
            <w:tcW w:w="3256" w:type="dxa"/>
            <w:tcBorders>
              <w:top w:val="single" w:sz="4" w:space="0" w:color="000001"/>
              <w:left w:val="single" w:sz="4" w:space="0" w:color="000001"/>
              <w:bottom w:val="single" w:sz="4" w:space="0" w:color="000001"/>
              <w:right w:val="single" w:sz="4" w:space="0" w:color="000001"/>
            </w:tcBorders>
          </w:tcPr>
          <w:p w:rsidR="0084516C" w:rsidRDefault="0084516C" w:rsidP="006A271E">
            <w:pPr>
              <w:widowControl w:val="0"/>
              <w:spacing w:line="276" w:lineRule="auto"/>
              <w:rPr>
                <w:rFonts w:ascii="Times New Roman CYR" w:hAnsi="Times New Roman CYR" w:cs="Times New Roman CYR"/>
              </w:rPr>
            </w:pPr>
          </w:p>
        </w:tc>
        <w:tc>
          <w:tcPr>
            <w:tcW w:w="3690" w:type="dxa"/>
            <w:tcBorders>
              <w:top w:val="single" w:sz="4" w:space="0" w:color="000001"/>
              <w:left w:val="single" w:sz="4" w:space="0" w:color="000001"/>
              <w:bottom w:val="single" w:sz="4" w:space="0" w:color="000001"/>
              <w:right w:val="single" w:sz="4" w:space="0" w:color="000001"/>
            </w:tcBorders>
          </w:tcPr>
          <w:p w:rsidR="0084516C" w:rsidRDefault="0084516C" w:rsidP="006A271E">
            <w:pPr>
              <w:widowControl w:val="0"/>
              <w:spacing w:line="276" w:lineRule="auto"/>
              <w:rPr>
                <w:rFonts w:ascii="Times New Roman CYR" w:hAnsi="Times New Roman CYR" w:cs="Times New Roman CYR"/>
              </w:rPr>
            </w:pPr>
            <w:r>
              <w:rPr>
                <w:rFonts w:ascii="Times New Roman CYR" w:hAnsi="Times New Roman CYR" w:cs="Times New Roman CYR"/>
                <w:sz w:val="28"/>
                <w:szCs w:val="28"/>
              </w:rPr>
              <w:t>Новогодние каникулы.</w:t>
            </w:r>
          </w:p>
        </w:tc>
      </w:tr>
      <w:tr w:rsidR="0084516C" w:rsidTr="00973E54">
        <w:tc>
          <w:tcPr>
            <w:tcW w:w="1678" w:type="dxa"/>
            <w:gridSpan w:val="2"/>
            <w:vMerge/>
            <w:tcBorders>
              <w:top w:val="single" w:sz="4" w:space="0" w:color="000001"/>
              <w:left w:val="single" w:sz="4" w:space="0" w:color="000001"/>
              <w:bottom w:val="single" w:sz="4" w:space="0" w:color="000001"/>
              <w:right w:val="single" w:sz="4" w:space="0" w:color="000001"/>
            </w:tcBorders>
          </w:tcPr>
          <w:p w:rsidR="0084516C" w:rsidRDefault="0084516C" w:rsidP="006A271E">
            <w:pPr>
              <w:widowControl w:val="0"/>
              <w:spacing w:line="276" w:lineRule="auto"/>
              <w:rPr>
                <w:rFonts w:ascii="Times New Roman CYR" w:hAnsi="Times New Roman CYR" w:cs="Times New Roman CYR"/>
                <w:color w:val="000000"/>
                <w:sz w:val="28"/>
                <w:szCs w:val="28"/>
              </w:rPr>
            </w:pPr>
          </w:p>
        </w:tc>
        <w:tc>
          <w:tcPr>
            <w:tcW w:w="996" w:type="dxa"/>
            <w:tcBorders>
              <w:top w:val="single" w:sz="4" w:space="0" w:color="000001"/>
              <w:left w:val="single" w:sz="4" w:space="0" w:color="000001"/>
              <w:bottom w:val="single" w:sz="4" w:space="0" w:color="000001"/>
              <w:right w:val="single" w:sz="4" w:space="0" w:color="000001"/>
            </w:tcBorders>
          </w:tcPr>
          <w:p w:rsidR="0084516C" w:rsidRDefault="0084516C" w:rsidP="006A271E">
            <w:pPr>
              <w:widowControl w:val="0"/>
              <w:spacing w:line="276" w:lineRule="auto"/>
              <w:rPr>
                <w:rFonts w:ascii="Times New Roman CYR" w:hAnsi="Times New Roman CYR" w:cs="Times New Roman CYR"/>
                <w:sz w:val="28"/>
                <w:szCs w:val="28"/>
              </w:rPr>
            </w:pPr>
            <w:r>
              <w:rPr>
                <w:rFonts w:ascii="Times New Roman CYR" w:hAnsi="Times New Roman CYR" w:cs="Times New Roman CYR"/>
                <w:color w:val="000000"/>
                <w:sz w:val="28"/>
                <w:szCs w:val="28"/>
              </w:rPr>
              <w:t>2</w:t>
            </w:r>
          </w:p>
        </w:tc>
        <w:tc>
          <w:tcPr>
            <w:tcW w:w="3256" w:type="dxa"/>
            <w:tcBorders>
              <w:top w:val="single" w:sz="4" w:space="0" w:color="000001"/>
              <w:left w:val="single" w:sz="4" w:space="0" w:color="000001"/>
              <w:bottom w:val="single" w:sz="4" w:space="0" w:color="000001"/>
              <w:right w:val="single" w:sz="4" w:space="0" w:color="000001"/>
            </w:tcBorders>
          </w:tcPr>
          <w:p w:rsidR="0084516C" w:rsidRDefault="0084516C" w:rsidP="006A271E">
            <w:pPr>
              <w:widowControl w:val="0"/>
              <w:spacing w:line="276" w:lineRule="auto"/>
              <w:rPr>
                <w:rFonts w:ascii="Times New Roman CYR" w:hAnsi="Times New Roman CYR" w:cs="Times New Roman CYR"/>
                <w:sz w:val="28"/>
                <w:szCs w:val="28"/>
              </w:rPr>
            </w:pPr>
            <w:r>
              <w:rPr>
                <w:rFonts w:ascii="Times New Roman CYR" w:hAnsi="Times New Roman CYR" w:cs="Times New Roman CYR"/>
                <w:sz w:val="28"/>
                <w:szCs w:val="28"/>
              </w:rPr>
              <w:t>Россия-моя Родина.</w:t>
            </w:r>
          </w:p>
        </w:tc>
        <w:tc>
          <w:tcPr>
            <w:tcW w:w="3690" w:type="dxa"/>
            <w:tcBorders>
              <w:top w:val="single" w:sz="4" w:space="0" w:color="000001"/>
              <w:left w:val="single" w:sz="4" w:space="0" w:color="000001"/>
              <w:bottom w:val="single" w:sz="4" w:space="0" w:color="000001"/>
              <w:right w:val="single" w:sz="4" w:space="0" w:color="000001"/>
            </w:tcBorders>
          </w:tcPr>
          <w:p w:rsidR="0084516C" w:rsidRDefault="0084516C" w:rsidP="006A271E">
            <w:pPr>
              <w:widowControl w:val="0"/>
              <w:spacing w:line="276" w:lineRule="auto"/>
              <w:rPr>
                <w:rFonts w:ascii="Times New Roman CYR" w:hAnsi="Times New Roman CYR" w:cs="Times New Roman CYR"/>
                <w:sz w:val="28"/>
                <w:szCs w:val="28"/>
              </w:rPr>
            </w:pPr>
            <w:r>
              <w:rPr>
                <w:rFonts w:ascii="Times New Roman CYR" w:hAnsi="Times New Roman CYR" w:cs="Times New Roman CYR"/>
                <w:sz w:val="28"/>
                <w:szCs w:val="28"/>
              </w:rPr>
              <w:t>Я живу в станице Кумылженской.</w:t>
            </w:r>
          </w:p>
        </w:tc>
      </w:tr>
      <w:tr w:rsidR="0084516C" w:rsidTr="00973E54">
        <w:trPr>
          <w:gridBefore w:val="1"/>
          <w:wBefore w:w="10" w:type="dxa"/>
        </w:trPr>
        <w:tc>
          <w:tcPr>
            <w:tcW w:w="1668" w:type="dxa"/>
            <w:vMerge w:val="restart"/>
            <w:tcBorders>
              <w:top w:val="single" w:sz="4" w:space="0" w:color="000001"/>
              <w:left w:val="single" w:sz="4" w:space="0" w:color="000001"/>
              <w:bottom w:val="single" w:sz="4" w:space="0" w:color="000001"/>
              <w:right w:val="single" w:sz="4" w:space="0" w:color="000001"/>
            </w:tcBorders>
          </w:tcPr>
          <w:p w:rsidR="0084516C" w:rsidRDefault="0084516C" w:rsidP="006A271E">
            <w:pPr>
              <w:widowControl w:val="0"/>
              <w:rPr>
                <w:rFonts w:ascii="Times New Roman CYR" w:hAnsi="Times New Roman CYR" w:cs="Times New Roman CYR"/>
                <w:color w:val="000000"/>
                <w:sz w:val="28"/>
                <w:szCs w:val="28"/>
              </w:rPr>
            </w:pPr>
          </w:p>
        </w:tc>
        <w:tc>
          <w:tcPr>
            <w:tcW w:w="996" w:type="dxa"/>
            <w:tcBorders>
              <w:top w:val="single" w:sz="4" w:space="0" w:color="000001"/>
              <w:left w:val="single" w:sz="4" w:space="0" w:color="000001"/>
              <w:bottom w:val="single" w:sz="4" w:space="0" w:color="000001"/>
              <w:right w:val="single" w:sz="4" w:space="0" w:color="000001"/>
            </w:tcBorders>
          </w:tcPr>
          <w:p w:rsidR="0084516C" w:rsidRDefault="0084516C" w:rsidP="006A271E">
            <w:pPr>
              <w:widowControl w:val="0"/>
              <w:rPr>
                <w:rFonts w:ascii="Times New Roman CYR" w:hAnsi="Times New Roman CYR" w:cs="Times New Roman CYR"/>
                <w:sz w:val="28"/>
                <w:szCs w:val="28"/>
              </w:rPr>
            </w:pPr>
            <w:r>
              <w:rPr>
                <w:rFonts w:ascii="Times New Roman CYR" w:hAnsi="Times New Roman CYR" w:cs="Times New Roman CYR"/>
                <w:color w:val="000000"/>
                <w:sz w:val="28"/>
                <w:szCs w:val="28"/>
              </w:rPr>
              <w:t>3</w:t>
            </w:r>
          </w:p>
        </w:tc>
        <w:tc>
          <w:tcPr>
            <w:tcW w:w="3256" w:type="dxa"/>
            <w:tcBorders>
              <w:top w:val="single" w:sz="4" w:space="0" w:color="000001"/>
              <w:left w:val="single" w:sz="4" w:space="0" w:color="000001"/>
              <w:bottom w:val="single" w:sz="4" w:space="0" w:color="000001"/>
              <w:right w:val="single" w:sz="4" w:space="0" w:color="000001"/>
            </w:tcBorders>
          </w:tcPr>
          <w:p w:rsidR="0084516C" w:rsidRDefault="0084516C" w:rsidP="006A271E">
            <w:pPr>
              <w:widowControl w:val="0"/>
              <w:rPr>
                <w:rFonts w:ascii="Times New Roman CYR" w:hAnsi="Times New Roman CYR" w:cs="Times New Roman CYR"/>
                <w:sz w:val="28"/>
                <w:szCs w:val="28"/>
              </w:rPr>
            </w:pPr>
            <w:r>
              <w:rPr>
                <w:rFonts w:ascii="Times New Roman CYR" w:hAnsi="Times New Roman CYR" w:cs="Times New Roman CYR"/>
                <w:sz w:val="28"/>
                <w:szCs w:val="28"/>
              </w:rPr>
              <w:t>Вежливость и доброта каждый день.</w:t>
            </w:r>
          </w:p>
        </w:tc>
        <w:tc>
          <w:tcPr>
            <w:tcW w:w="3690" w:type="dxa"/>
            <w:tcBorders>
              <w:top w:val="single" w:sz="4" w:space="0" w:color="000001"/>
              <w:left w:val="single" w:sz="4" w:space="0" w:color="000001"/>
              <w:bottom w:val="single" w:sz="4" w:space="0" w:color="000001"/>
              <w:right w:val="single" w:sz="4" w:space="0" w:color="000001"/>
            </w:tcBorders>
          </w:tcPr>
          <w:p w:rsidR="0084516C" w:rsidRDefault="0084516C" w:rsidP="006A271E">
            <w:pPr>
              <w:widowControl w:val="0"/>
              <w:rPr>
                <w:rFonts w:ascii="Times New Roman CYR" w:hAnsi="Times New Roman CYR" w:cs="Times New Roman CYR"/>
                <w:sz w:val="28"/>
                <w:szCs w:val="28"/>
              </w:rPr>
            </w:pPr>
            <w:r>
              <w:rPr>
                <w:rFonts w:ascii="Times New Roman CYR" w:hAnsi="Times New Roman CYR" w:cs="Times New Roman CYR"/>
                <w:sz w:val="28"/>
                <w:szCs w:val="28"/>
              </w:rPr>
              <w:t>Встречаем гостей.</w:t>
            </w:r>
          </w:p>
        </w:tc>
      </w:tr>
      <w:tr w:rsidR="0084516C" w:rsidTr="00973E54">
        <w:trPr>
          <w:gridBefore w:val="1"/>
          <w:wBefore w:w="10" w:type="dxa"/>
        </w:trPr>
        <w:tc>
          <w:tcPr>
            <w:tcW w:w="1668" w:type="dxa"/>
            <w:vMerge/>
            <w:tcBorders>
              <w:top w:val="single" w:sz="4" w:space="0" w:color="000001"/>
              <w:left w:val="single" w:sz="4" w:space="0" w:color="000001"/>
              <w:bottom w:val="single" w:sz="4" w:space="0" w:color="000001"/>
              <w:right w:val="single" w:sz="4" w:space="0" w:color="000001"/>
            </w:tcBorders>
          </w:tcPr>
          <w:p w:rsidR="0084516C" w:rsidRDefault="0084516C" w:rsidP="006A271E">
            <w:pPr>
              <w:widowControl w:val="0"/>
              <w:rPr>
                <w:rFonts w:ascii="Times New Roman CYR" w:hAnsi="Times New Roman CYR" w:cs="Times New Roman CYR"/>
                <w:color w:val="000000"/>
                <w:sz w:val="28"/>
                <w:szCs w:val="28"/>
              </w:rPr>
            </w:pPr>
          </w:p>
        </w:tc>
        <w:tc>
          <w:tcPr>
            <w:tcW w:w="996" w:type="dxa"/>
            <w:tcBorders>
              <w:top w:val="single" w:sz="4" w:space="0" w:color="000001"/>
              <w:left w:val="single" w:sz="4" w:space="0" w:color="000001"/>
              <w:bottom w:val="single" w:sz="4" w:space="0" w:color="000001"/>
              <w:right w:val="single" w:sz="4" w:space="0" w:color="000001"/>
            </w:tcBorders>
          </w:tcPr>
          <w:p w:rsidR="0084516C" w:rsidRDefault="0084516C" w:rsidP="006A271E">
            <w:pPr>
              <w:widowControl w:val="0"/>
              <w:rPr>
                <w:rFonts w:ascii="Times New Roman CYR" w:hAnsi="Times New Roman CYR" w:cs="Times New Roman CYR"/>
                <w:sz w:val="28"/>
                <w:szCs w:val="28"/>
              </w:rPr>
            </w:pPr>
            <w:r>
              <w:rPr>
                <w:rFonts w:ascii="Times New Roman CYR" w:hAnsi="Times New Roman CYR" w:cs="Times New Roman CYR"/>
                <w:color w:val="000000"/>
                <w:sz w:val="28"/>
                <w:szCs w:val="28"/>
              </w:rPr>
              <w:t>4</w:t>
            </w:r>
          </w:p>
        </w:tc>
        <w:tc>
          <w:tcPr>
            <w:tcW w:w="3256" w:type="dxa"/>
            <w:tcBorders>
              <w:top w:val="single" w:sz="4" w:space="0" w:color="000001"/>
              <w:left w:val="single" w:sz="4" w:space="0" w:color="000001"/>
              <w:bottom w:val="single" w:sz="4" w:space="0" w:color="000001"/>
              <w:right w:val="single" w:sz="4" w:space="0" w:color="000001"/>
            </w:tcBorders>
          </w:tcPr>
          <w:p w:rsidR="0084516C" w:rsidRDefault="0084516C" w:rsidP="006A271E">
            <w:pPr>
              <w:widowControl w:val="0"/>
              <w:rPr>
                <w:rFonts w:ascii="Times New Roman CYR" w:hAnsi="Times New Roman CYR" w:cs="Times New Roman CYR"/>
                <w:sz w:val="28"/>
                <w:szCs w:val="28"/>
              </w:rPr>
            </w:pPr>
            <w:r>
              <w:rPr>
                <w:rFonts w:ascii="Times New Roman CYR" w:hAnsi="Times New Roman CYR" w:cs="Times New Roman CYR"/>
                <w:sz w:val="28"/>
                <w:szCs w:val="28"/>
              </w:rPr>
              <w:t>Дорожная безопасность</w:t>
            </w:r>
          </w:p>
        </w:tc>
        <w:tc>
          <w:tcPr>
            <w:tcW w:w="3690" w:type="dxa"/>
            <w:tcBorders>
              <w:top w:val="single" w:sz="4" w:space="0" w:color="000001"/>
              <w:left w:val="single" w:sz="4" w:space="0" w:color="000001"/>
              <w:bottom w:val="single" w:sz="4" w:space="0" w:color="000001"/>
              <w:right w:val="single" w:sz="4" w:space="0" w:color="000001"/>
            </w:tcBorders>
          </w:tcPr>
          <w:p w:rsidR="0084516C" w:rsidRDefault="0084516C" w:rsidP="006A271E">
            <w:pPr>
              <w:widowControl w:val="0"/>
              <w:rPr>
                <w:rFonts w:ascii="Times New Roman CYR" w:hAnsi="Times New Roman CYR" w:cs="Times New Roman CYR"/>
                <w:sz w:val="28"/>
                <w:szCs w:val="28"/>
              </w:rPr>
            </w:pPr>
            <w:r>
              <w:rPr>
                <w:rFonts w:ascii="Times New Roman CYR" w:hAnsi="Times New Roman CYR" w:cs="Times New Roman CYR"/>
                <w:sz w:val="28"/>
                <w:szCs w:val="28"/>
              </w:rPr>
              <w:t>Дорожная безопасность</w:t>
            </w:r>
          </w:p>
        </w:tc>
      </w:tr>
      <w:tr w:rsidR="0084516C" w:rsidTr="00973E54">
        <w:tc>
          <w:tcPr>
            <w:tcW w:w="1678" w:type="dxa"/>
            <w:gridSpan w:val="2"/>
            <w:vMerge w:val="restart"/>
            <w:tcBorders>
              <w:top w:val="single" w:sz="4" w:space="0" w:color="000001"/>
              <w:left w:val="single" w:sz="4" w:space="0" w:color="000001"/>
              <w:bottom w:val="single" w:sz="4" w:space="0" w:color="000001"/>
              <w:right w:val="single" w:sz="4" w:space="0" w:color="000001"/>
            </w:tcBorders>
          </w:tcPr>
          <w:p w:rsidR="0084516C" w:rsidRDefault="0084516C" w:rsidP="006A271E">
            <w:pPr>
              <w:widowControl w:val="0"/>
              <w:spacing w:line="276" w:lineRule="auto"/>
              <w:rPr>
                <w:rFonts w:ascii="Times New Roman CYR" w:hAnsi="Times New Roman CYR" w:cs="Times New Roman CYR"/>
              </w:rPr>
            </w:pPr>
            <w:r>
              <w:rPr>
                <w:rFonts w:ascii="Times New Roman CYR" w:hAnsi="Times New Roman CYR" w:cs="Times New Roman CYR"/>
                <w:sz w:val="28"/>
                <w:szCs w:val="28"/>
              </w:rPr>
              <w:t>Февраль</w:t>
            </w:r>
          </w:p>
        </w:tc>
        <w:tc>
          <w:tcPr>
            <w:tcW w:w="996" w:type="dxa"/>
            <w:tcBorders>
              <w:top w:val="single" w:sz="4" w:space="0" w:color="000001"/>
              <w:left w:val="single" w:sz="4" w:space="0" w:color="000001"/>
              <w:bottom w:val="single" w:sz="4" w:space="0" w:color="000001"/>
              <w:right w:val="single" w:sz="4" w:space="0" w:color="000001"/>
            </w:tcBorders>
          </w:tcPr>
          <w:p w:rsidR="0084516C" w:rsidRDefault="0084516C" w:rsidP="006A271E">
            <w:pPr>
              <w:widowControl w:val="0"/>
              <w:spacing w:line="276" w:lineRule="auto"/>
              <w:rPr>
                <w:rFonts w:ascii="Times New Roman CYR" w:hAnsi="Times New Roman CYR" w:cs="Times New Roman CYR"/>
              </w:rPr>
            </w:pPr>
            <w:r>
              <w:rPr>
                <w:rFonts w:ascii="Times New Roman CYR" w:hAnsi="Times New Roman CYR" w:cs="Times New Roman CYR"/>
                <w:color w:val="000000"/>
                <w:sz w:val="28"/>
                <w:szCs w:val="28"/>
              </w:rPr>
              <w:t>1</w:t>
            </w:r>
          </w:p>
        </w:tc>
        <w:tc>
          <w:tcPr>
            <w:tcW w:w="3256" w:type="dxa"/>
            <w:tcBorders>
              <w:top w:val="single" w:sz="4" w:space="0" w:color="000001"/>
              <w:left w:val="single" w:sz="4" w:space="0" w:color="000001"/>
              <w:bottom w:val="single" w:sz="4" w:space="0" w:color="000001"/>
              <w:right w:val="single" w:sz="4" w:space="0" w:color="000001"/>
            </w:tcBorders>
          </w:tcPr>
          <w:p w:rsidR="0084516C" w:rsidRDefault="0084516C" w:rsidP="006A271E">
            <w:pPr>
              <w:widowControl w:val="0"/>
              <w:spacing w:line="276" w:lineRule="auto"/>
              <w:rPr>
                <w:rFonts w:ascii="Times New Roman CYR" w:hAnsi="Times New Roman CYR" w:cs="Times New Roman CYR"/>
              </w:rPr>
            </w:pPr>
            <w:r>
              <w:rPr>
                <w:rFonts w:ascii="Times New Roman CYR" w:hAnsi="Times New Roman CYR" w:cs="Times New Roman CYR"/>
                <w:sz w:val="28"/>
                <w:szCs w:val="28"/>
              </w:rPr>
              <w:t>Посуда. Продукты питания</w:t>
            </w:r>
            <w:r>
              <w:rPr>
                <w:rFonts w:ascii="Times New Roman CYR" w:hAnsi="Times New Roman CYR" w:cs="Times New Roman CYR"/>
              </w:rPr>
              <w:t>.</w:t>
            </w:r>
          </w:p>
        </w:tc>
        <w:tc>
          <w:tcPr>
            <w:tcW w:w="3690" w:type="dxa"/>
            <w:tcBorders>
              <w:top w:val="single" w:sz="4" w:space="0" w:color="000001"/>
              <w:left w:val="single" w:sz="4" w:space="0" w:color="000001"/>
              <w:bottom w:val="single" w:sz="4" w:space="0" w:color="000001"/>
              <w:right w:val="single" w:sz="4" w:space="0" w:color="000001"/>
            </w:tcBorders>
          </w:tcPr>
          <w:p w:rsidR="0084516C" w:rsidRDefault="0084516C" w:rsidP="006A271E">
            <w:pPr>
              <w:widowControl w:val="0"/>
              <w:spacing w:line="276" w:lineRule="auto"/>
              <w:rPr>
                <w:rFonts w:ascii="Times New Roman CYR" w:hAnsi="Times New Roman CYR" w:cs="Times New Roman CYR"/>
              </w:rPr>
            </w:pPr>
            <w:r>
              <w:rPr>
                <w:rFonts w:ascii="Times New Roman CYR" w:hAnsi="Times New Roman CYR" w:cs="Times New Roman CYR"/>
                <w:sz w:val="28"/>
                <w:szCs w:val="28"/>
              </w:rPr>
              <w:t>Посуда. Труд повара.</w:t>
            </w:r>
          </w:p>
        </w:tc>
      </w:tr>
      <w:tr w:rsidR="0084516C" w:rsidTr="00973E54">
        <w:tc>
          <w:tcPr>
            <w:tcW w:w="1678" w:type="dxa"/>
            <w:gridSpan w:val="2"/>
            <w:vMerge/>
            <w:tcBorders>
              <w:top w:val="single" w:sz="4" w:space="0" w:color="000001"/>
              <w:left w:val="single" w:sz="4" w:space="0" w:color="000001"/>
              <w:bottom w:val="single" w:sz="4" w:space="0" w:color="000001"/>
              <w:right w:val="single" w:sz="4" w:space="0" w:color="000001"/>
            </w:tcBorders>
          </w:tcPr>
          <w:p w:rsidR="0084516C" w:rsidRDefault="0084516C" w:rsidP="006A271E">
            <w:pPr>
              <w:widowControl w:val="0"/>
              <w:spacing w:line="276" w:lineRule="auto"/>
              <w:rPr>
                <w:rFonts w:ascii="Times New Roman CYR" w:hAnsi="Times New Roman CYR" w:cs="Times New Roman CYR"/>
                <w:color w:val="000000"/>
                <w:sz w:val="28"/>
                <w:szCs w:val="28"/>
              </w:rPr>
            </w:pPr>
          </w:p>
        </w:tc>
        <w:tc>
          <w:tcPr>
            <w:tcW w:w="996" w:type="dxa"/>
            <w:tcBorders>
              <w:top w:val="single" w:sz="4" w:space="0" w:color="000001"/>
              <w:left w:val="single" w:sz="4" w:space="0" w:color="000001"/>
              <w:bottom w:val="single" w:sz="4" w:space="0" w:color="000001"/>
              <w:right w:val="single" w:sz="4" w:space="0" w:color="000001"/>
            </w:tcBorders>
          </w:tcPr>
          <w:p w:rsidR="0084516C" w:rsidRDefault="0084516C" w:rsidP="006A271E">
            <w:pPr>
              <w:widowControl w:val="0"/>
              <w:spacing w:line="276" w:lineRule="auto"/>
              <w:rPr>
                <w:rFonts w:ascii="Times New Roman CYR" w:hAnsi="Times New Roman CYR" w:cs="Times New Roman CYR"/>
                <w:sz w:val="28"/>
                <w:szCs w:val="28"/>
              </w:rPr>
            </w:pPr>
            <w:r>
              <w:rPr>
                <w:rFonts w:ascii="Times New Roman CYR" w:hAnsi="Times New Roman CYR" w:cs="Times New Roman CYR"/>
                <w:color w:val="000000"/>
                <w:sz w:val="28"/>
                <w:szCs w:val="28"/>
              </w:rPr>
              <w:t>2</w:t>
            </w:r>
          </w:p>
        </w:tc>
        <w:tc>
          <w:tcPr>
            <w:tcW w:w="3256" w:type="dxa"/>
            <w:tcBorders>
              <w:top w:val="single" w:sz="4" w:space="0" w:color="000001"/>
              <w:left w:val="single" w:sz="4" w:space="0" w:color="000001"/>
              <w:bottom w:val="single" w:sz="4" w:space="0" w:color="000001"/>
              <w:right w:val="single" w:sz="4" w:space="0" w:color="000001"/>
            </w:tcBorders>
          </w:tcPr>
          <w:p w:rsidR="0084516C" w:rsidRDefault="0084516C" w:rsidP="006A271E">
            <w:pPr>
              <w:widowControl w:val="0"/>
              <w:spacing w:line="276" w:lineRule="auto"/>
              <w:rPr>
                <w:rFonts w:ascii="Times New Roman CYR" w:hAnsi="Times New Roman CYR" w:cs="Times New Roman CYR"/>
                <w:sz w:val="28"/>
                <w:szCs w:val="28"/>
              </w:rPr>
            </w:pPr>
            <w:r>
              <w:rPr>
                <w:rFonts w:ascii="Times New Roman CYR" w:hAnsi="Times New Roman CYR" w:cs="Times New Roman CYR"/>
                <w:sz w:val="28"/>
                <w:szCs w:val="28"/>
              </w:rPr>
              <w:t>Одежда. Обувь. Головные уборы.</w:t>
            </w:r>
          </w:p>
        </w:tc>
        <w:tc>
          <w:tcPr>
            <w:tcW w:w="3690" w:type="dxa"/>
            <w:tcBorders>
              <w:top w:val="single" w:sz="4" w:space="0" w:color="000001"/>
              <w:left w:val="single" w:sz="4" w:space="0" w:color="000001"/>
              <w:bottom w:val="single" w:sz="4" w:space="0" w:color="000001"/>
              <w:right w:val="single" w:sz="4" w:space="0" w:color="000001"/>
            </w:tcBorders>
          </w:tcPr>
          <w:p w:rsidR="0084516C" w:rsidRDefault="0084516C" w:rsidP="006A271E">
            <w:pPr>
              <w:widowControl w:val="0"/>
              <w:spacing w:line="276" w:lineRule="auto"/>
              <w:rPr>
                <w:rFonts w:ascii="Times New Roman CYR" w:hAnsi="Times New Roman CYR" w:cs="Times New Roman CYR"/>
                <w:sz w:val="28"/>
                <w:szCs w:val="28"/>
              </w:rPr>
            </w:pPr>
            <w:r>
              <w:rPr>
                <w:rFonts w:ascii="Times New Roman CYR" w:hAnsi="Times New Roman CYR" w:cs="Times New Roman CYR"/>
                <w:sz w:val="28"/>
                <w:szCs w:val="28"/>
              </w:rPr>
              <w:t>Одежда. Обувь. Головные уборы.</w:t>
            </w:r>
          </w:p>
        </w:tc>
      </w:tr>
      <w:tr w:rsidR="0084516C" w:rsidTr="00973E54">
        <w:trPr>
          <w:gridBefore w:val="1"/>
          <w:wBefore w:w="10" w:type="dxa"/>
        </w:trPr>
        <w:tc>
          <w:tcPr>
            <w:tcW w:w="1668" w:type="dxa"/>
            <w:vMerge w:val="restart"/>
            <w:tcBorders>
              <w:top w:val="single" w:sz="4" w:space="0" w:color="000001"/>
              <w:left w:val="single" w:sz="4" w:space="0" w:color="000001"/>
              <w:bottom w:val="single" w:sz="4" w:space="0" w:color="000001"/>
              <w:right w:val="single" w:sz="4" w:space="0" w:color="000001"/>
            </w:tcBorders>
          </w:tcPr>
          <w:p w:rsidR="0084516C" w:rsidRDefault="0084516C" w:rsidP="006A271E">
            <w:pPr>
              <w:widowControl w:val="0"/>
              <w:rPr>
                <w:rFonts w:ascii="Times New Roman CYR" w:hAnsi="Times New Roman CYR" w:cs="Times New Roman CYR"/>
                <w:color w:val="000000"/>
                <w:sz w:val="28"/>
                <w:szCs w:val="28"/>
              </w:rPr>
            </w:pPr>
          </w:p>
        </w:tc>
        <w:tc>
          <w:tcPr>
            <w:tcW w:w="996" w:type="dxa"/>
            <w:tcBorders>
              <w:top w:val="single" w:sz="4" w:space="0" w:color="000001"/>
              <w:left w:val="single" w:sz="4" w:space="0" w:color="000001"/>
              <w:bottom w:val="single" w:sz="4" w:space="0" w:color="000001"/>
              <w:right w:val="single" w:sz="4" w:space="0" w:color="000001"/>
            </w:tcBorders>
          </w:tcPr>
          <w:p w:rsidR="0084516C" w:rsidRDefault="0084516C" w:rsidP="006A271E">
            <w:pPr>
              <w:widowControl w:val="0"/>
              <w:rPr>
                <w:rFonts w:ascii="Times New Roman CYR" w:hAnsi="Times New Roman CYR" w:cs="Times New Roman CYR"/>
                <w:sz w:val="28"/>
                <w:szCs w:val="28"/>
              </w:rPr>
            </w:pPr>
            <w:r>
              <w:rPr>
                <w:rFonts w:ascii="Times New Roman CYR" w:hAnsi="Times New Roman CYR" w:cs="Times New Roman CYR"/>
                <w:color w:val="000000"/>
                <w:sz w:val="28"/>
                <w:szCs w:val="28"/>
              </w:rPr>
              <w:t>3</w:t>
            </w:r>
          </w:p>
        </w:tc>
        <w:tc>
          <w:tcPr>
            <w:tcW w:w="3256" w:type="dxa"/>
            <w:tcBorders>
              <w:top w:val="single" w:sz="4" w:space="0" w:color="000001"/>
              <w:left w:val="single" w:sz="4" w:space="0" w:color="000001"/>
              <w:bottom w:val="single" w:sz="4" w:space="0" w:color="000001"/>
              <w:right w:val="single" w:sz="4" w:space="0" w:color="000001"/>
            </w:tcBorders>
          </w:tcPr>
          <w:p w:rsidR="0084516C" w:rsidRDefault="0084516C" w:rsidP="006A271E">
            <w:pPr>
              <w:widowControl w:val="0"/>
              <w:rPr>
                <w:rFonts w:ascii="Times New Roman CYR" w:hAnsi="Times New Roman CYR" w:cs="Times New Roman CYR"/>
                <w:sz w:val="28"/>
                <w:szCs w:val="28"/>
              </w:rPr>
            </w:pPr>
            <w:r>
              <w:rPr>
                <w:rFonts w:ascii="Times New Roman CYR" w:hAnsi="Times New Roman CYR" w:cs="Times New Roman CYR"/>
                <w:sz w:val="28"/>
                <w:szCs w:val="28"/>
              </w:rPr>
              <w:t>День защитника Отечества.</w:t>
            </w:r>
          </w:p>
        </w:tc>
        <w:tc>
          <w:tcPr>
            <w:tcW w:w="3690" w:type="dxa"/>
            <w:tcBorders>
              <w:top w:val="single" w:sz="4" w:space="0" w:color="000001"/>
              <w:left w:val="single" w:sz="4" w:space="0" w:color="000001"/>
              <w:bottom w:val="single" w:sz="4" w:space="0" w:color="000001"/>
              <w:right w:val="single" w:sz="4" w:space="0" w:color="000001"/>
            </w:tcBorders>
          </w:tcPr>
          <w:p w:rsidR="0084516C" w:rsidRDefault="0084516C" w:rsidP="006A271E">
            <w:pPr>
              <w:widowControl w:val="0"/>
              <w:rPr>
                <w:rFonts w:ascii="Times New Roman CYR" w:hAnsi="Times New Roman CYR" w:cs="Times New Roman CYR"/>
                <w:sz w:val="28"/>
                <w:szCs w:val="28"/>
              </w:rPr>
            </w:pPr>
            <w:r>
              <w:rPr>
                <w:rFonts w:ascii="Times New Roman CYR" w:hAnsi="Times New Roman CYR" w:cs="Times New Roman CYR"/>
                <w:sz w:val="28"/>
                <w:szCs w:val="28"/>
              </w:rPr>
              <w:t>Я и мой папа.</w:t>
            </w:r>
          </w:p>
        </w:tc>
      </w:tr>
      <w:tr w:rsidR="0084516C" w:rsidTr="00973E54">
        <w:trPr>
          <w:gridBefore w:val="1"/>
          <w:wBefore w:w="10" w:type="dxa"/>
        </w:trPr>
        <w:tc>
          <w:tcPr>
            <w:tcW w:w="1668" w:type="dxa"/>
            <w:vMerge/>
            <w:tcBorders>
              <w:top w:val="single" w:sz="4" w:space="0" w:color="000001"/>
              <w:left w:val="single" w:sz="4" w:space="0" w:color="000001"/>
              <w:bottom w:val="single" w:sz="4" w:space="0" w:color="000001"/>
              <w:right w:val="single" w:sz="4" w:space="0" w:color="000001"/>
            </w:tcBorders>
          </w:tcPr>
          <w:p w:rsidR="0084516C" w:rsidRDefault="0084516C" w:rsidP="006A271E">
            <w:pPr>
              <w:widowControl w:val="0"/>
              <w:rPr>
                <w:rFonts w:ascii="Times New Roman CYR" w:hAnsi="Times New Roman CYR" w:cs="Times New Roman CYR"/>
                <w:color w:val="000000"/>
                <w:sz w:val="28"/>
                <w:szCs w:val="28"/>
              </w:rPr>
            </w:pPr>
          </w:p>
        </w:tc>
        <w:tc>
          <w:tcPr>
            <w:tcW w:w="996" w:type="dxa"/>
            <w:tcBorders>
              <w:top w:val="single" w:sz="4" w:space="0" w:color="000001"/>
              <w:left w:val="single" w:sz="4" w:space="0" w:color="000001"/>
              <w:bottom w:val="single" w:sz="4" w:space="0" w:color="000001"/>
              <w:right w:val="single" w:sz="4" w:space="0" w:color="000001"/>
            </w:tcBorders>
          </w:tcPr>
          <w:p w:rsidR="0084516C" w:rsidRDefault="0084516C" w:rsidP="006A271E">
            <w:pPr>
              <w:widowControl w:val="0"/>
              <w:rPr>
                <w:rFonts w:ascii="Times New Roman CYR" w:hAnsi="Times New Roman CYR" w:cs="Times New Roman CYR"/>
                <w:sz w:val="28"/>
                <w:szCs w:val="28"/>
              </w:rPr>
            </w:pPr>
            <w:r>
              <w:rPr>
                <w:rFonts w:ascii="Times New Roman CYR" w:hAnsi="Times New Roman CYR" w:cs="Times New Roman CYR"/>
                <w:color w:val="000000"/>
                <w:sz w:val="28"/>
                <w:szCs w:val="28"/>
              </w:rPr>
              <w:t>4</w:t>
            </w:r>
          </w:p>
        </w:tc>
        <w:tc>
          <w:tcPr>
            <w:tcW w:w="3256" w:type="dxa"/>
            <w:tcBorders>
              <w:top w:val="single" w:sz="4" w:space="0" w:color="000001"/>
              <w:left w:val="single" w:sz="4" w:space="0" w:color="000001"/>
              <w:bottom w:val="single" w:sz="4" w:space="0" w:color="000001"/>
              <w:right w:val="single" w:sz="4" w:space="0" w:color="000001"/>
            </w:tcBorders>
          </w:tcPr>
          <w:p w:rsidR="0084516C" w:rsidRDefault="0084516C" w:rsidP="006A271E">
            <w:pPr>
              <w:widowControl w:val="0"/>
              <w:rPr>
                <w:rFonts w:ascii="Times New Roman CYR" w:hAnsi="Times New Roman CYR" w:cs="Times New Roman CYR"/>
                <w:sz w:val="28"/>
                <w:szCs w:val="28"/>
              </w:rPr>
            </w:pPr>
            <w:r>
              <w:rPr>
                <w:rFonts w:ascii="Times New Roman CYR" w:hAnsi="Times New Roman CYR" w:cs="Times New Roman CYR"/>
                <w:sz w:val="28"/>
                <w:szCs w:val="28"/>
              </w:rPr>
              <w:t>Масленица.</w:t>
            </w:r>
          </w:p>
        </w:tc>
        <w:tc>
          <w:tcPr>
            <w:tcW w:w="3690" w:type="dxa"/>
            <w:tcBorders>
              <w:top w:val="single" w:sz="4" w:space="0" w:color="000001"/>
              <w:left w:val="single" w:sz="4" w:space="0" w:color="000001"/>
              <w:bottom w:val="single" w:sz="4" w:space="0" w:color="000001"/>
              <w:right w:val="single" w:sz="4" w:space="0" w:color="000001"/>
            </w:tcBorders>
          </w:tcPr>
          <w:p w:rsidR="0084516C" w:rsidRDefault="0084516C" w:rsidP="006A271E">
            <w:pPr>
              <w:widowControl w:val="0"/>
              <w:rPr>
                <w:rFonts w:ascii="Times New Roman CYR" w:hAnsi="Times New Roman CYR" w:cs="Times New Roman CYR"/>
                <w:sz w:val="28"/>
                <w:szCs w:val="28"/>
              </w:rPr>
            </w:pPr>
            <w:r>
              <w:rPr>
                <w:rFonts w:ascii="Times New Roman CYR" w:hAnsi="Times New Roman CYR" w:cs="Times New Roman CYR"/>
                <w:sz w:val="28"/>
                <w:szCs w:val="28"/>
              </w:rPr>
              <w:t>Фольклор</w:t>
            </w:r>
          </w:p>
        </w:tc>
      </w:tr>
      <w:tr w:rsidR="0084516C" w:rsidTr="00973E54">
        <w:tc>
          <w:tcPr>
            <w:tcW w:w="1678" w:type="dxa"/>
            <w:gridSpan w:val="2"/>
            <w:vMerge w:val="restart"/>
            <w:tcBorders>
              <w:top w:val="single" w:sz="4" w:space="0" w:color="000001"/>
              <w:left w:val="single" w:sz="4" w:space="0" w:color="000001"/>
              <w:bottom w:val="single" w:sz="4" w:space="0" w:color="000001"/>
              <w:right w:val="single" w:sz="4" w:space="0" w:color="000001"/>
            </w:tcBorders>
          </w:tcPr>
          <w:p w:rsidR="0084516C" w:rsidRDefault="0084516C" w:rsidP="006A271E">
            <w:pPr>
              <w:widowControl w:val="0"/>
              <w:spacing w:line="276" w:lineRule="auto"/>
              <w:rPr>
                <w:rFonts w:ascii="Times New Roman CYR" w:hAnsi="Times New Roman CYR" w:cs="Times New Roman CYR"/>
              </w:rPr>
            </w:pPr>
            <w:r>
              <w:rPr>
                <w:rFonts w:ascii="Times New Roman CYR" w:hAnsi="Times New Roman CYR" w:cs="Times New Roman CYR"/>
                <w:sz w:val="28"/>
                <w:szCs w:val="28"/>
              </w:rPr>
              <w:t>Март</w:t>
            </w:r>
          </w:p>
        </w:tc>
        <w:tc>
          <w:tcPr>
            <w:tcW w:w="996" w:type="dxa"/>
            <w:tcBorders>
              <w:top w:val="single" w:sz="4" w:space="0" w:color="000001"/>
              <w:left w:val="single" w:sz="4" w:space="0" w:color="000001"/>
              <w:bottom w:val="single" w:sz="4" w:space="0" w:color="000001"/>
              <w:right w:val="single" w:sz="4" w:space="0" w:color="000001"/>
            </w:tcBorders>
          </w:tcPr>
          <w:p w:rsidR="0084516C" w:rsidRDefault="0084516C" w:rsidP="006A271E">
            <w:pPr>
              <w:widowControl w:val="0"/>
              <w:spacing w:line="276" w:lineRule="auto"/>
              <w:rPr>
                <w:rFonts w:ascii="Times New Roman CYR" w:hAnsi="Times New Roman CYR" w:cs="Times New Roman CYR"/>
              </w:rPr>
            </w:pPr>
            <w:r>
              <w:rPr>
                <w:rFonts w:ascii="Times New Roman CYR" w:hAnsi="Times New Roman CYR" w:cs="Times New Roman CYR"/>
                <w:color w:val="000000"/>
                <w:sz w:val="28"/>
                <w:szCs w:val="28"/>
              </w:rPr>
              <w:t>1</w:t>
            </w:r>
          </w:p>
        </w:tc>
        <w:tc>
          <w:tcPr>
            <w:tcW w:w="3256" w:type="dxa"/>
            <w:tcBorders>
              <w:top w:val="single" w:sz="4" w:space="0" w:color="000001"/>
              <w:left w:val="single" w:sz="4" w:space="0" w:color="000001"/>
              <w:bottom w:val="single" w:sz="4" w:space="0" w:color="000001"/>
              <w:right w:val="single" w:sz="4" w:space="0" w:color="000001"/>
            </w:tcBorders>
          </w:tcPr>
          <w:p w:rsidR="0084516C" w:rsidRDefault="0084516C" w:rsidP="006A271E">
            <w:pPr>
              <w:widowControl w:val="0"/>
              <w:spacing w:line="276" w:lineRule="auto"/>
              <w:rPr>
                <w:rFonts w:ascii="Times New Roman CYR" w:hAnsi="Times New Roman CYR" w:cs="Times New Roman CYR"/>
              </w:rPr>
            </w:pPr>
            <w:r>
              <w:rPr>
                <w:rFonts w:ascii="Times New Roman CYR" w:hAnsi="Times New Roman CYR" w:cs="Times New Roman CYR"/>
                <w:sz w:val="28"/>
                <w:szCs w:val="28"/>
              </w:rPr>
              <w:t>Весна. Международный женский день.</w:t>
            </w:r>
          </w:p>
        </w:tc>
        <w:tc>
          <w:tcPr>
            <w:tcW w:w="3690" w:type="dxa"/>
            <w:tcBorders>
              <w:top w:val="single" w:sz="4" w:space="0" w:color="000001"/>
              <w:left w:val="single" w:sz="4" w:space="0" w:color="000001"/>
              <w:bottom w:val="single" w:sz="4" w:space="0" w:color="000001"/>
              <w:right w:val="single" w:sz="4" w:space="0" w:color="000001"/>
            </w:tcBorders>
          </w:tcPr>
          <w:p w:rsidR="0084516C" w:rsidRDefault="0084516C" w:rsidP="006A271E">
            <w:pPr>
              <w:widowControl w:val="0"/>
              <w:spacing w:line="276" w:lineRule="auto"/>
              <w:rPr>
                <w:rFonts w:ascii="Times New Roman CYR" w:hAnsi="Times New Roman CYR" w:cs="Times New Roman CYR"/>
              </w:rPr>
            </w:pPr>
            <w:r>
              <w:rPr>
                <w:rFonts w:ascii="Times New Roman CYR" w:hAnsi="Times New Roman CYR" w:cs="Times New Roman CYR"/>
                <w:sz w:val="28"/>
                <w:szCs w:val="28"/>
              </w:rPr>
              <w:t>Маму я свою люблю.</w:t>
            </w:r>
          </w:p>
        </w:tc>
      </w:tr>
      <w:tr w:rsidR="0084516C" w:rsidTr="00973E54">
        <w:tc>
          <w:tcPr>
            <w:tcW w:w="1678" w:type="dxa"/>
            <w:gridSpan w:val="2"/>
            <w:vMerge/>
            <w:tcBorders>
              <w:top w:val="single" w:sz="4" w:space="0" w:color="000001"/>
              <w:left w:val="single" w:sz="4" w:space="0" w:color="000001"/>
              <w:bottom w:val="single" w:sz="4" w:space="0" w:color="000001"/>
              <w:right w:val="single" w:sz="4" w:space="0" w:color="000001"/>
            </w:tcBorders>
          </w:tcPr>
          <w:p w:rsidR="0084516C" w:rsidRDefault="0084516C" w:rsidP="006A271E">
            <w:pPr>
              <w:widowControl w:val="0"/>
              <w:spacing w:line="276" w:lineRule="auto"/>
              <w:rPr>
                <w:rFonts w:ascii="Times New Roman CYR" w:hAnsi="Times New Roman CYR" w:cs="Times New Roman CYR"/>
                <w:color w:val="000000"/>
                <w:sz w:val="28"/>
                <w:szCs w:val="28"/>
              </w:rPr>
            </w:pPr>
          </w:p>
        </w:tc>
        <w:tc>
          <w:tcPr>
            <w:tcW w:w="996" w:type="dxa"/>
            <w:tcBorders>
              <w:top w:val="single" w:sz="4" w:space="0" w:color="000001"/>
              <w:left w:val="single" w:sz="4" w:space="0" w:color="000001"/>
              <w:bottom w:val="single" w:sz="4" w:space="0" w:color="000001"/>
              <w:right w:val="single" w:sz="4" w:space="0" w:color="000001"/>
            </w:tcBorders>
          </w:tcPr>
          <w:p w:rsidR="0084516C" w:rsidRDefault="0084516C" w:rsidP="006A271E">
            <w:pPr>
              <w:widowControl w:val="0"/>
              <w:spacing w:line="276" w:lineRule="auto"/>
              <w:rPr>
                <w:rFonts w:ascii="Times New Roman CYR" w:hAnsi="Times New Roman CYR" w:cs="Times New Roman CYR"/>
                <w:sz w:val="28"/>
                <w:szCs w:val="28"/>
              </w:rPr>
            </w:pPr>
            <w:r>
              <w:rPr>
                <w:rFonts w:ascii="Times New Roman CYR" w:hAnsi="Times New Roman CYR" w:cs="Times New Roman CYR"/>
                <w:color w:val="000000"/>
                <w:sz w:val="28"/>
                <w:szCs w:val="28"/>
              </w:rPr>
              <w:t>2</w:t>
            </w:r>
          </w:p>
        </w:tc>
        <w:tc>
          <w:tcPr>
            <w:tcW w:w="3256" w:type="dxa"/>
            <w:tcBorders>
              <w:top w:val="single" w:sz="4" w:space="0" w:color="000001"/>
              <w:left w:val="single" w:sz="4" w:space="0" w:color="000001"/>
              <w:bottom w:val="single" w:sz="4" w:space="0" w:color="000001"/>
              <w:right w:val="single" w:sz="4" w:space="0" w:color="000001"/>
            </w:tcBorders>
          </w:tcPr>
          <w:p w:rsidR="0084516C" w:rsidRDefault="0084516C" w:rsidP="006A271E">
            <w:pPr>
              <w:widowControl w:val="0"/>
              <w:spacing w:line="276" w:lineRule="auto"/>
              <w:rPr>
                <w:rFonts w:ascii="Times New Roman CYR" w:hAnsi="Times New Roman CYR" w:cs="Times New Roman CYR"/>
                <w:sz w:val="28"/>
                <w:szCs w:val="28"/>
              </w:rPr>
            </w:pPr>
            <w:r>
              <w:rPr>
                <w:rFonts w:ascii="Times New Roman CYR" w:hAnsi="Times New Roman CYR" w:cs="Times New Roman CYR"/>
                <w:sz w:val="28"/>
                <w:szCs w:val="28"/>
              </w:rPr>
              <w:t>Рыбы. Морские обитатели.</w:t>
            </w:r>
          </w:p>
        </w:tc>
        <w:tc>
          <w:tcPr>
            <w:tcW w:w="3690" w:type="dxa"/>
            <w:tcBorders>
              <w:top w:val="single" w:sz="4" w:space="0" w:color="000001"/>
              <w:left w:val="single" w:sz="4" w:space="0" w:color="000001"/>
              <w:bottom w:val="single" w:sz="4" w:space="0" w:color="000001"/>
              <w:right w:val="single" w:sz="4" w:space="0" w:color="000001"/>
            </w:tcBorders>
          </w:tcPr>
          <w:p w:rsidR="0084516C" w:rsidRDefault="0084516C" w:rsidP="006A271E">
            <w:pPr>
              <w:widowControl w:val="0"/>
              <w:spacing w:line="276" w:lineRule="auto"/>
              <w:rPr>
                <w:rFonts w:ascii="Times New Roman CYR" w:hAnsi="Times New Roman CYR" w:cs="Times New Roman CYR"/>
                <w:sz w:val="28"/>
                <w:szCs w:val="28"/>
              </w:rPr>
            </w:pPr>
            <w:r>
              <w:rPr>
                <w:rFonts w:ascii="Times New Roman CYR" w:hAnsi="Times New Roman CYR" w:cs="Times New Roman CYR"/>
                <w:sz w:val="28"/>
                <w:szCs w:val="28"/>
              </w:rPr>
              <w:t>Рыбы. Аквариум.</w:t>
            </w:r>
          </w:p>
        </w:tc>
      </w:tr>
      <w:tr w:rsidR="0084516C" w:rsidTr="00973E54">
        <w:trPr>
          <w:gridBefore w:val="1"/>
          <w:wBefore w:w="10" w:type="dxa"/>
        </w:trPr>
        <w:tc>
          <w:tcPr>
            <w:tcW w:w="1668" w:type="dxa"/>
            <w:vMerge w:val="restart"/>
            <w:tcBorders>
              <w:top w:val="single" w:sz="4" w:space="0" w:color="000001"/>
              <w:left w:val="single" w:sz="4" w:space="0" w:color="000001"/>
              <w:bottom w:val="single" w:sz="4" w:space="0" w:color="000001"/>
              <w:right w:val="single" w:sz="4" w:space="0" w:color="000001"/>
            </w:tcBorders>
          </w:tcPr>
          <w:p w:rsidR="0084516C" w:rsidRDefault="0084516C" w:rsidP="006A271E">
            <w:pPr>
              <w:widowControl w:val="0"/>
              <w:rPr>
                <w:rFonts w:ascii="Times New Roman CYR" w:hAnsi="Times New Roman CYR" w:cs="Times New Roman CYR"/>
                <w:color w:val="000000"/>
                <w:sz w:val="28"/>
                <w:szCs w:val="28"/>
              </w:rPr>
            </w:pPr>
          </w:p>
        </w:tc>
        <w:tc>
          <w:tcPr>
            <w:tcW w:w="996" w:type="dxa"/>
            <w:tcBorders>
              <w:top w:val="single" w:sz="4" w:space="0" w:color="000001"/>
              <w:left w:val="single" w:sz="4" w:space="0" w:color="000001"/>
              <w:bottom w:val="single" w:sz="4" w:space="0" w:color="000001"/>
              <w:right w:val="single" w:sz="4" w:space="0" w:color="000001"/>
            </w:tcBorders>
          </w:tcPr>
          <w:p w:rsidR="0084516C" w:rsidRDefault="0084516C" w:rsidP="006A271E">
            <w:pPr>
              <w:widowControl w:val="0"/>
              <w:rPr>
                <w:rFonts w:ascii="Times New Roman CYR" w:hAnsi="Times New Roman CYR" w:cs="Times New Roman CYR"/>
                <w:sz w:val="28"/>
                <w:szCs w:val="28"/>
              </w:rPr>
            </w:pPr>
            <w:r>
              <w:rPr>
                <w:rFonts w:ascii="Times New Roman CYR" w:hAnsi="Times New Roman CYR" w:cs="Times New Roman CYR"/>
                <w:color w:val="000000"/>
                <w:sz w:val="28"/>
                <w:szCs w:val="28"/>
              </w:rPr>
              <w:t>3</w:t>
            </w:r>
          </w:p>
        </w:tc>
        <w:tc>
          <w:tcPr>
            <w:tcW w:w="3256" w:type="dxa"/>
            <w:tcBorders>
              <w:top w:val="single" w:sz="4" w:space="0" w:color="000001"/>
              <w:left w:val="single" w:sz="4" w:space="0" w:color="000001"/>
              <w:bottom w:val="single" w:sz="4" w:space="0" w:color="000001"/>
              <w:right w:val="single" w:sz="4" w:space="0" w:color="000001"/>
            </w:tcBorders>
          </w:tcPr>
          <w:p w:rsidR="0084516C" w:rsidRDefault="00835EA3" w:rsidP="006A271E">
            <w:pPr>
              <w:widowControl w:val="0"/>
              <w:rPr>
                <w:rFonts w:ascii="Times New Roman CYR" w:hAnsi="Times New Roman CYR" w:cs="Times New Roman CYR"/>
                <w:sz w:val="28"/>
                <w:szCs w:val="28"/>
              </w:rPr>
            </w:pPr>
            <w:r>
              <w:rPr>
                <w:rFonts w:ascii="Times New Roman CYR" w:hAnsi="Times New Roman CYR" w:cs="Times New Roman CYR"/>
                <w:sz w:val="28"/>
                <w:szCs w:val="28"/>
              </w:rPr>
              <w:t>Декоративно-прикладное искусство</w:t>
            </w:r>
            <w:r w:rsidR="0084516C">
              <w:rPr>
                <w:rFonts w:ascii="Times New Roman CYR" w:hAnsi="Times New Roman CYR" w:cs="Times New Roman CYR"/>
                <w:sz w:val="28"/>
                <w:szCs w:val="28"/>
              </w:rPr>
              <w:t>.</w:t>
            </w:r>
          </w:p>
        </w:tc>
        <w:tc>
          <w:tcPr>
            <w:tcW w:w="3690" w:type="dxa"/>
            <w:tcBorders>
              <w:top w:val="single" w:sz="4" w:space="0" w:color="000001"/>
              <w:left w:val="single" w:sz="4" w:space="0" w:color="000001"/>
              <w:bottom w:val="single" w:sz="4" w:space="0" w:color="000001"/>
              <w:right w:val="single" w:sz="4" w:space="0" w:color="000001"/>
            </w:tcBorders>
          </w:tcPr>
          <w:p w:rsidR="0084516C" w:rsidRDefault="0084516C" w:rsidP="006A271E">
            <w:pPr>
              <w:widowControl w:val="0"/>
              <w:rPr>
                <w:rFonts w:ascii="Times New Roman CYR" w:hAnsi="Times New Roman CYR" w:cs="Times New Roman CYR"/>
                <w:sz w:val="28"/>
                <w:szCs w:val="28"/>
              </w:rPr>
            </w:pPr>
            <w:r>
              <w:rPr>
                <w:rFonts w:ascii="Times New Roman CYR" w:hAnsi="Times New Roman CYR" w:cs="Times New Roman CYR"/>
                <w:sz w:val="28"/>
                <w:szCs w:val="28"/>
              </w:rPr>
              <w:t>Народная игрушка.</w:t>
            </w:r>
          </w:p>
        </w:tc>
      </w:tr>
      <w:tr w:rsidR="0084516C" w:rsidTr="00973E54">
        <w:trPr>
          <w:gridBefore w:val="1"/>
          <w:wBefore w:w="10" w:type="dxa"/>
        </w:trPr>
        <w:tc>
          <w:tcPr>
            <w:tcW w:w="1668" w:type="dxa"/>
            <w:vMerge/>
            <w:tcBorders>
              <w:top w:val="single" w:sz="4" w:space="0" w:color="000001"/>
              <w:left w:val="single" w:sz="4" w:space="0" w:color="000001"/>
              <w:bottom w:val="single" w:sz="4" w:space="0" w:color="000001"/>
              <w:right w:val="single" w:sz="4" w:space="0" w:color="000001"/>
            </w:tcBorders>
          </w:tcPr>
          <w:p w:rsidR="0084516C" w:rsidRDefault="0084516C" w:rsidP="006A271E">
            <w:pPr>
              <w:widowControl w:val="0"/>
              <w:rPr>
                <w:rFonts w:ascii="Times New Roman CYR" w:hAnsi="Times New Roman CYR" w:cs="Times New Roman CYR"/>
                <w:color w:val="000000"/>
                <w:sz w:val="28"/>
                <w:szCs w:val="28"/>
              </w:rPr>
            </w:pPr>
          </w:p>
        </w:tc>
        <w:tc>
          <w:tcPr>
            <w:tcW w:w="996" w:type="dxa"/>
            <w:tcBorders>
              <w:top w:val="single" w:sz="4" w:space="0" w:color="000001"/>
              <w:left w:val="single" w:sz="4" w:space="0" w:color="000001"/>
              <w:bottom w:val="single" w:sz="4" w:space="0" w:color="000001"/>
              <w:right w:val="single" w:sz="4" w:space="0" w:color="000001"/>
            </w:tcBorders>
          </w:tcPr>
          <w:p w:rsidR="0084516C" w:rsidRDefault="0084516C" w:rsidP="006A271E">
            <w:pPr>
              <w:widowControl w:val="0"/>
              <w:rPr>
                <w:rFonts w:ascii="Times New Roman CYR" w:hAnsi="Times New Roman CYR" w:cs="Times New Roman CYR"/>
                <w:sz w:val="28"/>
                <w:szCs w:val="28"/>
              </w:rPr>
            </w:pPr>
            <w:r>
              <w:rPr>
                <w:rFonts w:ascii="Times New Roman CYR" w:hAnsi="Times New Roman CYR" w:cs="Times New Roman CYR"/>
                <w:color w:val="000000"/>
                <w:sz w:val="28"/>
                <w:szCs w:val="28"/>
              </w:rPr>
              <w:t>4</w:t>
            </w:r>
          </w:p>
        </w:tc>
        <w:tc>
          <w:tcPr>
            <w:tcW w:w="3256" w:type="dxa"/>
            <w:tcBorders>
              <w:top w:val="single" w:sz="4" w:space="0" w:color="000001"/>
              <w:left w:val="single" w:sz="4" w:space="0" w:color="000001"/>
              <w:bottom w:val="single" w:sz="4" w:space="0" w:color="000001"/>
              <w:right w:val="single" w:sz="4" w:space="0" w:color="000001"/>
            </w:tcBorders>
          </w:tcPr>
          <w:p w:rsidR="0084516C" w:rsidRDefault="0084516C" w:rsidP="006A271E">
            <w:pPr>
              <w:widowControl w:val="0"/>
              <w:rPr>
                <w:rFonts w:ascii="Times New Roman CYR" w:hAnsi="Times New Roman CYR" w:cs="Times New Roman CYR"/>
                <w:sz w:val="28"/>
                <w:szCs w:val="28"/>
              </w:rPr>
            </w:pPr>
            <w:r>
              <w:rPr>
                <w:rFonts w:ascii="Times New Roman CYR" w:hAnsi="Times New Roman CYR" w:cs="Times New Roman CYR"/>
                <w:sz w:val="28"/>
                <w:szCs w:val="28"/>
              </w:rPr>
              <w:t>Предметы, которые нас окружают.</w:t>
            </w:r>
          </w:p>
        </w:tc>
        <w:tc>
          <w:tcPr>
            <w:tcW w:w="3690" w:type="dxa"/>
            <w:tcBorders>
              <w:top w:val="single" w:sz="4" w:space="0" w:color="000001"/>
              <w:left w:val="single" w:sz="4" w:space="0" w:color="000001"/>
              <w:bottom w:val="single" w:sz="4" w:space="0" w:color="000001"/>
              <w:right w:val="single" w:sz="4" w:space="0" w:color="000001"/>
            </w:tcBorders>
          </w:tcPr>
          <w:p w:rsidR="0084516C" w:rsidRDefault="0084516C" w:rsidP="006A271E">
            <w:pPr>
              <w:widowControl w:val="0"/>
              <w:rPr>
                <w:rFonts w:ascii="Times New Roman CYR" w:hAnsi="Times New Roman CYR" w:cs="Times New Roman CYR"/>
                <w:sz w:val="28"/>
                <w:szCs w:val="28"/>
              </w:rPr>
            </w:pPr>
            <w:r>
              <w:rPr>
                <w:rFonts w:ascii="Times New Roman CYR" w:hAnsi="Times New Roman CYR" w:cs="Times New Roman CYR"/>
                <w:sz w:val="28"/>
                <w:szCs w:val="28"/>
              </w:rPr>
              <w:t>Наши любимые игрушки.</w:t>
            </w:r>
          </w:p>
        </w:tc>
      </w:tr>
      <w:tr w:rsidR="0084516C" w:rsidTr="00973E54">
        <w:tc>
          <w:tcPr>
            <w:tcW w:w="1678" w:type="dxa"/>
            <w:gridSpan w:val="2"/>
            <w:vMerge w:val="restart"/>
            <w:tcBorders>
              <w:top w:val="single" w:sz="4" w:space="0" w:color="000001"/>
              <w:left w:val="single" w:sz="4" w:space="0" w:color="000001"/>
              <w:bottom w:val="single" w:sz="4" w:space="0" w:color="000001"/>
              <w:right w:val="single" w:sz="4" w:space="0" w:color="000001"/>
            </w:tcBorders>
          </w:tcPr>
          <w:p w:rsidR="0084516C" w:rsidRDefault="0084516C" w:rsidP="006A271E">
            <w:pPr>
              <w:widowControl w:val="0"/>
              <w:spacing w:line="276" w:lineRule="auto"/>
              <w:rPr>
                <w:rFonts w:ascii="Times New Roman CYR" w:hAnsi="Times New Roman CYR" w:cs="Times New Roman CYR"/>
              </w:rPr>
            </w:pPr>
            <w:r>
              <w:rPr>
                <w:rFonts w:ascii="Times New Roman CYR" w:hAnsi="Times New Roman CYR" w:cs="Times New Roman CYR"/>
                <w:sz w:val="28"/>
                <w:szCs w:val="28"/>
              </w:rPr>
              <w:t>Апрель</w:t>
            </w:r>
          </w:p>
        </w:tc>
        <w:tc>
          <w:tcPr>
            <w:tcW w:w="996" w:type="dxa"/>
            <w:tcBorders>
              <w:top w:val="single" w:sz="4" w:space="0" w:color="000001"/>
              <w:left w:val="single" w:sz="4" w:space="0" w:color="000001"/>
              <w:bottom w:val="single" w:sz="4" w:space="0" w:color="000001"/>
              <w:right w:val="single" w:sz="4" w:space="0" w:color="000001"/>
            </w:tcBorders>
          </w:tcPr>
          <w:p w:rsidR="0084516C" w:rsidRDefault="0084516C" w:rsidP="006A271E">
            <w:pPr>
              <w:widowControl w:val="0"/>
              <w:spacing w:line="276" w:lineRule="auto"/>
              <w:rPr>
                <w:rFonts w:ascii="Times New Roman CYR" w:hAnsi="Times New Roman CYR" w:cs="Times New Roman CYR"/>
              </w:rPr>
            </w:pPr>
            <w:r>
              <w:rPr>
                <w:rFonts w:ascii="Times New Roman CYR" w:hAnsi="Times New Roman CYR" w:cs="Times New Roman CYR"/>
                <w:color w:val="000000"/>
                <w:sz w:val="28"/>
                <w:szCs w:val="28"/>
              </w:rPr>
              <w:t>1</w:t>
            </w:r>
          </w:p>
        </w:tc>
        <w:tc>
          <w:tcPr>
            <w:tcW w:w="3256" w:type="dxa"/>
            <w:tcBorders>
              <w:top w:val="single" w:sz="4" w:space="0" w:color="000001"/>
              <w:left w:val="single" w:sz="4" w:space="0" w:color="000001"/>
              <w:bottom w:val="single" w:sz="4" w:space="0" w:color="000001"/>
              <w:right w:val="single" w:sz="4" w:space="0" w:color="000001"/>
            </w:tcBorders>
          </w:tcPr>
          <w:p w:rsidR="0084516C" w:rsidRDefault="0084516C" w:rsidP="006A271E">
            <w:pPr>
              <w:widowControl w:val="0"/>
              <w:spacing w:line="276" w:lineRule="auto"/>
              <w:rPr>
                <w:rFonts w:ascii="Times New Roman CYR" w:hAnsi="Times New Roman CYR" w:cs="Times New Roman CYR"/>
              </w:rPr>
            </w:pPr>
            <w:r>
              <w:rPr>
                <w:rFonts w:ascii="Times New Roman CYR" w:hAnsi="Times New Roman CYR" w:cs="Times New Roman CYR"/>
                <w:sz w:val="28"/>
                <w:szCs w:val="28"/>
              </w:rPr>
              <w:t xml:space="preserve">Весна. </w:t>
            </w:r>
          </w:p>
        </w:tc>
        <w:tc>
          <w:tcPr>
            <w:tcW w:w="3690" w:type="dxa"/>
            <w:tcBorders>
              <w:top w:val="single" w:sz="4" w:space="0" w:color="000001"/>
              <w:left w:val="single" w:sz="4" w:space="0" w:color="000001"/>
              <w:bottom w:val="single" w:sz="4" w:space="0" w:color="000001"/>
              <w:right w:val="single" w:sz="4" w:space="0" w:color="000001"/>
            </w:tcBorders>
          </w:tcPr>
          <w:p w:rsidR="0084516C" w:rsidRDefault="0084516C" w:rsidP="006A271E">
            <w:pPr>
              <w:widowControl w:val="0"/>
              <w:spacing w:line="276" w:lineRule="auto"/>
              <w:rPr>
                <w:rFonts w:ascii="Times New Roman CYR" w:hAnsi="Times New Roman CYR" w:cs="Times New Roman CYR"/>
              </w:rPr>
            </w:pPr>
            <w:r>
              <w:rPr>
                <w:rFonts w:ascii="Times New Roman CYR" w:hAnsi="Times New Roman CYR" w:cs="Times New Roman CYR"/>
                <w:sz w:val="28"/>
                <w:szCs w:val="28"/>
              </w:rPr>
              <w:t>К нам пришла весна.</w:t>
            </w:r>
          </w:p>
        </w:tc>
      </w:tr>
      <w:tr w:rsidR="0084516C" w:rsidTr="00973E54">
        <w:tc>
          <w:tcPr>
            <w:tcW w:w="1678" w:type="dxa"/>
            <w:gridSpan w:val="2"/>
            <w:vMerge/>
            <w:tcBorders>
              <w:top w:val="single" w:sz="4" w:space="0" w:color="000001"/>
              <w:left w:val="single" w:sz="4" w:space="0" w:color="000001"/>
              <w:bottom w:val="single" w:sz="4" w:space="0" w:color="000001"/>
              <w:right w:val="single" w:sz="4" w:space="0" w:color="000001"/>
            </w:tcBorders>
          </w:tcPr>
          <w:p w:rsidR="0084516C" w:rsidRDefault="0084516C" w:rsidP="006A271E">
            <w:pPr>
              <w:widowControl w:val="0"/>
              <w:spacing w:line="276" w:lineRule="auto"/>
              <w:rPr>
                <w:rFonts w:ascii="Times New Roman CYR" w:hAnsi="Times New Roman CYR" w:cs="Times New Roman CYR"/>
                <w:color w:val="000000"/>
                <w:sz w:val="28"/>
                <w:szCs w:val="28"/>
              </w:rPr>
            </w:pPr>
          </w:p>
        </w:tc>
        <w:tc>
          <w:tcPr>
            <w:tcW w:w="996" w:type="dxa"/>
            <w:tcBorders>
              <w:top w:val="single" w:sz="4" w:space="0" w:color="000001"/>
              <w:left w:val="single" w:sz="4" w:space="0" w:color="000001"/>
              <w:bottom w:val="single" w:sz="4" w:space="0" w:color="000001"/>
              <w:right w:val="single" w:sz="4" w:space="0" w:color="000001"/>
            </w:tcBorders>
          </w:tcPr>
          <w:p w:rsidR="0084516C" w:rsidRDefault="0084516C" w:rsidP="006A271E">
            <w:pPr>
              <w:widowControl w:val="0"/>
              <w:spacing w:line="276" w:lineRule="auto"/>
              <w:rPr>
                <w:rFonts w:ascii="Times New Roman CYR" w:hAnsi="Times New Roman CYR" w:cs="Times New Roman CYR"/>
                <w:sz w:val="28"/>
                <w:szCs w:val="28"/>
              </w:rPr>
            </w:pPr>
            <w:r>
              <w:rPr>
                <w:rFonts w:ascii="Times New Roman CYR" w:hAnsi="Times New Roman CYR" w:cs="Times New Roman CYR"/>
                <w:color w:val="000000"/>
                <w:sz w:val="28"/>
                <w:szCs w:val="28"/>
              </w:rPr>
              <w:t>2</w:t>
            </w:r>
          </w:p>
        </w:tc>
        <w:tc>
          <w:tcPr>
            <w:tcW w:w="3256" w:type="dxa"/>
            <w:tcBorders>
              <w:top w:val="single" w:sz="4" w:space="0" w:color="000001"/>
              <w:left w:val="single" w:sz="4" w:space="0" w:color="000001"/>
              <w:bottom w:val="single" w:sz="4" w:space="0" w:color="000001"/>
              <w:right w:val="single" w:sz="4" w:space="0" w:color="000001"/>
            </w:tcBorders>
          </w:tcPr>
          <w:p w:rsidR="0084516C" w:rsidRDefault="00835EA3" w:rsidP="006A271E">
            <w:pPr>
              <w:widowControl w:val="0"/>
              <w:spacing w:line="276" w:lineRule="auto"/>
              <w:rPr>
                <w:rFonts w:ascii="Times New Roman CYR" w:hAnsi="Times New Roman CYR" w:cs="Times New Roman CYR"/>
                <w:sz w:val="28"/>
                <w:szCs w:val="28"/>
              </w:rPr>
            </w:pPr>
            <w:r>
              <w:rPr>
                <w:rFonts w:ascii="Times New Roman CYR" w:hAnsi="Times New Roman CYR" w:cs="Times New Roman CYR"/>
                <w:sz w:val="28"/>
                <w:szCs w:val="28"/>
              </w:rPr>
              <w:t xml:space="preserve">Транспорт. </w:t>
            </w:r>
            <w:r w:rsidR="0084516C">
              <w:rPr>
                <w:rFonts w:ascii="Times New Roman CYR" w:hAnsi="Times New Roman CYR" w:cs="Times New Roman CYR"/>
                <w:sz w:val="28"/>
                <w:szCs w:val="28"/>
              </w:rPr>
              <w:t>Покорители космоса.</w:t>
            </w:r>
          </w:p>
        </w:tc>
        <w:tc>
          <w:tcPr>
            <w:tcW w:w="3690" w:type="dxa"/>
            <w:tcBorders>
              <w:top w:val="single" w:sz="4" w:space="0" w:color="000001"/>
              <w:left w:val="single" w:sz="4" w:space="0" w:color="000001"/>
              <w:bottom w:val="single" w:sz="4" w:space="0" w:color="000001"/>
              <w:right w:val="single" w:sz="4" w:space="0" w:color="000001"/>
            </w:tcBorders>
          </w:tcPr>
          <w:p w:rsidR="0084516C" w:rsidRDefault="0084516C" w:rsidP="006A271E">
            <w:pPr>
              <w:widowControl w:val="0"/>
              <w:spacing w:line="276" w:lineRule="auto"/>
              <w:rPr>
                <w:rFonts w:ascii="Times New Roman CYR" w:hAnsi="Times New Roman CYR" w:cs="Times New Roman CYR"/>
                <w:sz w:val="28"/>
                <w:szCs w:val="28"/>
              </w:rPr>
            </w:pPr>
            <w:r>
              <w:rPr>
                <w:rFonts w:ascii="Times New Roman CYR" w:hAnsi="Times New Roman CYR" w:cs="Times New Roman CYR"/>
                <w:sz w:val="28"/>
                <w:szCs w:val="28"/>
              </w:rPr>
              <w:t>Транспорт. Профессии.</w:t>
            </w:r>
          </w:p>
        </w:tc>
      </w:tr>
      <w:tr w:rsidR="0084516C" w:rsidTr="00973E54">
        <w:trPr>
          <w:gridBefore w:val="1"/>
          <w:wBefore w:w="10" w:type="dxa"/>
        </w:trPr>
        <w:tc>
          <w:tcPr>
            <w:tcW w:w="1668" w:type="dxa"/>
            <w:vMerge w:val="restart"/>
            <w:tcBorders>
              <w:top w:val="single" w:sz="4" w:space="0" w:color="000001"/>
              <w:left w:val="single" w:sz="4" w:space="0" w:color="000001"/>
              <w:bottom w:val="single" w:sz="4" w:space="0" w:color="000001"/>
              <w:right w:val="single" w:sz="4" w:space="0" w:color="000001"/>
            </w:tcBorders>
          </w:tcPr>
          <w:p w:rsidR="0084516C" w:rsidRDefault="0084516C" w:rsidP="006A271E">
            <w:pPr>
              <w:widowControl w:val="0"/>
              <w:rPr>
                <w:rFonts w:ascii="Times New Roman CYR" w:hAnsi="Times New Roman CYR" w:cs="Times New Roman CYR"/>
                <w:color w:val="000000"/>
                <w:sz w:val="28"/>
                <w:szCs w:val="28"/>
              </w:rPr>
            </w:pPr>
          </w:p>
        </w:tc>
        <w:tc>
          <w:tcPr>
            <w:tcW w:w="996" w:type="dxa"/>
            <w:tcBorders>
              <w:top w:val="single" w:sz="4" w:space="0" w:color="000001"/>
              <w:left w:val="single" w:sz="4" w:space="0" w:color="000001"/>
              <w:bottom w:val="single" w:sz="4" w:space="0" w:color="000001"/>
              <w:right w:val="single" w:sz="4" w:space="0" w:color="000001"/>
            </w:tcBorders>
          </w:tcPr>
          <w:p w:rsidR="0084516C" w:rsidRDefault="0084516C" w:rsidP="006A271E">
            <w:pPr>
              <w:widowControl w:val="0"/>
              <w:rPr>
                <w:rFonts w:ascii="Times New Roman CYR" w:hAnsi="Times New Roman CYR" w:cs="Times New Roman CYR"/>
                <w:sz w:val="28"/>
                <w:szCs w:val="28"/>
              </w:rPr>
            </w:pPr>
            <w:r>
              <w:rPr>
                <w:rFonts w:ascii="Times New Roman CYR" w:hAnsi="Times New Roman CYR" w:cs="Times New Roman CYR"/>
                <w:color w:val="000000"/>
                <w:sz w:val="28"/>
                <w:szCs w:val="28"/>
              </w:rPr>
              <w:t>3</w:t>
            </w:r>
          </w:p>
        </w:tc>
        <w:tc>
          <w:tcPr>
            <w:tcW w:w="3256" w:type="dxa"/>
            <w:tcBorders>
              <w:top w:val="single" w:sz="4" w:space="0" w:color="000001"/>
              <w:left w:val="single" w:sz="4" w:space="0" w:color="000001"/>
              <w:bottom w:val="single" w:sz="4" w:space="0" w:color="000001"/>
              <w:right w:val="single" w:sz="4" w:space="0" w:color="000001"/>
            </w:tcBorders>
          </w:tcPr>
          <w:p w:rsidR="0084516C" w:rsidRDefault="0084516C" w:rsidP="006A271E">
            <w:pPr>
              <w:widowControl w:val="0"/>
              <w:rPr>
                <w:rFonts w:ascii="Times New Roman CYR" w:hAnsi="Times New Roman CYR" w:cs="Times New Roman CYR"/>
                <w:sz w:val="28"/>
                <w:szCs w:val="28"/>
              </w:rPr>
            </w:pPr>
            <w:r>
              <w:rPr>
                <w:rFonts w:ascii="Times New Roman CYR" w:hAnsi="Times New Roman CYR" w:cs="Times New Roman CYR"/>
                <w:sz w:val="28"/>
                <w:szCs w:val="28"/>
              </w:rPr>
              <w:t>Я выросту здоровым.</w:t>
            </w:r>
          </w:p>
        </w:tc>
        <w:tc>
          <w:tcPr>
            <w:tcW w:w="3690" w:type="dxa"/>
            <w:tcBorders>
              <w:top w:val="single" w:sz="4" w:space="0" w:color="000001"/>
              <w:left w:val="single" w:sz="4" w:space="0" w:color="000001"/>
              <w:bottom w:val="single" w:sz="4" w:space="0" w:color="000001"/>
              <w:right w:val="single" w:sz="4" w:space="0" w:color="000001"/>
            </w:tcBorders>
          </w:tcPr>
          <w:p w:rsidR="0084516C" w:rsidRDefault="0084516C" w:rsidP="006A271E">
            <w:pPr>
              <w:widowControl w:val="0"/>
              <w:rPr>
                <w:rFonts w:ascii="Times New Roman CYR" w:hAnsi="Times New Roman CYR" w:cs="Times New Roman CYR"/>
                <w:sz w:val="28"/>
                <w:szCs w:val="28"/>
              </w:rPr>
            </w:pPr>
            <w:r>
              <w:rPr>
                <w:rFonts w:ascii="Times New Roman CYR" w:hAnsi="Times New Roman CYR" w:cs="Times New Roman CYR"/>
                <w:sz w:val="28"/>
                <w:szCs w:val="28"/>
              </w:rPr>
              <w:t>"Таблетки растут на</w:t>
            </w:r>
            <w:r w:rsidR="00F61CB2">
              <w:rPr>
                <w:rFonts w:ascii="Times New Roman CYR" w:hAnsi="Times New Roman CYR" w:cs="Times New Roman CYR"/>
                <w:sz w:val="28"/>
                <w:szCs w:val="28"/>
              </w:rPr>
              <w:t xml:space="preserve"> ветке</w:t>
            </w:r>
            <w:r>
              <w:rPr>
                <w:rFonts w:ascii="Times New Roman CYR" w:hAnsi="Times New Roman CYR" w:cs="Times New Roman CYR"/>
                <w:sz w:val="28"/>
                <w:szCs w:val="28"/>
              </w:rPr>
              <w:t>". Труд врача.</w:t>
            </w:r>
          </w:p>
        </w:tc>
      </w:tr>
      <w:tr w:rsidR="0084516C" w:rsidTr="00973E54">
        <w:trPr>
          <w:gridBefore w:val="1"/>
          <w:wBefore w:w="10" w:type="dxa"/>
        </w:trPr>
        <w:tc>
          <w:tcPr>
            <w:tcW w:w="1668" w:type="dxa"/>
            <w:vMerge/>
            <w:tcBorders>
              <w:top w:val="single" w:sz="4" w:space="0" w:color="000001"/>
              <w:left w:val="single" w:sz="4" w:space="0" w:color="000001"/>
              <w:bottom w:val="single" w:sz="4" w:space="0" w:color="000001"/>
              <w:right w:val="single" w:sz="4" w:space="0" w:color="000001"/>
            </w:tcBorders>
          </w:tcPr>
          <w:p w:rsidR="0084516C" w:rsidRDefault="0084516C" w:rsidP="006A271E">
            <w:pPr>
              <w:widowControl w:val="0"/>
              <w:rPr>
                <w:rFonts w:ascii="Times New Roman CYR" w:hAnsi="Times New Roman CYR" w:cs="Times New Roman CYR"/>
                <w:color w:val="000000"/>
                <w:sz w:val="28"/>
                <w:szCs w:val="28"/>
              </w:rPr>
            </w:pPr>
          </w:p>
        </w:tc>
        <w:tc>
          <w:tcPr>
            <w:tcW w:w="996" w:type="dxa"/>
            <w:tcBorders>
              <w:top w:val="single" w:sz="4" w:space="0" w:color="000001"/>
              <w:left w:val="single" w:sz="4" w:space="0" w:color="000001"/>
              <w:bottom w:val="single" w:sz="4" w:space="0" w:color="000001"/>
              <w:right w:val="single" w:sz="4" w:space="0" w:color="000001"/>
            </w:tcBorders>
          </w:tcPr>
          <w:p w:rsidR="0084516C" w:rsidRDefault="0084516C" w:rsidP="006A271E">
            <w:pPr>
              <w:widowControl w:val="0"/>
              <w:rPr>
                <w:rFonts w:ascii="Times New Roman CYR" w:hAnsi="Times New Roman CYR" w:cs="Times New Roman CYR"/>
                <w:sz w:val="28"/>
                <w:szCs w:val="28"/>
              </w:rPr>
            </w:pPr>
            <w:r>
              <w:rPr>
                <w:rFonts w:ascii="Times New Roman CYR" w:hAnsi="Times New Roman CYR" w:cs="Times New Roman CYR"/>
                <w:color w:val="000000"/>
                <w:sz w:val="28"/>
                <w:szCs w:val="28"/>
              </w:rPr>
              <w:t>4</w:t>
            </w:r>
          </w:p>
        </w:tc>
        <w:tc>
          <w:tcPr>
            <w:tcW w:w="3256" w:type="dxa"/>
            <w:tcBorders>
              <w:top w:val="single" w:sz="4" w:space="0" w:color="000001"/>
              <w:left w:val="single" w:sz="4" w:space="0" w:color="000001"/>
              <w:bottom w:val="single" w:sz="4" w:space="0" w:color="000001"/>
              <w:right w:val="single" w:sz="4" w:space="0" w:color="000001"/>
            </w:tcBorders>
          </w:tcPr>
          <w:p w:rsidR="0084516C" w:rsidRDefault="0084516C" w:rsidP="006A271E">
            <w:pPr>
              <w:widowControl w:val="0"/>
              <w:rPr>
                <w:rFonts w:ascii="Times New Roman CYR" w:hAnsi="Times New Roman CYR" w:cs="Times New Roman CYR"/>
                <w:sz w:val="28"/>
                <w:szCs w:val="28"/>
              </w:rPr>
            </w:pPr>
            <w:r>
              <w:rPr>
                <w:rFonts w:ascii="Times New Roman CYR" w:hAnsi="Times New Roman CYR" w:cs="Times New Roman CYR"/>
                <w:sz w:val="28"/>
                <w:szCs w:val="28"/>
              </w:rPr>
              <w:t>Насекомые.</w:t>
            </w:r>
          </w:p>
        </w:tc>
        <w:tc>
          <w:tcPr>
            <w:tcW w:w="3690" w:type="dxa"/>
            <w:tcBorders>
              <w:top w:val="single" w:sz="4" w:space="0" w:color="000001"/>
              <w:left w:val="single" w:sz="4" w:space="0" w:color="000001"/>
              <w:bottom w:val="single" w:sz="4" w:space="0" w:color="000001"/>
              <w:right w:val="single" w:sz="4" w:space="0" w:color="000001"/>
            </w:tcBorders>
          </w:tcPr>
          <w:p w:rsidR="0084516C" w:rsidRDefault="0084516C" w:rsidP="006A271E">
            <w:pPr>
              <w:widowControl w:val="0"/>
              <w:rPr>
                <w:rFonts w:ascii="Times New Roman CYR" w:hAnsi="Times New Roman CYR" w:cs="Times New Roman CYR"/>
                <w:sz w:val="28"/>
                <w:szCs w:val="28"/>
              </w:rPr>
            </w:pPr>
            <w:r>
              <w:rPr>
                <w:rFonts w:ascii="Times New Roman CYR" w:hAnsi="Times New Roman CYR" w:cs="Times New Roman CYR"/>
                <w:sz w:val="28"/>
                <w:szCs w:val="28"/>
              </w:rPr>
              <w:t>Насекомые.</w:t>
            </w:r>
          </w:p>
        </w:tc>
      </w:tr>
      <w:tr w:rsidR="0084516C" w:rsidTr="00973E54">
        <w:tc>
          <w:tcPr>
            <w:tcW w:w="1678" w:type="dxa"/>
            <w:gridSpan w:val="2"/>
            <w:tcBorders>
              <w:top w:val="single" w:sz="4" w:space="0" w:color="000001"/>
              <w:left w:val="single" w:sz="4" w:space="0" w:color="000001"/>
              <w:bottom w:val="single" w:sz="4" w:space="0" w:color="000001"/>
              <w:right w:val="single" w:sz="4" w:space="0" w:color="000001"/>
            </w:tcBorders>
          </w:tcPr>
          <w:p w:rsidR="0084516C" w:rsidRDefault="0084516C" w:rsidP="006A271E">
            <w:pPr>
              <w:widowControl w:val="0"/>
              <w:spacing w:line="276" w:lineRule="auto"/>
              <w:rPr>
                <w:rFonts w:ascii="Times New Roman CYR" w:hAnsi="Times New Roman CYR" w:cs="Times New Roman CYR"/>
              </w:rPr>
            </w:pPr>
            <w:r>
              <w:rPr>
                <w:rFonts w:ascii="Times New Roman CYR" w:hAnsi="Times New Roman CYR" w:cs="Times New Roman CYR"/>
                <w:sz w:val="28"/>
                <w:szCs w:val="28"/>
              </w:rPr>
              <w:t>Май</w:t>
            </w:r>
          </w:p>
        </w:tc>
        <w:tc>
          <w:tcPr>
            <w:tcW w:w="996" w:type="dxa"/>
            <w:tcBorders>
              <w:top w:val="single" w:sz="4" w:space="0" w:color="000001"/>
              <w:left w:val="single" w:sz="4" w:space="0" w:color="000001"/>
              <w:bottom w:val="single" w:sz="4" w:space="0" w:color="000001"/>
              <w:right w:val="single" w:sz="4" w:space="0" w:color="000001"/>
            </w:tcBorders>
          </w:tcPr>
          <w:p w:rsidR="0084516C" w:rsidRDefault="0084516C" w:rsidP="006A271E">
            <w:pPr>
              <w:widowControl w:val="0"/>
              <w:spacing w:line="276" w:lineRule="auto"/>
              <w:rPr>
                <w:rFonts w:ascii="Times New Roman CYR" w:hAnsi="Times New Roman CYR" w:cs="Times New Roman CYR"/>
              </w:rPr>
            </w:pPr>
            <w:r>
              <w:rPr>
                <w:rFonts w:ascii="Times New Roman CYR" w:hAnsi="Times New Roman CYR" w:cs="Times New Roman CYR"/>
                <w:color w:val="000000"/>
                <w:sz w:val="28"/>
                <w:szCs w:val="28"/>
              </w:rPr>
              <w:t>1</w:t>
            </w:r>
          </w:p>
        </w:tc>
        <w:tc>
          <w:tcPr>
            <w:tcW w:w="3256" w:type="dxa"/>
            <w:tcBorders>
              <w:top w:val="single" w:sz="4" w:space="0" w:color="000001"/>
              <w:left w:val="single" w:sz="4" w:space="0" w:color="000001"/>
              <w:bottom w:val="single" w:sz="4" w:space="0" w:color="000001"/>
              <w:right w:val="single" w:sz="4" w:space="0" w:color="000001"/>
            </w:tcBorders>
          </w:tcPr>
          <w:p w:rsidR="0084516C" w:rsidRDefault="0084516C" w:rsidP="006A271E">
            <w:pPr>
              <w:widowControl w:val="0"/>
              <w:spacing w:line="276" w:lineRule="auto"/>
              <w:rPr>
                <w:rFonts w:ascii="Times New Roman CYR" w:hAnsi="Times New Roman CYR" w:cs="Times New Roman CYR"/>
              </w:rPr>
            </w:pPr>
            <w:r>
              <w:rPr>
                <w:rFonts w:ascii="Times New Roman CYR" w:hAnsi="Times New Roman CYR" w:cs="Times New Roman CYR"/>
                <w:sz w:val="28"/>
                <w:szCs w:val="28"/>
              </w:rPr>
              <w:t xml:space="preserve">День Победы </w:t>
            </w:r>
          </w:p>
        </w:tc>
        <w:tc>
          <w:tcPr>
            <w:tcW w:w="3690" w:type="dxa"/>
            <w:tcBorders>
              <w:top w:val="single" w:sz="4" w:space="0" w:color="000001"/>
              <w:left w:val="single" w:sz="4" w:space="0" w:color="000001"/>
              <w:bottom w:val="single" w:sz="4" w:space="0" w:color="000001"/>
              <w:right w:val="single" w:sz="4" w:space="0" w:color="000001"/>
            </w:tcBorders>
          </w:tcPr>
          <w:p w:rsidR="0084516C" w:rsidRDefault="0084516C" w:rsidP="006A271E">
            <w:pPr>
              <w:widowControl w:val="0"/>
              <w:spacing w:line="276" w:lineRule="auto"/>
              <w:rPr>
                <w:rFonts w:ascii="Times New Roman CYR" w:hAnsi="Times New Roman CYR" w:cs="Times New Roman CYR"/>
              </w:rPr>
            </w:pPr>
            <w:r>
              <w:rPr>
                <w:rFonts w:ascii="Times New Roman CYR" w:hAnsi="Times New Roman CYR" w:cs="Times New Roman CYR"/>
                <w:sz w:val="28"/>
                <w:szCs w:val="28"/>
              </w:rPr>
              <w:t xml:space="preserve">День Победы </w:t>
            </w:r>
          </w:p>
        </w:tc>
      </w:tr>
      <w:tr w:rsidR="0084516C" w:rsidTr="00973E54">
        <w:trPr>
          <w:gridBefore w:val="1"/>
          <w:wBefore w:w="10" w:type="dxa"/>
        </w:trPr>
        <w:tc>
          <w:tcPr>
            <w:tcW w:w="1668" w:type="dxa"/>
            <w:vMerge w:val="restart"/>
            <w:tcBorders>
              <w:top w:val="single" w:sz="4" w:space="0" w:color="000001"/>
              <w:left w:val="single" w:sz="4" w:space="0" w:color="000001"/>
              <w:bottom w:val="single" w:sz="4" w:space="0" w:color="000001"/>
              <w:right w:val="single" w:sz="4" w:space="0" w:color="000001"/>
            </w:tcBorders>
          </w:tcPr>
          <w:p w:rsidR="0084516C" w:rsidRDefault="0084516C" w:rsidP="006A271E">
            <w:pPr>
              <w:widowControl w:val="0"/>
              <w:rPr>
                <w:rFonts w:ascii="Times New Roman CYR" w:hAnsi="Times New Roman CYR" w:cs="Times New Roman CYR"/>
                <w:color w:val="000000"/>
                <w:sz w:val="28"/>
                <w:szCs w:val="28"/>
              </w:rPr>
            </w:pPr>
          </w:p>
        </w:tc>
        <w:tc>
          <w:tcPr>
            <w:tcW w:w="996" w:type="dxa"/>
            <w:tcBorders>
              <w:top w:val="single" w:sz="4" w:space="0" w:color="000001"/>
              <w:left w:val="single" w:sz="4" w:space="0" w:color="000001"/>
              <w:bottom w:val="single" w:sz="4" w:space="0" w:color="000001"/>
              <w:right w:val="single" w:sz="4" w:space="0" w:color="000001"/>
            </w:tcBorders>
          </w:tcPr>
          <w:p w:rsidR="0084516C" w:rsidRDefault="0084516C" w:rsidP="006A271E">
            <w:pPr>
              <w:widowControl w:val="0"/>
              <w:rPr>
                <w:rFonts w:ascii="Times New Roman CYR" w:hAnsi="Times New Roman CYR" w:cs="Times New Roman CYR"/>
                <w:sz w:val="28"/>
                <w:szCs w:val="28"/>
              </w:rPr>
            </w:pPr>
            <w:r>
              <w:rPr>
                <w:rFonts w:ascii="Times New Roman CYR" w:hAnsi="Times New Roman CYR" w:cs="Times New Roman CYR"/>
                <w:color w:val="000000"/>
                <w:sz w:val="28"/>
                <w:szCs w:val="28"/>
              </w:rPr>
              <w:t>2</w:t>
            </w:r>
          </w:p>
        </w:tc>
        <w:tc>
          <w:tcPr>
            <w:tcW w:w="3256" w:type="dxa"/>
            <w:tcBorders>
              <w:top w:val="single" w:sz="4" w:space="0" w:color="000001"/>
              <w:left w:val="single" w:sz="4" w:space="0" w:color="000001"/>
              <w:bottom w:val="single" w:sz="4" w:space="0" w:color="000001"/>
              <w:right w:val="single" w:sz="4" w:space="0" w:color="000001"/>
            </w:tcBorders>
          </w:tcPr>
          <w:p w:rsidR="0084516C" w:rsidRDefault="0084516C" w:rsidP="00FC4B3F">
            <w:pPr>
              <w:widowControl w:val="0"/>
              <w:rPr>
                <w:rFonts w:ascii="Times New Roman CYR" w:hAnsi="Times New Roman CYR" w:cs="Times New Roman CYR"/>
                <w:sz w:val="28"/>
                <w:szCs w:val="28"/>
              </w:rPr>
            </w:pPr>
            <w:r>
              <w:rPr>
                <w:rFonts w:ascii="Times New Roman CYR" w:hAnsi="Times New Roman CYR" w:cs="Times New Roman CYR"/>
                <w:sz w:val="28"/>
                <w:szCs w:val="28"/>
              </w:rPr>
              <w:t xml:space="preserve">Комнатные растения. </w:t>
            </w:r>
          </w:p>
        </w:tc>
        <w:tc>
          <w:tcPr>
            <w:tcW w:w="3690" w:type="dxa"/>
            <w:tcBorders>
              <w:top w:val="single" w:sz="4" w:space="0" w:color="000001"/>
              <w:left w:val="single" w:sz="4" w:space="0" w:color="000001"/>
              <w:bottom w:val="single" w:sz="4" w:space="0" w:color="000001"/>
              <w:right w:val="single" w:sz="4" w:space="0" w:color="000001"/>
            </w:tcBorders>
          </w:tcPr>
          <w:p w:rsidR="0084516C" w:rsidRDefault="0084516C" w:rsidP="006A271E">
            <w:pPr>
              <w:widowControl w:val="0"/>
              <w:rPr>
                <w:rFonts w:ascii="Times New Roman CYR" w:hAnsi="Times New Roman CYR" w:cs="Times New Roman CYR"/>
                <w:sz w:val="28"/>
                <w:szCs w:val="28"/>
              </w:rPr>
            </w:pPr>
            <w:r>
              <w:rPr>
                <w:rFonts w:ascii="Times New Roman CYR" w:hAnsi="Times New Roman CYR" w:cs="Times New Roman CYR"/>
                <w:sz w:val="28"/>
                <w:szCs w:val="28"/>
              </w:rPr>
              <w:t>Комнатные растения. Цветы.</w:t>
            </w:r>
          </w:p>
        </w:tc>
      </w:tr>
      <w:tr w:rsidR="0084516C" w:rsidTr="00973E54">
        <w:trPr>
          <w:gridBefore w:val="1"/>
          <w:wBefore w:w="10" w:type="dxa"/>
        </w:trPr>
        <w:tc>
          <w:tcPr>
            <w:tcW w:w="1668" w:type="dxa"/>
            <w:vMerge/>
            <w:tcBorders>
              <w:top w:val="single" w:sz="4" w:space="0" w:color="000001"/>
              <w:left w:val="single" w:sz="4" w:space="0" w:color="000001"/>
              <w:bottom w:val="single" w:sz="4" w:space="0" w:color="000001"/>
              <w:right w:val="single" w:sz="4" w:space="0" w:color="000001"/>
            </w:tcBorders>
          </w:tcPr>
          <w:p w:rsidR="0084516C" w:rsidRDefault="0084516C" w:rsidP="006A271E">
            <w:pPr>
              <w:widowControl w:val="0"/>
              <w:rPr>
                <w:rFonts w:ascii="Times New Roman CYR" w:hAnsi="Times New Roman CYR" w:cs="Times New Roman CYR"/>
                <w:color w:val="000000"/>
                <w:sz w:val="28"/>
                <w:szCs w:val="28"/>
              </w:rPr>
            </w:pPr>
          </w:p>
        </w:tc>
        <w:tc>
          <w:tcPr>
            <w:tcW w:w="996" w:type="dxa"/>
            <w:tcBorders>
              <w:top w:val="single" w:sz="4" w:space="0" w:color="000001"/>
              <w:left w:val="single" w:sz="4" w:space="0" w:color="000001"/>
              <w:bottom w:val="single" w:sz="4" w:space="0" w:color="000001"/>
              <w:right w:val="single" w:sz="4" w:space="0" w:color="000001"/>
            </w:tcBorders>
          </w:tcPr>
          <w:p w:rsidR="0084516C" w:rsidRDefault="0084516C" w:rsidP="006A271E">
            <w:pPr>
              <w:widowControl w:val="0"/>
              <w:rPr>
                <w:rFonts w:ascii="Times New Roman CYR" w:hAnsi="Times New Roman CYR" w:cs="Times New Roman CYR"/>
                <w:sz w:val="28"/>
                <w:szCs w:val="28"/>
              </w:rPr>
            </w:pPr>
            <w:r>
              <w:rPr>
                <w:rFonts w:ascii="Times New Roman CYR" w:hAnsi="Times New Roman CYR" w:cs="Times New Roman CYR"/>
                <w:color w:val="000000"/>
                <w:sz w:val="28"/>
                <w:szCs w:val="28"/>
              </w:rPr>
              <w:t>3-4</w:t>
            </w:r>
          </w:p>
        </w:tc>
        <w:tc>
          <w:tcPr>
            <w:tcW w:w="3256" w:type="dxa"/>
            <w:tcBorders>
              <w:top w:val="single" w:sz="4" w:space="0" w:color="000001"/>
              <w:left w:val="single" w:sz="4" w:space="0" w:color="000001"/>
              <w:bottom w:val="single" w:sz="4" w:space="0" w:color="000001"/>
              <w:right w:val="single" w:sz="4" w:space="0" w:color="000001"/>
            </w:tcBorders>
          </w:tcPr>
          <w:p w:rsidR="0084516C" w:rsidRDefault="0084516C" w:rsidP="006A271E">
            <w:pPr>
              <w:widowControl w:val="0"/>
              <w:rPr>
                <w:rFonts w:ascii="Times New Roman CYR" w:hAnsi="Times New Roman CYR" w:cs="Times New Roman CYR"/>
                <w:sz w:val="28"/>
                <w:szCs w:val="28"/>
              </w:rPr>
            </w:pPr>
            <w:r>
              <w:rPr>
                <w:rFonts w:ascii="Times New Roman CYR" w:hAnsi="Times New Roman CYR" w:cs="Times New Roman CYR"/>
                <w:color w:val="000000"/>
                <w:sz w:val="28"/>
                <w:szCs w:val="28"/>
              </w:rPr>
              <w:t>Мониторинг</w:t>
            </w:r>
            <w:r>
              <w:rPr>
                <w:rFonts w:ascii="Times New Roman CYR" w:hAnsi="Times New Roman CYR" w:cs="Times New Roman CYR"/>
                <w:sz w:val="28"/>
                <w:szCs w:val="28"/>
              </w:rPr>
              <w:t>.</w:t>
            </w:r>
          </w:p>
        </w:tc>
        <w:tc>
          <w:tcPr>
            <w:tcW w:w="3690" w:type="dxa"/>
            <w:tcBorders>
              <w:top w:val="single" w:sz="4" w:space="0" w:color="000001"/>
              <w:left w:val="single" w:sz="4" w:space="0" w:color="000001"/>
              <w:bottom w:val="single" w:sz="4" w:space="0" w:color="000001"/>
              <w:right w:val="single" w:sz="4" w:space="0" w:color="000001"/>
            </w:tcBorders>
          </w:tcPr>
          <w:p w:rsidR="0084516C" w:rsidRDefault="0084516C" w:rsidP="006A271E">
            <w:pPr>
              <w:widowControl w:val="0"/>
              <w:rPr>
                <w:rFonts w:ascii="Times New Roman CYR" w:hAnsi="Times New Roman CYR" w:cs="Times New Roman CYR"/>
                <w:sz w:val="28"/>
                <w:szCs w:val="28"/>
              </w:rPr>
            </w:pPr>
            <w:r>
              <w:rPr>
                <w:rFonts w:ascii="Times New Roman CYR" w:hAnsi="Times New Roman CYR" w:cs="Times New Roman CYR"/>
                <w:color w:val="000000"/>
                <w:sz w:val="28"/>
                <w:szCs w:val="28"/>
              </w:rPr>
              <w:t>Мониторинг.</w:t>
            </w:r>
          </w:p>
        </w:tc>
      </w:tr>
    </w:tbl>
    <w:p w:rsidR="0084516C" w:rsidRDefault="0084516C" w:rsidP="0084516C">
      <w:pPr>
        <w:widowControl w:val="0"/>
        <w:rPr>
          <w:rFonts w:ascii="Times New Roman CYR" w:hAnsi="Times New Roman CYR" w:cs="Times New Roman CYR"/>
          <w:b/>
          <w:bCs/>
          <w:sz w:val="30"/>
          <w:szCs w:val="30"/>
        </w:rPr>
      </w:pPr>
    </w:p>
    <w:p w:rsidR="00E97664" w:rsidRDefault="00E97664" w:rsidP="00E97664">
      <w:pPr>
        <w:rPr>
          <w:b/>
          <w:sz w:val="30"/>
          <w:szCs w:val="24"/>
          <w:lang w:eastAsia="zh-CN" w:bidi="hi-IN"/>
        </w:rPr>
      </w:pPr>
    </w:p>
    <w:p w:rsidR="00E97664" w:rsidRPr="008654C0" w:rsidRDefault="00E97664" w:rsidP="008654C0">
      <w:pPr>
        <w:jc w:val="center"/>
        <w:rPr>
          <w:sz w:val="32"/>
          <w:szCs w:val="32"/>
        </w:rPr>
      </w:pPr>
      <w:r w:rsidRPr="008654C0">
        <w:rPr>
          <w:b/>
          <w:sz w:val="32"/>
          <w:szCs w:val="32"/>
          <w:lang w:eastAsia="zh-CN" w:bidi="hi-IN"/>
        </w:rPr>
        <w:t>3. Организационный раздел</w:t>
      </w:r>
    </w:p>
    <w:p w:rsidR="00E97664" w:rsidRPr="006248E9" w:rsidRDefault="008654C0" w:rsidP="008654C0">
      <w:pPr>
        <w:jc w:val="center"/>
        <w:rPr>
          <w:szCs w:val="24"/>
        </w:rPr>
      </w:pPr>
      <w:r>
        <w:rPr>
          <w:b/>
          <w:sz w:val="32"/>
          <w:szCs w:val="24"/>
          <w:lang w:eastAsia="zh-CN" w:bidi="hi-IN"/>
        </w:rPr>
        <w:t>3.</w:t>
      </w:r>
      <w:r w:rsidR="00E97664">
        <w:rPr>
          <w:b/>
          <w:sz w:val="32"/>
          <w:szCs w:val="24"/>
          <w:lang w:eastAsia="zh-CN" w:bidi="hi-IN"/>
        </w:rPr>
        <w:t xml:space="preserve">1. </w:t>
      </w:r>
      <w:r w:rsidR="00E97664" w:rsidRPr="006248E9">
        <w:rPr>
          <w:b/>
          <w:sz w:val="32"/>
          <w:szCs w:val="24"/>
          <w:lang w:eastAsia="zh-CN" w:bidi="hi-IN"/>
        </w:rPr>
        <w:t>Оформление предметно-пространственной среды</w:t>
      </w:r>
      <w:r w:rsidR="00E97664" w:rsidRPr="006248E9">
        <w:rPr>
          <w:b/>
          <w:sz w:val="28"/>
          <w:szCs w:val="24"/>
          <w:lang w:eastAsia="zh-CN" w:bidi="hi-IN"/>
        </w:rPr>
        <w:t>.</w:t>
      </w:r>
    </w:p>
    <w:p w:rsidR="00CD5759" w:rsidRPr="005D2E7F" w:rsidRDefault="00CD5759" w:rsidP="00CD5759">
      <w:pPr>
        <w:autoSpaceDE/>
        <w:autoSpaceDN/>
        <w:adjustRightInd/>
        <w:ind w:left="708" w:firstLine="568"/>
        <w:jc w:val="both"/>
        <w:textAlignment w:val="auto"/>
        <w:rPr>
          <w:rFonts w:ascii="Arial" w:hAnsi="Arial" w:cs="Arial"/>
          <w:color w:val="000000"/>
          <w:kern w:val="0"/>
          <w:sz w:val="22"/>
          <w:szCs w:val="22"/>
        </w:rPr>
      </w:pPr>
      <w:r w:rsidRPr="005D2E7F">
        <w:rPr>
          <w:rFonts w:eastAsia="Times New Roman"/>
          <w:color w:val="000000"/>
          <w:kern w:val="0"/>
          <w:sz w:val="28"/>
        </w:rPr>
        <w:t xml:space="preserve">В настоящее время, при организации </w:t>
      </w:r>
      <w:proofErr w:type="spellStart"/>
      <w:r w:rsidRPr="005D2E7F">
        <w:rPr>
          <w:rFonts w:eastAsia="Times New Roman"/>
          <w:color w:val="000000"/>
          <w:kern w:val="0"/>
          <w:sz w:val="28"/>
        </w:rPr>
        <w:t>воспитательно</w:t>
      </w:r>
      <w:proofErr w:type="spellEnd"/>
      <w:r w:rsidRPr="005D2E7F">
        <w:rPr>
          <w:rFonts w:eastAsia="Times New Roman"/>
          <w:color w:val="000000"/>
          <w:kern w:val="0"/>
          <w:sz w:val="28"/>
        </w:rPr>
        <w:t xml:space="preserve"> - образовательного процесса, особое внимание уделяется созданию благоприятной предметно - развивающей среды, так как в связи с введением ФГОС </w:t>
      </w:r>
      <w:proofErr w:type="gramStart"/>
      <w:r w:rsidRPr="005D2E7F">
        <w:rPr>
          <w:rFonts w:eastAsia="Times New Roman"/>
          <w:color w:val="000000"/>
          <w:kern w:val="0"/>
          <w:sz w:val="28"/>
        </w:rPr>
        <w:t>ДО</w:t>
      </w:r>
      <w:proofErr w:type="gramEnd"/>
      <w:r w:rsidRPr="005D2E7F">
        <w:rPr>
          <w:rFonts w:eastAsia="Times New Roman"/>
          <w:color w:val="000000"/>
          <w:kern w:val="0"/>
          <w:sz w:val="28"/>
        </w:rPr>
        <w:t xml:space="preserve"> изменились </w:t>
      </w:r>
      <w:proofErr w:type="gramStart"/>
      <w:r w:rsidRPr="005D2E7F">
        <w:rPr>
          <w:rFonts w:eastAsia="Times New Roman"/>
          <w:color w:val="000000"/>
          <w:kern w:val="0"/>
          <w:sz w:val="28"/>
        </w:rPr>
        <w:t>подходы</w:t>
      </w:r>
      <w:proofErr w:type="gramEnd"/>
      <w:r w:rsidRPr="005D2E7F">
        <w:rPr>
          <w:rFonts w:eastAsia="Times New Roman"/>
          <w:color w:val="000000"/>
          <w:kern w:val="0"/>
          <w:sz w:val="28"/>
        </w:rPr>
        <w:t xml:space="preserve"> к организации образования дошкольников.</w:t>
      </w:r>
    </w:p>
    <w:p w:rsidR="00CD5759" w:rsidRPr="005D2E7F" w:rsidRDefault="00CD5759" w:rsidP="00CD5759">
      <w:pPr>
        <w:autoSpaceDE/>
        <w:autoSpaceDN/>
        <w:adjustRightInd/>
        <w:ind w:left="708" w:firstLine="568"/>
        <w:jc w:val="both"/>
        <w:textAlignment w:val="auto"/>
        <w:rPr>
          <w:rFonts w:ascii="Arial" w:hAnsi="Arial" w:cs="Arial"/>
          <w:color w:val="000000"/>
          <w:kern w:val="0"/>
          <w:sz w:val="22"/>
          <w:szCs w:val="22"/>
        </w:rPr>
      </w:pPr>
      <w:r w:rsidRPr="005D2E7F">
        <w:rPr>
          <w:rFonts w:eastAsia="Times New Roman"/>
          <w:color w:val="000000"/>
          <w:kern w:val="0"/>
          <w:sz w:val="28"/>
        </w:rPr>
        <w:t>Построение предметно-развивающей среды  позволяет организовать как совместную, так и самостоятельную деятельность детей, направленную на его саморазвитие под наблюдением и при поддержке взрослого. В этом случае среда выполняет образовательную, развивающую, воспитывающую, стимулирующую, организационную, коммуникативную функции. Но самое главное - она работает на развитие самостоятельности и самодеятельности ребенка. В свободной деятельности детей, в условиях созданной  предметно-развивающей образовательной среды, обеспечивается выбор каждым ребенком деятельности по интересам, позволяющей ему взаимодействовать со сверстниками или действовать индивидуально.</w:t>
      </w:r>
    </w:p>
    <w:p w:rsidR="00CD5759" w:rsidRPr="005D2E7F" w:rsidRDefault="00CD5759" w:rsidP="00CD5759">
      <w:pPr>
        <w:autoSpaceDE/>
        <w:autoSpaceDN/>
        <w:adjustRightInd/>
        <w:ind w:left="708" w:firstLine="568"/>
        <w:jc w:val="both"/>
        <w:textAlignment w:val="auto"/>
        <w:rPr>
          <w:rFonts w:ascii="Arial" w:hAnsi="Arial" w:cs="Arial"/>
          <w:color w:val="000000"/>
          <w:kern w:val="0"/>
          <w:sz w:val="22"/>
          <w:szCs w:val="22"/>
        </w:rPr>
      </w:pPr>
      <w:r w:rsidRPr="005D2E7F">
        <w:rPr>
          <w:rFonts w:eastAsia="Times New Roman"/>
          <w:color w:val="000000"/>
          <w:kern w:val="0"/>
          <w:sz w:val="28"/>
        </w:rPr>
        <w:t xml:space="preserve">В реальном образовательном процессе реализация образовательных областей (содержания образования) обеспечивается организацией центров активности, в создании которых максимально учитываются </w:t>
      </w:r>
      <w:r w:rsidRPr="005D2E7F">
        <w:rPr>
          <w:rFonts w:eastAsia="Times New Roman"/>
          <w:color w:val="000000"/>
          <w:kern w:val="0"/>
          <w:sz w:val="28"/>
        </w:rPr>
        <w:lastRenderedPageBreak/>
        <w:t>интересы и потребности ребенка, предоставляется возможность ребенку продвигаться в своем развитии.</w:t>
      </w:r>
    </w:p>
    <w:p w:rsidR="00CD5759" w:rsidRPr="005D2E7F" w:rsidRDefault="00CD5759" w:rsidP="00CD5759">
      <w:pPr>
        <w:autoSpaceDE/>
        <w:autoSpaceDN/>
        <w:adjustRightInd/>
        <w:ind w:left="708" w:firstLine="568"/>
        <w:jc w:val="both"/>
        <w:textAlignment w:val="auto"/>
        <w:rPr>
          <w:rFonts w:ascii="Arial" w:hAnsi="Arial" w:cs="Arial"/>
          <w:color w:val="000000"/>
          <w:kern w:val="0"/>
          <w:sz w:val="22"/>
          <w:szCs w:val="22"/>
        </w:rPr>
      </w:pPr>
      <w:r w:rsidRPr="005D2E7F">
        <w:rPr>
          <w:rFonts w:eastAsia="Times New Roman"/>
          <w:color w:val="000000"/>
          <w:kern w:val="0"/>
          <w:sz w:val="28"/>
        </w:rPr>
        <w:t>Обогащение и содержательная интеграция центров активности предметно-развивающей среды, обладающей разносторонним потенциалом активизации, способствует активному включению ребенка в образовательный процесс, является одним из значимых психофизиологических механизмов перевода игры в учебную деятельность с целью формирования интеллектуальных, личностных, физических качеств, познавательной, социальной мотивации ребенка к развитию, самореализации.</w:t>
      </w:r>
    </w:p>
    <w:p w:rsidR="00CD5759" w:rsidRPr="005D2E7F" w:rsidRDefault="00CD5759" w:rsidP="00CD5759">
      <w:pPr>
        <w:autoSpaceDE/>
        <w:autoSpaceDN/>
        <w:adjustRightInd/>
        <w:ind w:left="708"/>
        <w:jc w:val="both"/>
        <w:textAlignment w:val="auto"/>
        <w:rPr>
          <w:rFonts w:ascii="Arial" w:hAnsi="Arial" w:cs="Arial"/>
          <w:color w:val="000000"/>
          <w:kern w:val="0"/>
          <w:sz w:val="22"/>
          <w:szCs w:val="22"/>
        </w:rPr>
      </w:pPr>
      <w:r w:rsidRPr="005D2E7F">
        <w:rPr>
          <w:rFonts w:eastAsia="Times New Roman"/>
          <w:color w:val="333333"/>
          <w:kern w:val="0"/>
          <w:sz w:val="28"/>
        </w:rPr>
        <w:t>Предметно-п</w:t>
      </w:r>
      <w:r>
        <w:rPr>
          <w:rFonts w:eastAsia="Times New Roman"/>
          <w:color w:val="333333"/>
          <w:kern w:val="0"/>
          <w:sz w:val="28"/>
        </w:rPr>
        <w:t xml:space="preserve">ространственная  среда в группе </w:t>
      </w:r>
      <w:r w:rsidRPr="005D2E7F">
        <w:rPr>
          <w:rFonts w:eastAsia="Times New Roman"/>
          <w:color w:val="333333"/>
          <w:kern w:val="0"/>
          <w:sz w:val="28"/>
        </w:rPr>
        <w:t xml:space="preserve">соответствует  основным  принципам: </w:t>
      </w:r>
      <w:proofErr w:type="spellStart"/>
      <w:r w:rsidRPr="005D2E7F">
        <w:rPr>
          <w:rFonts w:eastAsia="Times New Roman"/>
          <w:color w:val="333333"/>
          <w:kern w:val="0"/>
          <w:sz w:val="28"/>
        </w:rPr>
        <w:t>трансформируемость</w:t>
      </w:r>
      <w:proofErr w:type="spellEnd"/>
      <w:r w:rsidRPr="005D2E7F">
        <w:rPr>
          <w:rFonts w:eastAsia="Times New Roman"/>
          <w:color w:val="333333"/>
          <w:kern w:val="0"/>
          <w:sz w:val="28"/>
        </w:rPr>
        <w:t xml:space="preserve">, </w:t>
      </w:r>
      <w:proofErr w:type="spellStart"/>
      <w:r w:rsidRPr="005D2E7F">
        <w:rPr>
          <w:rFonts w:eastAsia="Times New Roman"/>
          <w:color w:val="333333"/>
          <w:kern w:val="0"/>
          <w:sz w:val="28"/>
        </w:rPr>
        <w:t>полифункциональность</w:t>
      </w:r>
      <w:proofErr w:type="spellEnd"/>
      <w:r w:rsidRPr="005D2E7F">
        <w:rPr>
          <w:rFonts w:eastAsia="Times New Roman"/>
          <w:color w:val="333333"/>
          <w:kern w:val="0"/>
          <w:sz w:val="28"/>
        </w:rPr>
        <w:t>, вариативность, доступность, безопасность и насыщенность.</w:t>
      </w:r>
      <w:r>
        <w:rPr>
          <w:rFonts w:eastAsia="Times New Roman"/>
          <w:color w:val="333333"/>
          <w:kern w:val="0"/>
          <w:sz w:val="28"/>
        </w:rPr>
        <w:t xml:space="preserve"> </w:t>
      </w:r>
      <w:r w:rsidRPr="005D2E7F">
        <w:rPr>
          <w:rFonts w:eastAsia="Times New Roman"/>
          <w:color w:val="333333"/>
          <w:kern w:val="0"/>
          <w:sz w:val="28"/>
        </w:rPr>
        <w:t>Поэтому в рамках реализации  принципа </w:t>
      </w:r>
      <w:r w:rsidRPr="005D2E7F">
        <w:rPr>
          <w:rFonts w:eastAsia="Times New Roman"/>
          <w:b/>
          <w:bCs/>
          <w:i/>
          <w:iCs/>
          <w:color w:val="333333"/>
          <w:kern w:val="0"/>
          <w:sz w:val="28"/>
        </w:rPr>
        <w:t>«</w:t>
      </w:r>
      <w:proofErr w:type="spellStart"/>
      <w:r w:rsidRPr="005D2E7F">
        <w:rPr>
          <w:rFonts w:eastAsia="Times New Roman"/>
          <w:b/>
          <w:bCs/>
          <w:i/>
          <w:iCs/>
          <w:color w:val="333333"/>
          <w:kern w:val="0"/>
          <w:sz w:val="28"/>
        </w:rPr>
        <w:t>трансформируемость</w:t>
      </w:r>
      <w:proofErr w:type="spellEnd"/>
      <w:r w:rsidRPr="005D2E7F">
        <w:rPr>
          <w:rFonts w:eastAsia="Times New Roman"/>
          <w:b/>
          <w:bCs/>
          <w:i/>
          <w:iCs/>
          <w:color w:val="333333"/>
          <w:kern w:val="0"/>
          <w:sz w:val="28"/>
        </w:rPr>
        <w:t>»,</w:t>
      </w:r>
      <w:r w:rsidRPr="005D2E7F">
        <w:rPr>
          <w:rFonts w:eastAsia="Times New Roman"/>
          <w:color w:val="333333"/>
          <w:kern w:val="0"/>
          <w:sz w:val="28"/>
        </w:rPr>
        <w:t> для того чтобы обеспечить возможность изменения предметно-пространственной  среды в зависимости от  образовательной ситуации, меняющихся интересов и возможностей  ребенка,  имеются  </w:t>
      </w:r>
      <w:r w:rsidRPr="00416B31">
        <w:rPr>
          <w:rFonts w:eastAsia="Times New Roman"/>
          <w:color w:val="333333"/>
          <w:kern w:val="0"/>
          <w:sz w:val="28"/>
        </w:rPr>
        <w:t>передвижные ящики</w:t>
      </w:r>
      <w:r>
        <w:rPr>
          <w:rFonts w:eastAsia="Times New Roman"/>
          <w:color w:val="333333"/>
          <w:kern w:val="0"/>
          <w:sz w:val="28"/>
          <w:u w:val="single"/>
        </w:rPr>
        <w:t>.</w:t>
      </w:r>
      <w:r w:rsidRPr="005D2E7F">
        <w:rPr>
          <w:rFonts w:eastAsia="Times New Roman"/>
          <w:color w:val="333333"/>
          <w:kern w:val="0"/>
          <w:sz w:val="28"/>
        </w:rPr>
        <w:t xml:space="preserve"> В рамках реализации принципа  «</w:t>
      </w:r>
      <w:proofErr w:type="spellStart"/>
      <w:r w:rsidRPr="005D2E7F">
        <w:rPr>
          <w:rFonts w:eastAsia="Times New Roman"/>
          <w:b/>
          <w:bCs/>
          <w:i/>
          <w:iCs/>
          <w:color w:val="333333"/>
          <w:kern w:val="0"/>
          <w:sz w:val="28"/>
        </w:rPr>
        <w:t>полифункциональность</w:t>
      </w:r>
      <w:proofErr w:type="spellEnd"/>
      <w:r w:rsidRPr="005D2E7F">
        <w:rPr>
          <w:rFonts w:eastAsia="Times New Roman"/>
          <w:b/>
          <w:bCs/>
          <w:i/>
          <w:iCs/>
          <w:color w:val="333333"/>
          <w:kern w:val="0"/>
          <w:sz w:val="28"/>
        </w:rPr>
        <w:t>»,</w:t>
      </w:r>
      <w:r w:rsidRPr="005D2E7F">
        <w:rPr>
          <w:rFonts w:eastAsia="Times New Roman"/>
          <w:color w:val="333333"/>
          <w:kern w:val="0"/>
          <w:sz w:val="28"/>
        </w:rPr>
        <w:t> обеспечивающего возможность использовать предметы не обладающих жестко закрепленным способом употребления, имеются: легкая детская мебель,   ширмы.</w:t>
      </w:r>
    </w:p>
    <w:p w:rsidR="00CD5759" w:rsidRPr="005D2E7F" w:rsidRDefault="00CD5759" w:rsidP="00CD5759">
      <w:pPr>
        <w:autoSpaceDE/>
        <w:autoSpaceDN/>
        <w:adjustRightInd/>
        <w:ind w:left="708"/>
        <w:jc w:val="both"/>
        <w:textAlignment w:val="auto"/>
        <w:rPr>
          <w:rFonts w:ascii="Arial" w:hAnsi="Arial" w:cs="Arial"/>
          <w:color w:val="000000"/>
          <w:kern w:val="0"/>
          <w:sz w:val="22"/>
          <w:szCs w:val="22"/>
        </w:rPr>
      </w:pPr>
      <w:r w:rsidRPr="005D2E7F">
        <w:rPr>
          <w:rFonts w:eastAsia="Times New Roman"/>
          <w:color w:val="333333"/>
          <w:kern w:val="0"/>
          <w:sz w:val="28"/>
        </w:rPr>
        <w:t>            В рамках реализации принципа </w:t>
      </w:r>
      <w:r w:rsidRPr="005D2E7F">
        <w:rPr>
          <w:rFonts w:eastAsia="Times New Roman"/>
          <w:b/>
          <w:bCs/>
          <w:i/>
          <w:iCs/>
          <w:color w:val="333333"/>
          <w:kern w:val="0"/>
          <w:sz w:val="28"/>
        </w:rPr>
        <w:t>«вариативность» </w:t>
      </w:r>
      <w:r w:rsidRPr="005D2E7F">
        <w:rPr>
          <w:rFonts w:eastAsia="Times New Roman"/>
          <w:color w:val="333333"/>
          <w:kern w:val="0"/>
          <w:sz w:val="28"/>
        </w:rPr>
        <w:t> кроме современных средств обучения, </w:t>
      </w:r>
      <w:r w:rsidRPr="005D2E7F">
        <w:rPr>
          <w:rFonts w:eastAsia="Times New Roman"/>
          <w:b/>
          <w:bCs/>
          <w:i/>
          <w:iCs/>
          <w:color w:val="333333"/>
          <w:kern w:val="0"/>
          <w:sz w:val="28"/>
        </w:rPr>
        <w:t xml:space="preserve">для самостоятельных игр и </w:t>
      </w:r>
      <w:proofErr w:type="spellStart"/>
      <w:r>
        <w:rPr>
          <w:rFonts w:eastAsia="Times New Roman"/>
          <w:b/>
          <w:bCs/>
          <w:i/>
          <w:iCs/>
          <w:color w:val="333333"/>
          <w:kern w:val="0"/>
          <w:sz w:val="28"/>
        </w:rPr>
        <w:t>нод</w:t>
      </w:r>
      <w:proofErr w:type="spellEnd"/>
      <w:r w:rsidRPr="005D2E7F">
        <w:rPr>
          <w:rFonts w:eastAsia="Times New Roman"/>
          <w:b/>
          <w:bCs/>
          <w:i/>
          <w:iCs/>
          <w:color w:val="333333"/>
          <w:kern w:val="0"/>
          <w:sz w:val="28"/>
        </w:rPr>
        <w:t> </w:t>
      </w:r>
      <w:r w:rsidRPr="005D2E7F">
        <w:rPr>
          <w:rFonts w:eastAsia="Times New Roman"/>
          <w:color w:val="333333"/>
          <w:kern w:val="0"/>
          <w:sz w:val="28"/>
        </w:rPr>
        <w:t> по интересам имеются: дидактические игрушки</w:t>
      </w:r>
      <w:r>
        <w:rPr>
          <w:rFonts w:eastAsia="Times New Roman"/>
          <w:color w:val="333333"/>
          <w:kern w:val="0"/>
          <w:sz w:val="28"/>
        </w:rPr>
        <w:t xml:space="preserve">, </w:t>
      </w:r>
      <w:r w:rsidRPr="005D2E7F">
        <w:rPr>
          <w:rFonts w:eastAsia="Times New Roman"/>
          <w:color w:val="333333"/>
          <w:kern w:val="0"/>
          <w:sz w:val="28"/>
        </w:rPr>
        <w:t xml:space="preserve">крупные и мелкие пластмассовые, деревянные  конструкторы,  машинки, коляски, куклы, кукольная мебель, книжки для рассматривания; для самостоятельной художественно-эстетической деятельности: </w:t>
      </w:r>
      <w:r>
        <w:rPr>
          <w:rFonts w:eastAsia="Times New Roman"/>
          <w:color w:val="333333"/>
          <w:kern w:val="0"/>
          <w:sz w:val="28"/>
          <w:lang w:val="en-US"/>
        </w:rPr>
        <w:t>y</w:t>
      </w:r>
      <w:proofErr w:type="spellStart"/>
      <w:r>
        <w:rPr>
          <w:rFonts w:eastAsia="Times New Roman"/>
          <w:color w:val="333333"/>
          <w:kern w:val="0"/>
          <w:sz w:val="28"/>
        </w:rPr>
        <w:t>голо</w:t>
      </w:r>
      <w:r w:rsidRPr="005D2E7F">
        <w:rPr>
          <w:rFonts w:eastAsia="Times New Roman"/>
          <w:color w:val="333333"/>
          <w:kern w:val="0"/>
          <w:sz w:val="28"/>
        </w:rPr>
        <w:t>к</w:t>
      </w:r>
      <w:proofErr w:type="spellEnd"/>
      <w:r>
        <w:rPr>
          <w:rFonts w:eastAsia="Times New Roman"/>
          <w:color w:val="333333"/>
          <w:kern w:val="0"/>
          <w:sz w:val="28"/>
        </w:rPr>
        <w:t xml:space="preserve"> </w:t>
      </w:r>
      <w:proofErr w:type="gramStart"/>
      <w:r>
        <w:rPr>
          <w:rFonts w:eastAsia="Times New Roman"/>
          <w:color w:val="333333"/>
          <w:kern w:val="0"/>
          <w:sz w:val="28"/>
        </w:rPr>
        <w:t>ИЗО</w:t>
      </w:r>
      <w:proofErr w:type="gramEnd"/>
      <w:r>
        <w:rPr>
          <w:rFonts w:eastAsia="Times New Roman"/>
          <w:color w:val="333333"/>
          <w:kern w:val="0"/>
          <w:sz w:val="28"/>
        </w:rPr>
        <w:t xml:space="preserve">, </w:t>
      </w:r>
      <w:r w:rsidRPr="005D2E7F">
        <w:rPr>
          <w:rFonts w:eastAsia="Times New Roman"/>
          <w:color w:val="333333"/>
          <w:kern w:val="0"/>
          <w:sz w:val="28"/>
        </w:rPr>
        <w:t>набор изобразительных средств: альбомы, краски, кисточки, пластилин, трафареты; оборудование для  опытно-экспериментальной деятельности</w:t>
      </w:r>
      <w:r>
        <w:rPr>
          <w:rFonts w:eastAsia="Times New Roman"/>
          <w:color w:val="333333"/>
          <w:kern w:val="0"/>
          <w:sz w:val="28"/>
        </w:rPr>
        <w:t>, для сюжетно-ролевых игр: «Салон красоты»</w:t>
      </w:r>
      <w:r w:rsidRPr="005D2E7F">
        <w:rPr>
          <w:rFonts w:eastAsia="Times New Roman"/>
          <w:color w:val="333333"/>
          <w:kern w:val="0"/>
          <w:sz w:val="28"/>
        </w:rPr>
        <w:t> </w:t>
      </w:r>
      <w:r>
        <w:rPr>
          <w:rFonts w:eastAsia="Times New Roman"/>
          <w:color w:val="333333"/>
          <w:kern w:val="0"/>
          <w:sz w:val="28"/>
        </w:rPr>
        <w:t>(</w:t>
      </w:r>
      <w:r w:rsidRPr="005D2E7F">
        <w:rPr>
          <w:rFonts w:eastAsia="Times New Roman"/>
          <w:color w:val="333333"/>
          <w:kern w:val="0"/>
          <w:sz w:val="28"/>
        </w:rPr>
        <w:t>детская мебель, наборы материалов</w:t>
      </w:r>
      <w:r>
        <w:rPr>
          <w:rFonts w:eastAsia="Times New Roman"/>
          <w:color w:val="333333"/>
          <w:kern w:val="0"/>
          <w:sz w:val="28"/>
        </w:rPr>
        <w:t>)</w:t>
      </w:r>
      <w:r w:rsidRPr="005D2E7F">
        <w:rPr>
          <w:rFonts w:eastAsia="Times New Roman"/>
          <w:color w:val="333333"/>
          <w:kern w:val="0"/>
          <w:sz w:val="28"/>
        </w:rPr>
        <w:t xml:space="preserve">; </w:t>
      </w:r>
      <w:r>
        <w:rPr>
          <w:rFonts w:eastAsia="Times New Roman"/>
          <w:color w:val="333333"/>
          <w:kern w:val="0"/>
          <w:sz w:val="28"/>
        </w:rPr>
        <w:t>«семья»,</w:t>
      </w:r>
      <w:r w:rsidRPr="00676A7E">
        <w:rPr>
          <w:rFonts w:eastAsia="Times New Roman"/>
          <w:color w:val="333333"/>
          <w:kern w:val="0"/>
          <w:sz w:val="28"/>
        </w:rPr>
        <w:t xml:space="preserve"> </w:t>
      </w:r>
      <w:r>
        <w:rPr>
          <w:rFonts w:eastAsia="Times New Roman"/>
          <w:color w:val="333333"/>
          <w:kern w:val="0"/>
          <w:sz w:val="28"/>
        </w:rPr>
        <w:t>(стол, стулья, электропечь</w:t>
      </w:r>
      <w:r w:rsidRPr="005D2E7F">
        <w:rPr>
          <w:rFonts w:eastAsia="Times New Roman"/>
          <w:color w:val="333333"/>
          <w:kern w:val="0"/>
          <w:sz w:val="28"/>
        </w:rPr>
        <w:t xml:space="preserve">, </w:t>
      </w:r>
      <w:r>
        <w:rPr>
          <w:rFonts w:eastAsia="Times New Roman"/>
          <w:color w:val="333333"/>
          <w:kern w:val="0"/>
          <w:sz w:val="28"/>
        </w:rPr>
        <w:t xml:space="preserve">диван, кресла), </w:t>
      </w:r>
      <w:r w:rsidRPr="005D2E7F">
        <w:rPr>
          <w:rFonts w:eastAsia="Times New Roman"/>
          <w:color w:val="333333"/>
          <w:kern w:val="0"/>
          <w:sz w:val="28"/>
        </w:rPr>
        <w:t xml:space="preserve">«поликлиника»: </w:t>
      </w:r>
      <w:r>
        <w:rPr>
          <w:rFonts w:eastAsia="Times New Roman"/>
          <w:color w:val="333333"/>
          <w:kern w:val="0"/>
          <w:sz w:val="28"/>
        </w:rPr>
        <w:t>(</w:t>
      </w:r>
      <w:r w:rsidRPr="005D2E7F">
        <w:rPr>
          <w:rFonts w:eastAsia="Times New Roman"/>
          <w:color w:val="333333"/>
          <w:kern w:val="0"/>
          <w:sz w:val="28"/>
        </w:rPr>
        <w:t>набор детской мебели</w:t>
      </w:r>
      <w:r>
        <w:rPr>
          <w:rFonts w:eastAsia="Times New Roman"/>
          <w:color w:val="333333"/>
          <w:kern w:val="0"/>
          <w:sz w:val="28"/>
        </w:rPr>
        <w:t>)</w:t>
      </w:r>
      <w:r w:rsidRPr="005D2E7F">
        <w:rPr>
          <w:rFonts w:eastAsia="Times New Roman"/>
          <w:color w:val="333333"/>
          <w:kern w:val="0"/>
          <w:sz w:val="28"/>
        </w:rPr>
        <w:t xml:space="preserve">, </w:t>
      </w:r>
      <w:r>
        <w:rPr>
          <w:rFonts w:eastAsia="Times New Roman"/>
          <w:color w:val="333333"/>
          <w:kern w:val="0"/>
          <w:sz w:val="28"/>
        </w:rPr>
        <w:t>«больница»</w:t>
      </w:r>
      <w:r w:rsidRPr="005D2E7F">
        <w:rPr>
          <w:rFonts w:eastAsia="Times New Roman"/>
          <w:color w:val="333333"/>
          <w:kern w:val="0"/>
          <w:sz w:val="28"/>
        </w:rPr>
        <w:t>, «пароход», «самолет», «водитель»</w:t>
      </w:r>
      <w:r>
        <w:rPr>
          <w:rFonts w:eastAsia="Times New Roman"/>
          <w:color w:val="333333"/>
          <w:kern w:val="0"/>
          <w:sz w:val="28"/>
        </w:rPr>
        <w:t>, (атрибуты сделанные вместе с детьми)</w:t>
      </w:r>
      <w:proofErr w:type="gramStart"/>
      <w:r w:rsidRPr="005D2E7F">
        <w:rPr>
          <w:rFonts w:eastAsia="Times New Roman"/>
          <w:color w:val="333333"/>
          <w:kern w:val="0"/>
          <w:sz w:val="28"/>
        </w:rPr>
        <w:t>.</w:t>
      </w:r>
      <w:proofErr w:type="gramEnd"/>
      <w:r w:rsidRPr="005D2E7F">
        <w:rPr>
          <w:rFonts w:eastAsia="Times New Roman"/>
          <w:color w:val="333333"/>
          <w:kern w:val="0"/>
          <w:sz w:val="28"/>
        </w:rPr>
        <w:t xml:space="preserve"> </w:t>
      </w:r>
      <w:proofErr w:type="gramStart"/>
      <w:r w:rsidRPr="005D2E7F">
        <w:rPr>
          <w:rFonts w:eastAsia="Times New Roman"/>
          <w:color w:val="333333"/>
          <w:kern w:val="0"/>
          <w:sz w:val="28"/>
        </w:rPr>
        <w:t>с</w:t>
      </w:r>
      <w:proofErr w:type="gramEnd"/>
      <w:r w:rsidRPr="005D2E7F">
        <w:rPr>
          <w:rFonts w:eastAsia="Times New Roman"/>
          <w:color w:val="333333"/>
          <w:kern w:val="0"/>
          <w:sz w:val="28"/>
        </w:rPr>
        <w:t xml:space="preserve">тол, стулья, «электропечь», </w:t>
      </w:r>
      <w:r>
        <w:rPr>
          <w:rFonts w:eastAsia="Times New Roman"/>
          <w:color w:val="333333"/>
          <w:kern w:val="0"/>
          <w:sz w:val="28"/>
        </w:rPr>
        <w:t>«диван», «кресла», «Уголок ряженья»</w:t>
      </w:r>
      <w:r w:rsidRPr="005D2E7F">
        <w:rPr>
          <w:rFonts w:eastAsia="Times New Roman"/>
          <w:color w:val="333333"/>
          <w:kern w:val="0"/>
          <w:sz w:val="28"/>
        </w:rPr>
        <w:t>.</w:t>
      </w:r>
    </w:p>
    <w:p w:rsidR="00CD5759" w:rsidRPr="005D2E7F" w:rsidRDefault="00CD5759" w:rsidP="00CD5759">
      <w:pPr>
        <w:autoSpaceDE/>
        <w:autoSpaceDN/>
        <w:adjustRightInd/>
        <w:ind w:left="708"/>
        <w:jc w:val="both"/>
        <w:textAlignment w:val="auto"/>
        <w:rPr>
          <w:rFonts w:ascii="Arial" w:hAnsi="Arial" w:cs="Arial"/>
          <w:color w:val="000000"/>
          <w:kern w:val="0"/>
          <w:sz w:val="22"/>
          <w:szCs w:val="22"/>
        </w:rPr>
      </w:pPr>
      <w:r w:rsidRPr="005D2E7F">
        <w:rPr>
          <w:rFonts w:eastAsia="Times New Roman"/>
          <w:color w:val="333333"/>
          <w:kern w:val="0"/>
          <w:sz w:val="28"/>
        </w:rPr>
        <w:t xml:space="preserve">          </w:t>
      </w:r>
      <w:r>
        <w:rPr>
          <w:rFonts w:eastAsia="Times New Roman"/>
          <w:color w:val="333333"/>
          <w:kern w:val="0"/>
          <w:sz w:val="28"/>
        </w:rPr>
        <w:t>  Для развития движений имеется</w:t>
      </w:r>
      <w:r w:rsidRPr="005D2E7F">
        <w:rPr>
          <w:rFonts w:eastAsia="Times New Roman"/>
          <w:color w:val="333333"/>
          <w:kern w:val="0"/>
          <w:sz w:val="28"/>
        </w:rPr>
        <w:t xml:space="preserve"> спортивный уголок </w:t>
      </w:r>
      <w:r>
        <w:rPr>
          <w:rFonts w:eastAsia="Times New Roman"/>
          <w:color w:val="333333"/>
          <w:kern w:val="0"/>
          <w:sz w:val="28"/>
        </w:rPr>
        <w:t>(</w:t>
      </w:r>
      <w:proofErr w:type="gramStart"/>
      <w:r w:rsidRPr="005D2E7F">
        <w:rPr>
          <w:rFonts w:eastAsia="Times New Roman"/>
          <w:color w:val="333333"/>
          <w:kern w:val="0"/>
          <w:sz w:val="28"/>
        </w:rPr>
        <w:t>спортивное</w:t>
      </w:r>
      <w:proofErr w:type="gramEnd"/>
      <w:r w:rsidRPr="005D2E7F">
        <w:rPr>
          <w:rFonts w:eastAsia="Times New Roman"/>
          <w:color w:val="333333"/>
          <w:kern w:val="0"/>
          <w:sz w:val="28"/>
        </w:rPr>
        <w:t xml:space="preserve"> оборудования: крупные мячи, </w:t>
      </w:r>
      <w:proofErr w:type="spellStart"/>
      <w:r w:rsidRPr="005D2E7F">
        <w:rPr>
          <w:rFonts w:eastAsia="Times New Roman"/>
          <w:color w:val="333333"/>
          <w:kern w:val="0"/>
          <w:sz w:val="28"/>
        </w:rPr>
        <w:t>кольцебр</w:t>
      </w:r>
      <w:r>
        <w:rPr>
          <w:rFonts w:eastAsia="Times New Roman"/>
          <w:color w:val="333333"/>
          <w:kern w:val="0"/>
          <w:sz w:val="28"/>
        </w:rPr>
        <w:t>ос</w:t>
      </w:r>
      <w:proofErr w:type="spellEnd"/>
      <w:r>
        <w:rPr>
          <w:rFonts w:eastAsia="Times New Roman"/>
          <w:color w:val="333333"/>
          <w:kern w:val="0"/>
          <w:sz w:val="28"/>
        </w:rPr>
        <w:t>, бадминтон, кегли, прыгалки,</w:t>
      </w:r>
      <w:r w:rsidRPr="005D2E7F">
        <w:rPr>
          <w:rFonts w:eastAsia="Times New Roman"/>
          <w:color w:val="333333"/>
          <w:kern w:val="0"/>
          <w:sz w:val="28"/>
        </w:rPr>
        <w:t xml:space="preserve"> атрибуты для выполнения общеразвивающих упражнений: гимнастические палки, флажки…</w:t>
      </w:r>
      <w:r>
        <w:rPr>
          <w:rFonts w:eastAsia="Times New Roman"/>
          <w:color w:val="333333"/>
          <w:kern w:val="0"/>
          <w:sz w:val="28"/>
        </w:rPr>
        <w:t>)</w:t>
      </w:r>
    </w:p>
    <w:p w:rsidR="00CD5759" w:rsidRDefault="00CD5759" w:rsidP="00CD5759">
      <w:pPr>
        <w:autoSpaceDE/>
        <w:autoSpaceDN/>
        <w:adjustRightInd/>
        <w:ind w:left="708"/>
        <w:jc w:val="both"/>
        <w:textAlignment w:val="auto"/>
        <w:rPr>
          <w:szCs w:val="24"/>
        </w:rPr>
      </w:pPr>
      <w:r w:rsidRPr="005D2E7F">
        <w:rPr>
          <w:rFonts w:eastAsia="Times New Roman"/>
          <w:color w:val="333333"/>
          <w:kern w:val="0"/>
          <w:sz w:val="28"/>
        </w:rPr>
        <w:t>              Для</w:t>
      </w:r>
      <w:r>
        <w:rPr>
          <w:rFonts w:eastAsia="Times New Roman"/>
          <w:color w:val="333333"/>
          <w:kern w:val="0"/>
          <w:sz w:val="28"/>
        </w:rPr>
        <w:t xml:space="preserve"> самостоятельной музыкальной деятельности имеются </w:t>
      </w:r>
      <w:r w:rsidRPr="005D2E7F">
        <w:rPr>
          <w:rFonts w:eastAsia="Times New Roman"/>
          <w:color w:val="333333"/>
          <w:kern w:val="0"/>
          <w:sz w:val="28"/>
        </w:rPr>
        <w:t xml:space="preserve"> музыкальные инструменты: ложки деревя</w:t>
      </w:r>
      <w:r>
        <w:rPr>
          <w:rFonts w:eastAsia="Times New Roman"/>
          <w:color w:val="333333"/>
          <w:kern w:val="0"/>
          <w:sz w:val="28"/>
        </w:rPr>
        <w:t>нные, трещотки, бубен, маракасы, инструменты сделанные р</w:t>
      </w:r>
      <w:r w:rsidRPr="005D2E7F">
        <w:rPr>
          <w:rFonts w:eastAsia="Times New Roman"/>
          <w:color w:val="333333"/>
          <w:kern w:val="0"/>
          <w:sz w:val="28"/>
        </w:rPr>
        <w:t>у</w:t>
      </w:r>
      <w:r>
        <w:rPr>
          <w:rFonts w:eastAsia="Times New Roman"/>
          <w:color w:val="333333"/>
          <w:kern w:val="0"/>
          <w:sz w:val="28"/>
        </w:rPr>
        <w:t>ками родителей.</w:t>
      </w:r>
      <w:r w:rsidRPr="005D2E7F">
        <w:rPr>
          <w:rFonts w:eastAsia="Times New Roman"/>
          <w:color w:val="333333"/>
          <w:kern w:val="0"/>
          <w:sz w:val="28"/>
        </w:rPr>
        <w:t xml:space="preserve"> Для речевого развития имеются: у</w:t>
      </w:r>
      <w:r>
        <w:rPr>
          <w:rFonts w:eastAsia="Times New Roman"/>
          <w:color w:val="333333"/>
          <w:kern w:val="0"/>
          <w:sz w:val="28"/>
        </w:rPr>
        <w:t>голок для развития речи, детские</w:t>
      </w:r>
      <w:r w:rsidRPr="005D2E7F">
        <w:rPr>
          <w:rFonts w:eastAsia="Times New Roman"/>
          <w:color w:val="333333"/>
          <w:kern w:val="0"/>
          <w:sz w:val="28"/>
        </w:rPr>
        <w:t xml:space="preserve"> книжки, хрестоматии, картины, настольные игры по развитию речи, мелкой моторики</w:t>
      </w:r>
      <w:r>
        <w:rPr>
          <w:rFonts w:eastAsia="Times New Roman"/>
          <w:color w:val="333333"/>
          <w:kern w:val="0"/>
          <w:sz w:val="28"/>
        </w:rPr>
        <w:t>.</w:t>
      </w:r>
    </w:p>
    <w:p w:rsidR="00CD5759" w:rsidRDefault="00CD5759" w:rsidP="00CD5759">
      <w:pPr>
        <w:rPr>
          <w:sz w:val="28"/>
          <w:szCs w:val="28"/>
        </w:rPr>
      </w:pPr>
    </w:p>
    <w:p w:rsidR="00E97664" w:rsidRDefault="008654C0" w:rsidP="00CD5759">
      <w:pPr>
        <w:jc w:val="center"/>
        <w:rPr>
          <w:b/>
          <w:sz w:val="32"/>
          <w:szCs w:val="24"/>
          <w:lang w:eastAsia="zh-CN" w:bidi="hi-IN"/>
        </w:rPr>
      </w:pPr>
      <w:r>
        <w:rPr>
          <w:b/>
          <w:sz w:val="32"/>
          <w:szCs w:val="24"/>
          <w:lang w:eastAsia="zh-CN" w:bidi="hi-IN"/>
        </w:rPr>
        <w:lastRenderedPageBreak/>
        <w:t xml:space="preserve">3.2 </w:t>
      </w:r>
      <w:r w:rsidR="00E97664">
        <w:rPr>
          <w:b/>
          <w:sz w:val="32"/>
          <w:szCs w:val="24"/>
          <w:lang w:eastAsia="zh-CN" w:bidi="hi-IN"/>
        </w:rPr>
        <w:t>Режим дня</w:t>
      </w:r>
    </w:p>
    <w:p w:rsidR="00E97664" w:rsidRDefault="00E97664" w:rsidP="00E97664">
      <w:pPr>
        <w:ind w:left="360"/>
        <w:jc w:val="center"/>
        <w:rPr>
          <w:szCs w:val="24"/>
        </w:rPr>
      </w:pPr>
    </w:p>
    <w:tbl>
      <w:tblPr>
        <w:tblW w:w="0" w:type="auto"/>
        <w:tblInd w:w="-211" w:type="dxa"/>
        <w:tblLayout w:type="fixed"/>
        <w:tblCellMar>
          <w:left w:w="0" w:type="dxa"/>
          <w:right w:w="0" w:type="dxa"/>
        </w:tblCellMar>
        <w:tblLook w:val="0000" w:firstRow="0" w:lastRow="0" w:firstColumn="0" w:lastColumn="0" w:noHBand="0" w:noVBand="0"/>
      </w:tblPr>
      <w:tblGrid>
        <w:gridCol w:w="7480"/>
        <w:gridCol w:w="2158"/>
      </w:tblGrid>
      <w:tr w:rsidR="00E97664" w:rsidTr="003852B0">
        <w:trPr>
          <w:trHeight w:val="540"/>
        </w:trPr>
        <w:tc>
          <w:tcPr>
            <w:tcW w:w="7480" w:type="dxa"/>
            <w:tcBorders>
              <w:top w:val="single" w:sz="4" w:space="0" w:color="000001"/>
              <w:left w:val="single" w:sz="4" w:space="0" w:color="000001"/>
              <w:bottom w:val="single" w:sz="4" w:space="0" w:color="00000A"/>
              <w:right w:val="single" w:sz="4" w:space="0" w:color="000001"/>
            </w:tcBorders>
          </w:tcPr>
          <w:p w:rsidR="00E97664" w:rsidRDefault="00E97664" w:rsidP="003852B0">
            <w:pPr>
              <w:pStyle w:val="a3"/>
              <w:widowControl/>
              <w:spacing w:line="276" w:lineRule="auto"/>
              <w:textAlignment w:val="baseline"/>
              <w:rPr>
                <w:color w:val="000000"/>
                <w:sz w:val="28"/>
              </w:rPr>
            </w:pPr>
          </w:p>
        </w:tc>
        <w:tc>
          <w:tcPr>
            <w:tcW w:w="2158" w:type="dxa"/>
            <w:tcBorders>
              <w:top w:val="single" w:sz="4" w:space="0" w:color="000001"/>
              <w:left w:val="single" w:sz="4" w:space="0" w:color="000001"/>
              <w:bottom w:val="single" w:sz="4" w:space="0" w:color="00000A"/>
              <w:right w:val="single" w:sz="4" w:space="0" w:color="000001"/>
            </w:tcBorders>
          </w:tcPr>
          <w:p w:rsidR="00E97664" w:rsidRDefault="00E97664" w:rsidP="003852B0">
            <w:pPr>
              <w:spacing w:line="276" w:lineRule="auto"/>
              <w:rPr>
                <w:color w:val="000000"/>
                <w:sz w:val="28"/>
                <w:szCs w:val="24"/>
              </w:rPr>
            </w:pPr>
          </w:p>
        </w:tc>
      </w:tr>
      <w:tr w:rsidR="00E97664" w:rsidTr="003852B0">
        <w:trPr>
          <w:trHeight w:val="540"/>
        </w:trPr>
        <w:tc>
          <w:tcPr>
            <w:tcW w:w="7480" w:type="dxa"/>
            <w:tcBorders>
              <w:top w:val="single" w:sz="4" w:space="0" w:color="000001"/>
              <w:left w:val="single" w:sz="4" w:space="0" w:color="000001"/>
              <w:bottom w:val="single" w:sz="4" w:space="0" w:color="00000A"/>
              <w:right w:val="single" w:sz="4" w:space="0" w:color="000001"/>
            </w:tcBorders>
          </w:tcPr>
          <w:p w:rsidR="00E97664" w:rsidRDefault="00E97664" w:rsidP="003852B0">
            <w:pPr>
              <w:pStyle w:val="a3"/>
              <w:widowControl/>
              <w:numPr>
                <w:ilvl w:val="0"/>
                <w:numId w:val="10"/>
              </w:numPr>
              <w:spacing w:line="276" w:lineRule="auto"/>
              <w:textAlignment w:val="baseline"/>
            </w:pPr>
            <w:r>
              <w:rPr>
                <w:color w:val="000000"/>
                <w:sz w:val="28"/>
              </w:rPr>
              <w:t>Прием детей, самостоятельная деятельность, общение. Прогулка.</w:t>
            </w:r>
          </w:p>
        </w:tc>
        <w:tc>
          <w:tcPr>
            <w:tcW w:w="2158" w:type="dxa"/>
            <w:tcBorders>
              <w:top w:val="single" w:sz="4" w:space="0" w:color="000001"/>
              <w:left w:val="single" w:sz="4" w:space="0" w:color="000001"/>
              <w:bottom w:val="single" w:sz="4" w:space="0" w:color="00000A"/>
              <w:right w:val="single" w:sz="4" w:space="0" w:color="000001"/>
            </w:tcBorders>
          </w:tcPr>
          <w:p w:rsidR="00E97664" w:rsidRDefault="00E97664" w:rsidP="003852B0">
            <w:pPr>
              <w:spacing w:line="276" w:lineRule="auto"/>
              <w:rPr>
                <w:szCs w:val="24"/>
              </w:rPr>
            </w:pPr>
            <w:r>
              <w:rPr>
                <w:color w:val="000000"/>
                <w:sz w:val="28"/>
                <w:szCs w:val="24"/>
              </w:rPr>
              <w:t>7.30-8.30</w:t>
            </w:r>
          </w:p>
          <w:p w:rsidR="00E97664" w:rsidRDefault="00E97664" w:rsidP="003852B0">
            <w:pPr>
              <w:spacing w:line="276" w:lineRule="auto"/>
              <w:rPr>
                <w:color w:val="000000"/>
                <w:sz w:val="28"/>
                <w:szCs w:val="24"/>
              </w:rPr>
            </w:pPr>
          </w:p>
        </w:tc>
      </w:tr>
      <w:tr w:rsidR="00E97664" w:rsidTr="003852B0">
        <w:trPr>
          <w:trHeight w:val="840"/>
        </w:trPr>
        <w:tc>
          <w:tcPr>
            <w:tcW w:w="7480" w:type="dxa"/>
            <w:tcBorders>
              <w:top w:val="single" w:sz="4" w:space="0" w:color="00000A"/>
              <w:left w:val="single" w:sz="4" w:space="0" w:color="000001"/>
              <w:bottom w:val="single" w:sz="4" w:space="0" w:color="00000A"/>
              <w:right w:val="single" w:sz="4" w:space="0" w:color="000001"/>
            </w:tcBorders>
          </w:tcPr>
          <w:p w:rsidR="00E97664" w:rsidRDefault="00E97664" w:rsidP="003852B0">
            <w:pPr>
              <w:pStyle w:val="a3"/>
              <w:widowControl/>
              <w:numPr>
                <w:ilvl w:val="0"/>
                <w:numId w:val="12"/>
              </w:numPr>
              <w:spacing w:line="276" w:lineRule="auto"/>
              <w:textAlignment w:val="baseline"/>
            </w:pPr>
            <w:r>
              <w:rPr>
                <w:color w:val="000000"/>
                <w:sz w:val="28"/>
              </w:rPr>
              <w:t>Совместная деятельность:                                                              Утренняя гимнастика, оздоровительные процедуры, дежурство, д/игры.</w:t>
            </w:r>
          </w:p>
        </w:tc>
        <w:tc>
          <w:tcPr>
            <w:tcW w:w="2158" w:type="dxa"/>
            <w:tcBorders>
              <w:top w:val="single" w:sz="4" w:space="0" w:color="00000A"/>
              <w:left w:val="single" w:sz="4" w:space="0" w:color="000001"/>
              <w:bottom w:val="single" w:sz="4" w:space="0" w:color="00000A"/>
              <w:right w:val="single" w:sz="4" w:space="0" w:color="000001"/>
            </w:tcBorders>
          </w:tcPr>
          <w:p w:rsidR="00E97664" w:rsidRDefault="00E97664" w:rsidP="003852B0">
            <w:pPr>
              <w:spacing w:line="276" w:lineRule="auto"/>
              <w:rPr>
                <w:szCs w:val="24"/>
              </w:rPr>
            </w:pPr>
            <w:r>
              <w:rPr>
                <w:color w:val="000000"/>
                <w:sz w:val="28"/>
                <w:szCs w:val="24"/>
              </w:rPr>
              <w:t>8.30-9.00</w:t>
            </w:r>
          </w:p>
          <w:p w:rsidR="00E97664" w:rsidRDefault="00E97664" w:rsidP="003852B0">
            <w:pPr>
              <w:spacing w:line="276" w:lineRule="auto"/>
              <w:rPr>
                <w:color w:val="000000"/>
                <w:sz w:val="28"/>
                <w:szCs w:val="24"/>
              </w:rPr>
            </w:pPr>
          </w:p>
          <w:p w:rsidR="00E97664" w:rsidRDefault="00E97664" w:rsidP="003852B0">
            <w:pPr>
              <w:spacing w:line="276" w:lineRule="auto"/>
              <w:rPr>
                <w:color w:val="000000"/>
                <w:sz w:val="28"/>
                <w:szCs w:val="24"/>
              </w:rPr>
            </w:pPr>
          </w:p>
        </w:tc>
      </w:tr>
      <w:tr w:rsidR="00E97664" w:rsidTr="003852B0">
        <w:trPr>
          <w:trHeight w:val="345"/>
        </w:trPr>
        <w:tc>
          <w:tcPr>
            <w:tcW w:w="7480" w:type="dxa"/>
            <w:tcBorders>
              <w:top w:val="single" w:sz="4" w:space="0" w:color="00000A"/>
              <w:left w:val="single" w:sz="4" w:space="0" w:color="000001"/>
              <w:bottom w:val="single" w:sz="4" w:space="0" w:color="00000A"/>
              <w:right w:val="single" w:sz="4" w:space="0" w:color="000001"/>
            </w:tcBorders>
          </w:tcPr>
          <w:p w:rsidR="00E97664" w:rsidRDefault="00E97664" w:rsidP="003852B0">
            <w:pPr>
              <w:pStyle w:val="a3"/>
              <w:widowControl/>
              <w:numPr>
                <w:ilvl w:val="0"/>
                <w:numId w:val="12"/>
              </w:numPr>
              <w:spacing w:line="276" w:lineRule="auto"/>
              <w:textAlignment w:val="baseline"/>
            </w:pPr>
            <w:r>
              <w:rPr>
                <w:color w:val="000000"/>
                <w:sz w:val="28"/>
              </w:rPr>
              <w:t>Совместная деятельность: подготовка к завтраку, завтрак.</w:t>
            </w:r>
          </w:p>
        </w:tc>
        <w:tc>
          <w:tcPr>
            <w:tcW w:w="2158" w:type="dxa"/>
            <w:tcBorders>
              <w:top w:val="single" w:sz="4" w:space="0" w:color="00000A"/>
              <w:left w:val="single" w:sz="4" w:space="0" w:color="000001"/>
              <w:bottom w:val="single" w:sz="4" w:space="0" w:color="00000A"/>
              <w:right w:val="single" w:sz="4" w:space="0" w:color="000001"/>
            </w:tcBorders>
          </w:tcPr>
          <w:p w:rsidR="00E97664" w:rsidRDefault="00E97664" w:rsidP="003852B0">
            <w:pPr>
              <w:spacing w:line="276" w:lineRule="auto"/>
              <w:rPr>
                <w:szCs w:val="24"/>
              </w:rPr>
            </w:pPr>
            <w:r>
              <w:rPr>
                <w:color w:val="000000"/>
                <w:sz w:val="28"/>
                <w:szCs w:val="24"/>
              </w:rPr>
              <w:t>9.00-9.10</w:t>
            </w:r>
          </w:p>
        </w:tc>
      </w:tr>
      <w:tr w:rsidR="00E97664" w:rsidTr="003852B0">
        <w:trPr>
          <w:trHeight w:val="255"/>
        </w:trPr>
        <w:tc>
          <w:tcPr>
            <w:tcW w:w="7480" w:type="dxa"/>
            <w:tcBorders>
              <w:top w:val="single" w:sz="4" w:space="0" w:color="00000A"/>
              <w:left w:val="single" w:sz="4" w:space="0" w:color="000001"/>
              <w:bottom w:val="single" w:sz="4" w:space="0" w:color="00000A"/>
              <w:right w:val="single" w:sz="4" w:space="0" w:color="000001"/>
            </w:tcBorders>
          </w:tcPr>
          <w:p w:rsidR="00E97664" w:rsidRDefault="00E97664" w:rsidP="003852B0">
            <w:pPr>
              <w:pStyle w:val="a3"/>
              <w:widowControl/>
              <w:numPr>
                <w:ilvl w:val="0"/>
                <w:numId w:val="12"/>
              </w:numPr>
              <w:spacing w:line="276" w:lineRule="auto"/>
              <w:textAlignment w:val="baseline"/>
            </w:pPr>
            <w:r>
              <w:rPr>
                <w:color w:val="000000"/>
                <w:sz w:val="28"/>
              </w:rPr>
              <w:t>Самостоятельная деятельность.</w:t>
            </w:r>
          </w:p>
        </w:tc>
        <w:tc>
          <w:tcPr>
            <w:tcW w:w="2158" w:type="dxa"/>
            <w:tcBorders>
              <w:top w:val="single" w:sz="4" w:space="0" w:color="00000A"/>
              <w:left w:val="single" w:sz="4" w:space="0" w:color="000001"/>
              <w:bottom w:val="single" w:sz="4" w:space="0" w:color="00000A"/>
              <w:right w:val="single" w:sz="4" w:space="0" w:color="000001"/>
            </w:tcBorders>
          </w:tcPr>
          <w:p w:rsidR="00E97664" w:rsidRDefault="00E97664" w:rsidP="003852B0">
            <w:pPr>
              <w:spacing w:line="276" w:lineRule="auto"/>
              <w:rPr>
                <w:szCs w:val="24"/>
              </w:rPr>
            </w:pPr>
            <w:r>
              <w:rPr>
                <w:color w:val="000000"/>
                <w:sz w:val="28"/>
                <w:szCs w:val="24"/>
              </w:rPr>
              <w:t>9.10-9.30</w:t>
            </w:r>
          </w:p>
        </w:tc>
      </w:tr>
      <w:tr w:rsidR="00E97664" w:rsidTr="003852B0">
        <w:trPr>
          <w:trHeight w:val="615"/>
        </w:trPr>
        <w:tc>
          <w:tcPr>
            <w:tcW w:w="7480" w:type="dxa"/>
            <w:tcBorders>
              <w:top w:val="single" w:sz="4" w:space="0" w:color="00000A"/>
              <w:left w:val="single" w:sz="4" w:space="0" w:color="000001"/>
              <w:bottom w:val="single" w:sz="4" w:space="0" w:color="00000A"/>
              <w:right w:val="single" w:sz="4" w:space="0" w:color="000001"/>
            </w:tcBorders>
          </w:tcPr>
          <w:p w:rsidR="00E97664" w:rsidRDefault="00E97664" w:rsidP="003852B0">
            <w:pPr>
              <w:pStyle w:val="a3"/>
              <w:widowControl/>
              <w:numPr>
                <w:ilvl w:val="0"/>
                <w:numId w:val="12"/>
              </w:numPr>
              <w:spacing w:line="276" w:lineRule="auto"/>
              <w:textAlignment w:val="baseline"/>
            </w:pPr>
            <w:r>
              <w:rPr>
                <w:color w:val="000000"/>
                <w:sz w:val="28"/>
              </w:rPr>
              <w:t>Непосредственно образовательная деятельность</w:t>
            </w:r>
          </w:p>
          <w:p w:rsidR="00E97664" w:rsidRDefault="00E97664" w:rsidP="00973E54">
            <w:pPr>
              <w:spacing w:line="276" w:lineRule="auto"/>
              <w:ind w:left="720"/>
              <w:rPr>
                <w:szCs w:val="24"/>
              </w:rPr>
            </w:pPr>
            <w:r>
              <w:rPr>
                <w:color w:val="000000"/>
                <w:sz w:val="28"/>
                <w:szCs w:val="24"/>
              </w:rPr>
              <w:t>(в соответствии с расписанием ДОУ)</w:t>
            </w:r>
          </w:p>
        </w:tc>
        <w:tc>
          <w:tcPr>
            <w:tcW w:w="2158" w:type="dxa"/>
            <w:tcBorders>
              <w:top w:val="single" w:sz="4" w:space="0" w:color="00000A"/>
              <w:left w:val="single" w:sz="4" w:space="0" w:color="000001"/>
              <w:bottom w:val="single" w:sz="4" w:space="0" w:color="00000A"/>
              <w:right w:val="single" w:sz="4" w:space="0" w:color="000001"/>
            </w:tcBorders>
          </w:tcPr>
          <w:p w:rsidR="00E97664" w:rsidRDefault="00E97664" w:rsidP="003852B0">
            <w:pPr>
              <w:spacing w:line="276" w:lineRule="auto"/>
              <w:rPr>
                <w:szCs w:val="24"/>
              </w:rPr>
            </w:pPr>
            <w:r>
              <w:rPr>
                <w:color w:val="000000"/>
                <w:sz w:val="28"/>
                <w:szCs w:val="24"/>
              </w:rPr>
              <w:t>9.30-9.45 (10)</w:t>
            </w:r>
          </w:p>
          <w:p w:rsidR="00E97664" w:rsidRDefault="00E97664" w:rsidP="003852B0">
            <w:pPr>
              <w:spacing w:line="276" w:lineRule="auto"/>
              <w:rPr>
                <w:szCs w:val="24"/>
              </w:rPr>
            </w:pPr>
            <w:r>
              <w:rPr>
                <w:color w:val="000000"/>
                <w:sz w:val="28"/>
                <w:szCs w:val="24"/>
              </w:rPr>
              <w:t>9.55-10.10</w:t>
            </w:r>
          </w:p>
        </w:tc>
      </w:tr>
      <w:tr w:rsidR="00E97664" w:rsidTr="003852B0">
        <w:trPr>
          <w:trHeight w:val="270"/>
        </w:trPr>
        <w:tc>
          <w:tcPr>
            <w:tcW w:w="7480" w:type="dxa"/>
            <w:tcBorders>
              <w:top w:val="single" w:sz="4" w:space="0" w:color="00000A"/>
              <w:left w:val="single" w:sz="4" w:space="0" w:color="000001"/>
              <w:bottom w:val="single" w:sz="4" w:space="0" w:color="00000A"/>
              <w:right w:val="single" w:sz="4" w:space="0" w:color="000001"/>
            </w:tcBorders>
          </w:tcPr>
          <w:p w:rsidR="00E97664" w:rsidRDefault="00E97664" w:rsidP="003852B0">
            <w:pPr>
              <w:pStyle w:val="a3"/>
              <w:widowControl/>
              <w:numPr>
                <w:ilvl w:val="0"/>
                <w:numId w:val="13"/>
              </w:numPr>
              <w:spacing w:line="276" w:lineRule="auto"/>
              <w:textAlignment w:val="baseline"/>
            </w:pPr>
            <w:r>
              <w:rPr>
                <w:color w:val="000000"/>
                <w:sz w:val="28"/>
              </w:rPr>
              <w:t>Самостоятельная деятельность.</w:t>
            </w:r>
          </w:p>
        </w:tc>
        <w:tc>
          <w:tcPr>
            <w:tcW w:w="2158" w:type="dxa"/>
            <w:tcBorders>
              <w:top w:val="single" w:sz="4" w:space="0" w:color="00000A"/>
              <w:left w:val="single" w:sz="4" w:space="0" w:color="000001"/>
              <w:bottom w:val="single" w:sz="4" w:space="0" w:color="00000A"/>
              <w:right w:val="single" w:sz="4" w:space="0" w:color="000001"/>
            </w:tcBorders>
          </w:tcPr>
          <w:p w:rsidR="00E97664" w:rsidRDefault="00E97664" w:rsidP="003852B0">
            <w:pPr>
              <w:spacing w:line="276" w:lineRule="auto"/>
              <w:rPr>
                <w:szCs w:val="24"/>
              </w:rPr>
            </w:pPr>
            <w:r>
              <w:rPr>
                <w:color w:val="000000"/>
                <w:sz w:val="28"/>
                <w:szCs w:val="24"/>
              </w:rPr>
              <w:t>10.10-10.30</w:t>
            </w:r>
          </w:p>
        </w:tc>
      </w:tr>
      <w:tr w:rsidR="00E97664" w:rsidTr="003852B0">
        <w:trPr>
          <w:trHeight w:val="270"/>
        </w:trPr>
        <w:tc>
          <w:tcPr>
            <w:tcW w:w="7480" w:type="dxa"/>
            <w:tcBorders>
              <w:top w:val="single" w:sz="4" w:space="0" w:color="00000A"/>
              <w:left w:val="single" w:sz="4" w:space="0" w:color="000001"/>
              <w:bottom w:val="single" w:sz="4" w:space="0" w:color="00000A"/>
              <w:right w:val="single" w:sz="4" w:space="0" w:color="000001"/>
            </w:tcBorders>
          </w:tcPr>
          <w:p w:rsidR="00E97664" w:rsidRDefault="00E97664" w:rsidP="003852B0">
            <w:pPr>
              <w:pStyle w:val="a3"/>
              <w:widowControl/>
              <w:numPr>
                <w:ilvl w:val="0"/>
                <w:numId w:val="13"/>
              </w:numPr>
              <w:textAlignment w:val="baseline"/>
            </w:pPr>
            <w:r>
              <w:rPr>
                <w:color w:val="000000"/>
                <w:sz w:val="28"/>
              </w:rPr>
              <w:t>Второй завтрак.</w:t>
            </w:r>
          </w:p>
        </w:tc>
        <w:tc>
          <w:tcPr>
            <w:tcW w:w="2158" w:type="dxa"/>
            <w:tcBorders>
              <w:top w:val="single" w:sz="4" w:space="0" w:color="00000A"/>
              <w:left w:val="single" w:sz="4" w:space="0" w:color="000001"/>
              <w:bottom w:val="single" w:sz="4" w:space="0" w:color="00000A"/>
              <w:right w:val="single" w:sz="4" w:space="0" w:color="000001"/>
            </w:tcBorders>
          </w:tcPr>
          <w:p w:rsidR="00E97664" w:rsidRDefault="00E97664" w:rsidP="003852B0">
            <w:pPr>
              <w:rPr>
                <w:szCs w:val="24"/>
              </w:rPr>
            </w:pPr>
            <w:r>
              <w:rPr>
                <w:color w:val="000000"/>
                <w:sz w:val="28"/>
                <w:szCs w:val="24"/>
              </w:rPr>
              <w:t>10.30-10.35</w:t>
            </w:r>
          </w:p>
        </w:tc>
      </w:tr>
      <w:tr w:rsidR="00E97664" w:rsidTr="003852B0">
        <w:trPr>
          <w:trHeight w:val="255"/>
        </w:trPr>
        <w:tc>
          <w:tcPr>
            <w:tcW w:w="7480" w:type="dxa"/>
            <w:tcBorders>
              <w:top w:val="single" w:sz="4" w:space="0" w:color="00000A"/>
              <w:left w:val="single" w:sz="4" w:space="0" w:color="000001"/>
              <w:bottom w:val="single" w:sz="4" w:space="0" w:color="00000A"/>
              <w:right w:val="single" w:sz="4" w:space="0" w:color="000001"/>
            </w:tcBorders>
          </w:tcPr>
          <w:p w:rsidR="00E97664" w:rsidRDefault="00E97664" w:rsidP="003852B0">
            <w:pPr>
              <w:pStyle w:val="a3"/>
              <w:widowControl/>
              <w:numPr>
                <w:ilvl w:val="0"/>
                <w:numId w:val="13"/>
              </w:numPr>
              <w:spacing w:line="276" w:lineRule="auto"/>
              <w:textAlignment w:val="baseline"/>
            </w:pPr>
            <w:r>
              <w:rPr>
                <w:color w:val="000000"/>
                <w:sz w:val="28"/>
              </w:rPr>
              <w:t>Совместная деятельность</w:t>
            </w:r>
          </w:p>
        </w:tc>
        <w:tc>
          <w:tcPr>
            <w:tcW w:w="2158" w:type="dxa"/>
            <w:tcBorders>
              <w:top w:val="single" w:sz="4" w:space="0" w:color="00000A"/>
              <w:left w:val="single" w:sz="4" w:space="0" w:color="000001"/>
              <w:bottom w:val="single" w:sz="4" w:space="0" w:color="00000A"/>
              <w:right w:val="single" w:sz="4" w:space="0" w:color="000001"/>
            </w:tcBorders>
          </w:tcPr>
          <w:p w:rsidR="00E97664" w:rsidRDefault="00E97664" w:rsidP="003852B0">
            <w:pPr>
              <w:spacing w:line="276" w:lineRule="auto"/>
              <w:rPr>
                <w:szCs w:val="24"/>
              </w:rPr>
            </w:pPr>
            <w:r>
              <w:rPr>
                <w:color w:val="000000"/>
                <w:sz w:val="28"/>
                <w:szCs w:val="24"/>
              </w:rPr>
              <w:t>10.35-10.45</w:t>
            </w:r>
          </w:p>
        </w:tc>
      </w:tr>
      <w:tr w:rsidR="00E97664" w:rsidTr="003852B0">
        <w:trPr>
          <w:trHeight w:val="540"/>
        </w:trPr>
        <w:tc>
          <w:tcPr>
            <w:tcW w:w="7480" w:type="dxa"/>
            <w:tcBorders>
              <w:top w:val="single" w:sz="4" w:space="0" w:color="00000A"/>
              <w:left w:val="single" w:sz="4" w:space="0" w:color="000001"/>
              <w:bottom w:val="single" w:sz="4" w:space="0" w:color="00000A"/>
              <w:right w:val="single" w:sz="4" w:space="0" w:color="000001"/>
            </w:tcBorders>
          </w:tcPr>
          <w:p w:rsidR="00E97664" w:rsidRDefault="00E97664" w:rsidP="00973E54">
            <w:pPr>
              <w:pStyle w:val="a3"/>
              <w:widowControl/>
              <w:numPr>
                <w:ilvl w:val="0"/>
                <w:numId w:val="15"/>
              </w:numPr>
              <w:spacing w:line="276" w:lineRule="auto"/>
              <w:textAlignment w:val="baseline"/>
            </w:pPr>
            <w:r>
              <w:rPr>
                <w:color w:val="000000"/>
                <w:sz w:val="28"/>
              </w:rPr>
              <w:t>Подготовка к прогулке, прогулка (в соответствии с расписанием ДОУ).</w:t>
            </w:r>
          </w:p>
        </w:tc>
        <w:tc>
          <w:tcPr>
            <w:tcW w:w="2158" w:type="dxa"/>
            <w:tcBorders>
              <w:top w:val="single" w:sz="4" w:space="0" w:color="00000A"/>
              <w:left w:val="single" w:sz="4" w:space="0" w:color="000001"/>
              <w:bottom w:val="single" w:sz="4" w:space="0" w:color="00000A"/>
              <w:right w:val="single" w:sz="4" w:space="0" w:color="000001"/>
            </w:tcBorders>
          </w:tcPr>
          <w:p w:rsidR="00E97664" w:rsidRDefault="00E97664" w:rsidP="003852B0">
            <w:pPr>
              <w:spacing w:line="276" w:lineRule="auto"/>
              <w:rPr>
                <w:szCs w:val="24"/>
              </w:rPr>
            </w:pPr>
            <w:r>
              <w:rPr>
                <w:color w:val="000000"/>
                <w:sz w:val="28"/>
                <w:szCs w:val="24"/>
              </w:rPr>
              <w:t>10.45-12.00</w:t>
            </w:r>
          </w:p>
        </w:tc>
      </w:tr>
      <w:tr w:rsidR="00E97664" w:rsidTr="003852B0">
        <w:trPr>
          <w:trHeight w:val="315"/>
        </w:trPr>
        <w:tc>
          <w:tcPr>
            <w:tcW w:w="7480" w:type="dxa"/>
            <w:tcBorders>
              <w:top w:val="single" w:sz="4" w:space="0" w:color="00000A"/>
              <w:left w:val="single" w:sz="4" w:space="0" w:color="000001"/>
              <w:bottom w:val="single" w:sz="4" w:space="0" w:color="00000A"/>
              <w:right w:val="single" w:sz="4" w:space="0" w:color="000001"/>
            </w:tcBorders>
          </w:tcPr>
          <w:p w:rsidR="00E97664" w:rsidRDefault="00E97664" w:rsidP="003852B0">
            <w:pPr>
              <w:pStyle w:val="a3"/>
              <w:widowControl/>
              <w:numPr>
                <w:ilvl w:val="0"/>
                <w:numId w:val="15"/>
              </w:numPr>
              <w:spacing w:line="276" w:lineRule="auto"/>
              <w:textAlignment w:val="baseline"/>
            </w:pPr>
            <w:r>
              <w:rPr>
                <w:color w:val="000000"/>
                <w:sz w:val="28"/>
              </w:rPr>
              <w:t>Возвращение с прогулки, совместная  деятельность.</w:t>
            </w:r>
          </w:p>
        </w:tc>
        <w:tc>
          <w:tcPr>
            <w:tcW w:w="2158" w:type="dxa"/>
            <w:tcBorders>
              <w:top w:val="single" w:sz="4" w:space="0" w:color="00000A"/>
              <w:left w:val="single" w:sz="4" w:space="0" w:color="000001"/>
              <w:bottom w:val="single" w:sz="4" w:space="0" w:color="00000A"/>
              <w:right w:val="single" w:sz="4" w:space="0" w:color="000001"/>
            </w:tcBorders>
          </w:tcPr>
          <w:p w:rsidR="00E97664" w:rsidRDefault="00E97664" w:rsidP="003852B0">
            <w:pPr>
              <w:spacing w:line="276" w:lineRule="auto"/>
              <w:rPr>
                <w:szCs w:val="24"/>
              </w:rPr>
            </w:pPr>
            <w:r>
              <w:rPr>
                <w:color w:val="000000"/>
                <w:sz w:val="28"/>
                <w:szCs w:val="24"/>
              </w:rPr>
              <w:t>12.00-12.15</w:t>
            </w:r>
          </w:p>
        </w:tc>
      </w:tr>
      <w:tr w:rsidR="00E97664" w:rsidTr="003852B0">
        <w:trPr>
          <w:trHeight w:val="359"/>
        </w:trPr>
        <w:tc>
          <w:tcPr>
            <w:tcW w:w="7480" w:type="dxa"/>
            <w:tcBorders>
              <w:top w:val="single" w:sz="4" w:space="0" w:color="00000A"/>
              <w:left w:val="single" w:sz="4" w:space="0" w:color="000001"/>
              <w:bottom w:val="single" w:sz="4" w:space="0" w:color="00000A"/>
              <w:right w:val="single" w:sz="4" w:space="0" w:color="000001"/>
            </w:tcBorders>
          </w:tcPr>
          <w:p w:rsidR="00E97664" w:rsidRDefault="00E97664" w:rsidP="003852B0">
            <w:pPr>
              <w:pStyle w:val="a3"/>
              <w:widowControl/>
              <w:numPr>
                <w:ilvl w:val="0"/>
                <w:numId w:val="15"/>
              </w:numPr>
              <w:spacing w:line="276" w:lineRule="auto"/>
              <w:textAlignment w:val="baseline"/>
            </w:pPr>
            <w:r>
              <w:rPr>
                <w:color w:val="000000"/>
                <w:sz w:val="28"/>
              </w:rPr>
              <w:t>Подготовка к обеду, обед.</w:t>
            </w:r>
          </w:p>
        </w:tc>
        <w:tc>
          <w:tcPr>
            <w:tcW w:w="2158" w:type="dxa"/>
            <w:tcBorders>
              <w:top w:val="single" w:sz="4" w:space="0" w:color="00000A"/>
              <w:left w:val="single" w:sz="4" w:space="0" w:color="000001"/>
              <w:bottom w:val="single" w:sz="4" w:space="0" w:color="00000A"/>
              <w:right w:val="single" w:sz="4" w:space="0" w:color="000001"/>
            </w:tcBorders>
          </w:tcPr>
          <w:p w:rsidR="00E97664" w:rsidRDefault="00E97664" w:rsidP="003852B0">
            <w:pPr>
              <w:spacing w:line="276" w:lineRule="auto"/>
              <w:rPr>
                <w:szCs w:val="24"/>
              </w:rPr>
            </w:pPr>
            <w:r>
              <w:rPr>
                <w:color w:val="000000"/>
                <w:sz w:val="28"/>
                <w:szCs w:val="24"/>
              </w:rPr>
              <w:t>12.15-12.30</w:t>
            </w:r>
          </w:p>
        </w:tc>
      </w:tr>
      <w:tr w:rsidR="00E97664" w:rsidTr="003852B0">
        <w:trPr>
          <w:trHeight w:val="300"/>
        </w:trPr>
        <w:tc>
          <w:tcPr>
            <w:tcW w:w="7480" w:type="dxa"/>
            <w:tcBorders>
              <w:top w:val="single" w:sz="4" w:space="0" w:color="00000A"/>
              <w:left w:val="single" w:sz="4" w:space="0" w:color="000001"/>
              <w:bottom w:val="single" w:sz="4" w:space="0" w:color="00000A"/>
              <w:right w:val="single" w:sz="4" w:space="0" w:color="000001"/>
            </w:tcBorders>
          </w:tcPr>
          <w:p w:rsidR="00E97664" w:rsidRDefault="00E97664" w:rsidP="003852B0">
            <w:pPr>
              <w:pStyle w:val="a3"/>
              <w:widowControl/>
              <w:numPr>
                <w:ilvl w:val="0"/>
                <w:numId w:val="16"/>
              </w:numPr>
              <w:spacing w:line="276" w:lineRule="auto"/>
              <w:textAlignment w:val="baseline"/>
            </w:pPr>
            <w:r>
              <w:rPr>
                <w:color w:val="000000"/>
                <w:sz w:val="28"/>
              </w:rPr>
              <w:t>Подготовка ко сну, сон.</w:t>
            </w:r>
          </w:p>
        </w:tc>
        <w:tc>
          <w:tcPr>
            <w:tcW w:w="2158" w:type="dxa"/>
            <w:tcBorders>
              <w:top w:val="single" w:sz="4" w:space="0" w:color="00000A"/>
              <w:left w:val="single" w:sz="4" w:space="0" w:color="000001"/>
              <w:bottom w:val="single" w:sz="4" w:space="0" w:color="00000A"/>
              <w:right w:val="single" w:sz="4" w:space="0" w:color="000001"/>
            </w:tcBorders>
          </w:tcPr>
          <w:p w:rsidR="00E97664" w:rsidRDefault="00E97664" w:rsidP="003852B0">
            <w:pPr>
              <w:spacing w:line="276" w:lineRule="auto"/>
              <w:rPr>
                <w:szCs w:val="24"/>
              </w:rPr>
            </w:pPr>
            <w:r>
              <w:rPr>
                <w:color w:val="000000"/>
                <w:sz w:val="28"/>
                <w:szCs w:val="24"/>
              </w:rPr>
              <w:t>12.30-15.00</w:t>
            </w:r>
          </w:p>
        </w:tc>
      </w:tr>
      <w:tr w:rsidR="00E97664" w:rsidTr="003852B0">
        <w:trPr>
          <w:trHeight w:val="570"/>
        </w:trPr>
        <w:tc>
          <w:tcPr>
            <w:tcW w:w="7480" w:type="dxa"/>
            <w:tcBorders>
              <w:top w:val="single" w:sz="4" w:space="0" w:color="00000A"/>
              <w:left w:val="single" w:sz="4" w:space="0" w:color="000001"/>
              <w:bottom w:val="single" w:sz="4" w:space="0" w:color="00000A"/>
              <w:right w:val="single" w:sz="4" w:space="0" w:color="000001"/>
            </w:tcBorders>
          </w:tcPr>
          <w:p w:rsidR="00E97664" w:rsidRDefault="00E97664" w:rsidP="003852B0">
            <w:pPr>
              <w:pStyle w:val="a3"/>
              <w:widowControl/>
              <w:numPr>
                <w:ilvl w:val="0"/>
                <w:numId w:val="16"/>
              </w:numPr>
              <w:spacing w:line="276" w:lineRule="auto"/>
              <w:textAlignment w:val="baseline"/>
            </w:pPr>
            <w:r>
              <w:rPr>
                <w:color w:val="000000"/>
                <w:sz w:val="28"/>
              </w:rPr>
              <w:t>Совместная деятельность (постепенный подъем, оздоровительные мероприятия, игры, чтение худ</w:t>
            </w:r>
            <w:proofErr w:type="gramStart"/>
            <w:r>
              <w:rPr>
                <w:color w:val="000000"/>
                <w:sz w:val="28"/>
              </w:rPr>
              <w:t>.</w:t>
            </w:r>
            <w:proofErr w:type="gramEnd"/>
            <w:r>
              <w:rPr>
                <w:color w:val="000000"/>
                <w:sz w:val="28"/>
              </w:rPr>
              <w:t xml:space="preserve"> </w:t>
            </w:r>
            <w:proofErr w:type="gramStart"/>
            <w:r>
              <w:rPr>
                <w:color w:val="000000"/>
                <w:sz w:val="28"/>
              </w:rPr>
              <w:t>л</w:t>
            </w:r>
            <w:proofErr w:type="gramEnd"/>
            <w:r>
              <w:rPr>
                <w:color w:val="000000"/>
                <w:sz w:val="28"/>
              </w:rPr>
              <w:t>ит-</w:t>
            </w:r>
            <w:proofErr w:type="spellStart"/>
            <w:r>
              <w:rPr>
                <w:color w:val="000000"/>
                <w:sz w:val="28"/>
              </w:rPr>
              <w:t>ры</w:t>
            </w:r>
            <w:proofErr w:type="spellEnd"/>
            <w:r>
              <w:rPr>
                <w:color w:val="000000"/>
                <w:sz w:val="28"/>
              </w:rPr>
              <w:t>).</w:t>
            </w:r>
          </w:p>
        </w:tc>
        <w:tc>
          <w:tcPr>
            <w:tcW w:w="2158" w:type="dxa"/>
            <w:tcBorders>
              <w:top w:val="single" w:sz="4" w:space="0" w:color="00000A"/>
              <w:left w:val="single" w:sz="4" w:space="0" w:color="000001"/>
              <w:bottom w:val="single" w:sz="4" w:space="0" w:color="00000A"/>
              <w:right w:val="single" w:sz="4" w:space="0" w:color="000001"/>
            </w:tcBorders>
          </w:tcPr>
          <w:p w:rsidR="00E97664" w:rsidRDefault="00E97664" w:rsidP="003852B0">
            <w:pPr>
              <w:spacing w:line="276" w:lineRule="auto"/>
              <w:rPr>
                <w:szCs w:val="24"/>
              </w:rPr>
            </w:pPr>
            <w:r>
              <w:rPr>
                <w:color w:val="000000"/>
                <w:sz w:val="28"/>
                <w:szCs w:val="24"/>
              </w:rPr>
              <w:t>15.00-15.45</w:t>
            </w:r>
          </w:p>
        </w:tc>
      </w:tr>
      <w:tr w:rsidR="00E97664" w:rsidTr="003852B0">
        <w:trPr>
          <w:trHeight w:val="300"/>
        </w:trPr>
        <w:tc>
          <w:tcPr>
            <w:tcW w:w="7480" w:type="dxa"/>
            <w:tcBorders>
              <w:top w:val="single" w:sz="4" w:space="0" w:color="00000A"/>
              <w:left w:val="single" w:sz="4" w:space="0" w:color="000001"/>
              <w:bottom w:val="single" w:sz="4" w:space="0" w:color="00000A"/>
              <w:right w:val="single" w:sz="4" w:space="0" w:color="000001"/>
            </w:tcBorders>
          </w:tcPr>
          <w:p w:rsidR="00E97664" w:rsidRDefault="00E97664" w:rsidP="003852B0">
            <w:pPr>
              <w:pStyle w:val="a3"/>
              <w:widowControl/>
              <w:numPr>
                <w:ilvl w:val="0"/>
                <w:numId w:val="16"/>
              </w:numPr>
              <w:spacing w:line="276" w:lineRule="auto"/>
              <w:textAlignment w:val="baseline"/>
            </w:pPr>
            <w:r>
              <w:rPr>
                <w:color w:val="000000"/>
                <w:sz w:val="28"/>
              </w:rPr>
              <w:t>Подготовка к полднику. Полдник.</w:t>
            </w:r>
          </w:p>
        </w:tc>
        <w:tc>
          <w:tcPr>
            <w:tcW w:w="2158" w:type="dxa"/>
            <w:tcBorders>
              <w:top w:val="single" w:sz="4" w:space="0" w:color="00000A"/>
              <w:left w:val="single" w:sz="4" w:space="0" w:color="000001"/>
              <w:bottom w:val="single" w:sz="4" w:space="0" w:color="00000A"/>
              <w:right w:val="single" w:sz="4" w:space="0" w:color="000001"/>
            </w:tcBorders>
          </w:tcPr>
          <w:p w:rsidR="00E97664" w:rsidRDefault="00E97664" w:rsidP="003852B0">
            <w:pPr>
              <w:spacing w:line="276" w:lineRule="auto"/>
              <w:rPr>
                <w:szCs w:val="24"/>
              </w:rPr>
            </w:pPr>
            <w:r>
              <w:rPr>
                <w:color w:val="000000"/>
                <w:sz w:val="28"/>
                <w:szCs w:val="24"/>
              </w:rPr>
              <w:t>15.45-16.00</w:t>
            </w:r>
          </w:p>
        </w:tc>
      </w:tr>
      <w:tr w:rsidR="00E97664" w:rsidTr="003852B0">
        <w:trPr>
          <w:trHeight w:val="360"/>
        </w:trPr>
        <w:tc>
          <w:tcPr>
            <w:tcW w:w="7480" w:type="dxa"/>
            <w:tcBorders>
              <w:top w:val="single" w:sz="4" w:space="0" w:color="00000A"/>
              <w:left w:val="single" w:sz="4" w:space="0" w:color="000001"/>
              <w:bottom w:val="single" w:sz="4" w:space="0" w:color="000001"/>
              <w:right w:val="single" w:sz="4" w:space="0" w:color="000001"/>
            </w:tcBorders>
          </w:tcPr>
          <w:p w:rsidR="00E97664" w:rsidRDefault="00E97664" w:rsidP="003852B0">
            <w:pPr>
              <w:pStyle w:val="a3"/>
              <w:widowControl/>
              <w:numPr>
                <w:ilvl w:val="0"/>
                <w:numId w:val="16"/>
              </w:numPr>
              <w:spacing w:line="276" w:lineRule="auto"/>
              <w:textAlignment w:val="baseline"/>
            </w:pPr>
            <w:r>
              <w:rPr>
                <w:color w:val="000000"/>
                <w:sz w:val="28"/>
              </w:rPr>
              <w:t>Подготовка к прогулке, прогулка, совместная деятельность</w:t>
            </w:r>
          </w:p>
        </w:tc>
        <w:tc>
          <w:tcPr>
            <w:tcW w:w="2158" w:type="dxa"/>
            <w:tcBorders>
              <w:top w:val="single" w:sz="4" w:space="0" w:color="00000A"/>
              <w:left w:val="single" w:sz="4" w:space="0" w:color="000001"/>
              <w:bottom w:val="single" w:sz="4" w:space="0" w:color="000001"/>
              <w:right w:val="single" w:sz="4" w:space="0" w:color="000001"/>
            </w:tcBorders>
          </w:tcPr>
          <w:p w:rsidR="00E97664" w:rsidRDefault="00E97664" w:rsidP="003852B0">
            <w:pPr>
              <w:spacing w:line="276" w:lineRule="auto"/>
              <w:rPr>
                <w:szCs w:val="24"/>
              </w:rPr>
            </w:pPr>
            <w:r>
              <w:rPr>
                <w:color w:val="000000"/>
                <w:sz w:val="28"/>
                <w:szCs w:val="24"/>
              </w:rPr>
              <w:t>16.00-18.00</w:t>
            </w:r>
          </w:p>
        </w:tc>
      </w:tr>
    </w:tbl>
    <w:p w:rsidR="00E97664" w:rsidRDefault="00E97664" w:rsidP="00E97664">
      <w:pPr>
        <w:widowControl w:val="0"/>
        <w:textAlignment w:val="auto"/>
        <w:rPr>
          <w:sz w:val="24"/>
          <w:szCs w:val="24"/>
          <w:lang w:eastAsia="zh-CN" w:bidi="hi-IN"/>
        </w:rPr>
      </w:pPr>
    </w:p>
    <w:p w:rsidR="00E97664" w:rsidRDefault="00E97664" w:rsidP="00E97664">
      <w:pPr>
        <w:widowControl w:val="0"/>
        <w:ind w:left="360"/>
        <w:textAlignment w:val="auto"/>
        <w:rPr>
          <w:sz w:val="24"/>
          <w:szCs w:val="24"/>
          <w:lang w:eastAsia="zh-CN" w:bidi="hi-IN"/>
        </w:rPr>
      </w:pPr>
    </w:p>
    <w:p w:rsidR="00E97664" w:rsidRDefault="00E97664" w:rsidP="00E97664">
      <w:pPr>
        <w:widowControl w:val="0"/>
        <w:ind w:left="720"/>
        <w:textAlignment w:val="auto"/>
        <w:rPr>
          <w:sz w:val="24"/>
          <w:szCs w:val="24"/>
          <w:lang w:eastAsia="zh-CN" w:bidi="hi-IN"/>
        </w:rPr>
      </w:pPr>
    </w:p>
    <w:p w:rsidR="00E97664" w:rsidRDefault="008654C0" w:rsidP="008654C0">
      <w:pPr>
        <w:widowControl w:val="0"/>
        <w:ind w:left="720"/>
        <w:jc w:val="center"/>
        <w:textAlignment w:val="auto"/>
        <w:rPr>
          <w:szCs w:val="24"/>
        </w:rPr>
      </w:pPr>
      <w:r>
        <w:rPr>
          <w:b/>
          <w:sz w:val="32"/>
          <w:szCs w:val="24"/>
          <w:lang w:eastAsia="zh-CN" w:bidi="hi-IN"/>
        </w:rPr>
        <w:t xml:space="preserve">3.3 </w:t>
      </w:r>
      <w:r w:rsidR="00E97664">
        <w:rPr>
          <w:b/>
          <w:sz w:val="32"/>
          <w:szCs w:val="24"/>
          <w:lang w:eastAsia="zh-CN" w:bidi="hi-IN"/>
        </w:rPr>
        <w:t>Структура непосредственно образовательной деятельности</w:t>
      </w:r>
    </w:p>
    <w:p w:rsidR="00E97664" w:rsidRDefault="00E97664" w:rsidP="00E97664">
      <w:pPr>
        <w:pStyle w:val="a3"/>
      </w:pPr>
    </w:p>
    <w:tbl>
      <w:tblPr>
        <w:tblW w:w="0" w:type="auto"/>
        <w:tblInd w:w="-137" w:type="dxa"/>
        <w:tblLayout w:type="fixed"/>
        <w:tblCellMar>
          <w:left w:w="0" w:type="dxa"/>
          <w:right w:w="0" w:type="dxa"/>
        </w:tblCellMar>
        <w:tblLook w:val="0000" w:firstRow="0" w:lastRow="0" w:firstColumn="0" w:lastColumn="0" w:noHBand="0" w:noVBand="0"/>
      </w:tblPr>
      <w:tblGrid>
        <w:gridCol w:w="34"/>
        <w:gridCol w:w="1101"/>
        <w:gridCol w:w="88"/>
        <w:gridCol w:w="4448"/>
        <w:gridCol w:w="69"/>
        <w:gridCol w:w="3900"/>
        <w:gridCol w:w="30"/>
      </w:tblGrid>
      <w:tr w:rsidR="00E97664" w:rsidTr="00973E54">
        <w:trPr>
          <w:gridAfter w:val="1"/>
          <w:wAfter w:w="30" w:type="dxa"/>
        </w:trPr>
        <w:tc>
          <w:tcPr>
            <w:tcW w:w="1135" w:type="dxa"/>
            <w:gridSpan w:val="2"/>
            <w:tcBorders>
              <w:top w:val="single" w:sz="4" w:space="0" w:color="000001"/>
              <w:left w:val="single" w:sz="4" w:space="0" w:color="000001"/>
              <w:bottom w:val="single" w:sz="4" w:space="0" w:color="000001"/>
              <w:right w:val="single" w:sz="4" w:space="0" w:color="000001"/>
            </w:tcBorders>
          </w:tcPr>
          <w:p w:rsidR="00E97664" w:rsidRDefault="00E97664" w:rsidP="003852B0">
            <w:pPr>
              <w:pStyle w:val="Default"/>
              <w:widowControl w:val="0"/>
              <w:jc w:val="center"/>
            </w:pPr>
            <w:r>
              <w:rPr>
                <w:b/>
                <w:color w:val="000000"/>
                <w:sz w:val="28"/>
                <w:lang w:eastAsia="zh-CN" w:bidi="hi-IN"/>
              </w:rPr>
              <w:t xml:space="preserve">№ п/п </w:t>
            </w:r>
          </w:p>
          <w:p w:rsidR="00E97664" w:rsidRDefault="00E97664" w:rsidP="003852B0">
            <w:pPr>
              <w:pStyle w:val="Default"/>
              <w:widowControl w:val="0"/>
              <w:rPr>
                <w:color w:val="000000"/>
                <w:sz w:val="28"/>
                <w:lang w:eastAsia="zh-CN" w:bidi="hi-IN"/>
              </w:rPr>
            </w:pPr>
          </w:p>
        </w:tc>
        <w:tc>
          <w:tcPr>
            <w:tcW w:w="4536" w:type="dxa"/>
            <w:gridSpan w:val="2"/>
            <w:tcBorders>
              <w:top w:val="single" w:sz="4" w:space="0" w:color="000001"/>
              <w:left w:val="single" w:sz="4" w:space="0" w:color="000001"/>
              <w:bottom w:val="single" w:sz="4" w:space="0" w:color="000001"/>
              <w:right w:val="single" w:sz="4" w:space="0" w:color="000001"/>
            </w:tcBorders>
          </w:tcPr>
          <w:p w:rsidR="00E97664" w:rsidRDefault="00E97664" w:rsidP="003852B0">
            <w:pPr>
              <w:pStyle w:val="Default"/>
              <w:widowControl w:val="0"/>
              <w:jc w:val="center"/>
            </w:pPr>
            <w:r>
              <w:rPr>
                <w:b/>
                <w:color w:val="000000"/>
                <w:sz w:val="28"/>
                <w:lang w:eastAsia="zh-CN" w:bidi="hi-IN"/>
              </w:rPr>
              <w:t xml:space="preserve">Вид деятельности </w:t>
            </w:r>
          </w:p>
        </w:tc>
        <w:tc>
          <w:tcPr>
            <w:tcW w:w="3969" w:type="dxa"/>
            <w:gridSpan w:val="2"/>
            <w:tcBorders>
              <w:top w:val="single" w:sz="4" w:space="0" w:color="000001"/>
              <w:left w:val="single" w:sz="4" w:space="0" w:color="000001"/>
              <w:bottom w:val="single" w:sz="4" w:space="0" w:color="000001"/>
              <w:right w:val="single" w:sz="4" w:space="0" w:color="000001"/>
            </w:tcBorders>
          </w:tcPr>
          <w:p w:rsidR="00E97664" w:rsidRDefault="00E97664" w:rsidP="003852B0">
            <w:pPr>
              <w:pStyle w:val="Default"/>
              <w:widowControl w:val="0"/>
              <w:jc w:val="center"/>
              <w:rPr>
                <w:color w:val="000000"/>
              </w:rPr>
            </w:pPr>
            <w:r>
              <w:rPr>
                <w:b/>
                <w:color w:val="000000"/>
                <w:sz w:val="28"/>
                <w:lang w:eastAsia="zh-CN" w:bidi="hi-IN"/>
              </w:rPr>
              <w:t xml:space="preserve">Количество образовательных ситуаций и занятий в неделю </w:t>
            </w:r>
          </w:p>
        </w:tc>
      </w:tr>
      <w:tr w:rsidR="00E97664" w:rsidTr="00973E54">
        <w:trPr>
          <w:gridBefore w:val="1"/>
          <w:wBefore w:w="34" w:type="dxa"/>
        </w:trPr>
        <w:tc>
          <w:tcPr>
            <w:tcW w:w="1189" w:type="dxa"/>
            <w:gridSpan w:val="2"/>
            <w:tcBorders>
              <w:top w:val="single" w:sz="4" w:space="0" w:color="000001"/>
              <w:left w:val="single" w:sz="4" w:space="0" w:color="000001"/>
              <w:bottom w:val="single" w:sz="4" w:space="0" w:color="000001"/>
              <w:right w:val="single" w:sz="4" w:space="0" w:color="000001"/>
            </w:tcBorders>
          </w:tcPr>
          <w:p w:rsidR="00E97664" w:rsidRDefault="00E97664" w:rsidP="003852B0">
            <w:pPr>
              <w:widowControl w:val="0"/>
              <w:textAlignment w:val="auto"/>
              <w:rPr>
                <w:szCs w:val="24"/>
              </w:rPr>
            </w:pPr>
            <w:r>
              <w:rPr>
                <w:color w:val="000000"/>
                <w:sz w:val="28"/>
                <w:szCs w:val="24"/>
                <w:lang w:eastAsia="zh-CN" w:bidi="hi-IN"/>
              </w:rPr>
              <w:t>1.</w:t>
            </w:r>
          </w:p>
        </w:tc>
        <w:tc>
          <w:tcPr>
            <w:tcW w:w="4517" w:type="dxa"/>
            <w:gridSpan w:val="2"/>
            <w:tcBorders>
              <w:top w:val="single" w:sz="4" w:space="0" w:color="000001"/>
              <w:left w:val="single" w:sz="4" w:space="0" w:color="000001"/>
              <w:bottom w:val="single" w:sz="4" w:space="0" w:color="000001"/>
              <w:right w:val="single" w:sz="4" w:space="0" w:color="000001"/>
            </w:tcBorders>
          </w:tcPr>
          <w:p w:rsidR="00E97664" w:rsidRDefault="00E97664" w:rsidP="003852B0">
            <w:pPr>
              <w:pStyle w:val="Default"/>
              <w:widowControl w:val="0"/>
              <w:jc w:val="center"/>
            </w:pPr>
            <w:r>
              <w:rPr>
                <w:b/>
                <w:color w:val="000000"/>
                <w:sz w:val="28"/>
                <w:lang w:eastAsia="zh-CN" w:bidi="hi-IN"/>
              </w:rPr>
              <w:t xml:space="preserve">Двигательная деятельность </w:t>
            </w:r>
          </w:p>
          <w:p w:rsidR="00E97664" w:rsidRDefault="00E97664" w:rsidP="003852B0">
            <w:pPr>
              <w:pStyle w:val="Default"/>
              <w:widowControl w:val="0"/>
              <w:jc w:val="center"/>
              <w:rPr>
                <w:color w:val="000000"/>
                <w:sz w:val="28"/>
                <w:lang w:eastAsia="zh-CN" w:bidi="hi-IN"/>
              </w:rPr>
            </w:pPr>
          </w:p>
        </w:tc>
        <w:tc>
          <w:tcPr>
            <w:tcW w:w="3930" w:type="dxa"/>
            <w:gridSpan w:val="2"/>
            <w:tcBorders>
              <w:top w:val="single" w:sz="4" w:space="0" w:color="000001"/>
              <w:left w:val="single" w:sz="4" w:space="0" w:color="000001"/>
              <w:bottom w:val="single" w:sz="4" w:space="0" w:color="000001"/>
              <w:right w:val="single" w:sz="4" w:space="0" w:color="000001"/>
            </w:tcBorders>
          </w:tcPr>
          <w:p w:rsidR="00E97664" w:rsidRDefault="00E97664" w:rsidP="003852B0">
            <w:pPr>
              <w:pStyle w:val="Default"/>
            </w:pPr>
            <w:r>
              <w:rPr>
                <w:color w:val="000000"/>
                <w:sz w:val="28"/>
              </w:rPr>
              <w:t xml:space="preserve">3 занятия физической культурой </w:t>
            </w:r>
          </w:p>
        </w:tc>
      </w:tr>
      <w:tr w:rsidR="00E97664" w:rsidTr="00973E54">
        <w:trPr>
          <w:gridBefore w:val="1"/>
          <w:wBefore w:w="34" w:type="dxa"/>
        </w:trPr>
        <w:tc>
          <w:tcPr>
            <w:tcW w:w="1189" w:type="dxa"/>
            <w:gridSpan w:val="2"/>
            <w:tcBorders>
              <w:top w:val="single" w:sz="4" w:space="0" w:color="000001"/>
              <w:left w:val="single" w:sz="4" w:space="0" w:color="000001"/>
              <w:bottom w:val="single" w:sz="4" w:space="0" w:color="000001"/>
              <w:right w:val="single" w:sz="4" w:space="0" w:color="000001"/>
            </w:tcBorders>
          </w:tcPr>
          <w:p w:rsidR="00E97664" w:rsidRDefault="00E97664" w:rsidP="003852B0">
            <w:pPr>
              <w:widowControl w:val="0"/>
              <w:textAlignment w:val="auto"/>
              <w:rPr>
                <w:szCs w:val="24"/>
              </w:rPr>
            </w:pPr>
            <w:r>
              <w:rPr>
                <w:color w:val="000000"/>
                <w:sz w:val="28"/>
                <w:szCs w:val="24"/>
                <w:lang w:eastAsia="zh-CN" w:bidi="hi-IN"/>
              </w:rPr>
              <w:t>2.</w:t>
            </w:r>
          </w:p>
        </w:tc>
        <w:tc>
          <w:tcPr>
            <w:tcW w:w="4517" w:type="dxa"/>
            <w:gridSpan w:val="2"/>
            <w:tcBorders>
              <w:top w:val="single" w:sz="4" w:space="0" w:color="000001"/>
              <w:left w:val="single" w:sz="4" w:space="0" w:color="000001"/>
              <w:bottom w:val="single" w:sz="4" w:space="0" w:color="000001"/>
              <w:right w:val="single" w:sz="4" w:space="0" w:color="000001"/>
            </w:tcBorders>
          </w:tcPr>
          <w:p w:rsidR="00E97664" w:rsidRDefault="00E97664" w:rsidP="003852B0">
            <w:pPr>
              <w:pStyle w:val="Default"/>
              <w:jc w:val="center"/>
            </w:pPr>
            <w:r>
              <w:rPr>
                <w:b/>
                <w:color w:val="000000"/>
                <w:sz w:val="28"/>
              </w:rPr>
              <w:t xml:space="preserve">Коммуникативная деятельность: </w:t>
            </w:r>
          </w:p>
          <w:p w:rsidR="00E97664" w:rsidRDefault="00E97664" w:rsidP="003852B0">
            <w:pPr>
              <w:widowControl w:val="0"/>
              <w:jc w:val="center"/>
              <w:textAlignment w:val="auto"/>
              <w:rPr>
                <w:szCs w:val="24"/>
              </w:rPr>
            </w:pPr>
            <w:r>
              <w:rPr>
                <w:color w:val="000000"/>
                <w:sz w:val="28"/>
                <w:szCs w:val="24"/>
                <w:lang w:eastAsia="zh-CN" w:bidi="hi-IN"/>
              </w:rPr>
              <w:t>Развитие речи</w:t>
            </w:r>
          </w:p>
        </w:tc>
        <w:tc>
          <w:tcPr>
            <w:tcW w:w="3930" w:type="dxa"/>
            <w:gridSpan w:val="2"/>
            <w:tcBorders>
              <w:top w:val="single" w:sz="4" w:space="0" w:color="000001"/>
              <w:left w:val="single" w:sz="4" w:space="0" w:color="000001"/>
              <w:bottom w:val="single" w:sz="4" w:space="0" w:color="000001"/>
              <w:right w:val="single" w:sz="4" w:space="0" w:color="000001"/>
            </w:tcBorders>
          </w:tcPr>
          <w:p w:rsidR="00E97664" w:rsidRDefault="00E97664" w:rsidP="003852B0">
            <w:pPr>
              <w:widowControl w:val="0"/>
              <w:textAlignment w:val="auto"/>
              <w:rPr>
                <w:szCs w:val="24"/>
              </w:rPr>
            </w:pPr>
            <w:r>
              <w:rPr>
                <w:color w:val="000000"/>
                <w:sz w:val="28"/>
                <w:szCs w:val="24"/>
                <w:lang w:eastAsia="zh-CN" w:bidi="hi-IN"/>
              </w:rPr>
              <w:t xml:space="preserve">1образовательная ситуация, а также во всех образовательных ситуациях </w:t>
            </w:r>
          </w:p>
        </w:tc>
      </w:tr>
      <w:tr w:rsidR="00E97664" w:rsidTr="00973E54">
        <w:trPr>
          <w:gridBefore w:val="1"/>
          <w:wBefore w:w="34" w:type="dxa"/>
        </w:trPr>
        <w:tc>
          <w:tcPr>
            <w:tcW w:w="1189" w:type="dxa"/>
            <w:gridSpan w:val="2"/>
            <w:tcBorders>
              <w:top w:val="single" w:sz="4" w:space="0" w:color="000001"/>
              <w:left w:val="single" w:sz="4" w:space="0" w:color="000001"/>
              <w:bottom w:val="single" w:sz="4" w:space="0" w:color="000001"/>
              <w:right w:val="single" w:sz="4" w:space="0" w:color="000001"/>
            </w:tcBorders>
          </w:tcPr>
          <w:p w:rsidR="00E97664" w:rsidRDefault="00E97664" w:rsidP="003852B0">
            <w:pPr>
              <w:widowControl w:val="0"/>
              <w:textAlignment w:val="auto"/>
              <w:rPr>
                <w:szCs w:val="24"/>
              </w:rPr>
            </w:pPr>
            <w:r>
              <w:rPr>
                <w:color w:val="000000"/>
                <w:sz w:val="28"/>
                <w:szCs w:val="24"/>
                <w:lang w:eastAsia="zh-CN" w:bidi="hi-IN"/>
              </w:rPr>
              <w:lastRenderedPageBreak/>
              <w:t>3</w:t>
            </w:r>
          </w:p>
        </w:tc>
        <w:tc>
          <w:tcPr>
            <w:tcW w:w="4517" w:type="dxa"/>
            <w:gridSpan w:val="2"/>
            <w:tcBorders>
              <w:top w:val="single" w:sz="4" w:space="0" w:color="000001"/>
              <w:left w:val="single" w:sz="4" w:space="0" w:color="000001"/>
              <w:bottom w:val="single" w:sz="4" w:space="0" w:color="000001"/>
              <w:right w:val="single" w:sz="4" w:space="0" w:color="000001"/>
            </w:tcBorders>
          </w:tcPr>
          <w:p w:rsidR="00E97664" w:rsidRDefault="00E97664" w:rsidP="003852B0">
            <w:pPr>
              <w:pStyle w:val="Default"/>
            </w:pPr>
            <w:r>
              <w:rPr>
                <w:b/>
                <w:color w:val="000000"/>
                <w:sz w:val="28"/>
              </w:rPr>
              <w:t xml:space="preserve">Познавательно-исследовательская деятельность: </w:t>
            </w:r>
          </w:p>
          <w:p w:rsidR="00E97664" w:rsidRDefault="00E97664" w:rsidP="003852B0">
            <w:pPr>
              <w:widowControl w:val="0"/>
              <w:textAlignment w:val="auto"/>
              <w:rPr>
                <w:szCs w:val="24"/>
              </w:rPr>
            </w:pPr>
            <w:r>
              <w:rPr>
                <w:color w:val="000000"/>
                <w:sz w:val="28"/>
                <w:szCs w:val="24"/>
                <w:lang w:eastAsia="zh-CN" w:bidi="hi-IN"/>
              </w:rPr>
              <w:t>Социальный мир/Мир природы</w:t>
            </w:r>
          </w:p>
        </w:tc>
        <w:tc>
          <w:tcPr>
            <w:tcW w:w="3930" w:type="dxa"/>
            <w:gridSpan w:val="2"/>
            <w:tcBorders>
              <w:top w:val="single" w:sz="4" w:space="0" w:color="000001"/>
              <w:left w:val="single" w:sz="4" w:space="0" w:color="000001"/>
              <w:bottom w:val="single" w:sz="4" w:space="0" w:color="000001"/>
              <w:right w:val="single" w:sz="4" w:space="0" w:color="000001"/>
            </w:tcBorders>
          </w:tcPr>
          <w:p w:rsidR="00E97664" w:rsidRDefault="00E97664" w:rsidP="003852B0">
            <w:pPr>
              <w:widowControl w:val="0"/>
              <w:textAlignment w:val="auto"/>
              <w:rPr>
                <w:color w:val="000000"/>
                <w:sz w:val="28"/>
                <w:szCs w:val="24"/>
                <w:lang w:eastAsia="zh-CN" w:bidi="hi-IN"/>
              </w:rPr>
            </w:pPr>
          </w:p>
          <w:p w:rsidR="00E97664" w:rsidRDefault="00E97664" w:rsidP="003852B0">
            <w:pPr>
              <w:widowControl w:val="0"/>
              <w:textAlignment w:val="auto"/>
              <w:rPr>
                <w:color w:val="000000"/>
                <w:sz w:val="28"/>
                <w:szCs w:val="24"/>
                <w:lang w:eastAsia="zh-CN" w:bidi="hi-IN"/>
              </w:rPr>
            </w:pPr>
          </w:p>
          <w:p w:rsidR="00E97664" w:rsidRDefault="00E97664" w:rsidP="003852B0">
            <w:pPr>
              <w:widowControl w:val="0"/>
              <w:textAlignment w:val="auto"/>
              <w:rPr>
                <w:szCs w:val="24"/>
              </w:rPr>
            </w:pPr>
            <w:r>
              <w:rPr>
                <w:color w:val="000000"/>
                <w:sz w:val="28"/>
                <w:szCs w:val="24"/>
                <w:lang w:eastAsia="zh-CN" w:bidi="hi-IN"/>
              </w:rPr>
              <w:t xml:space="preserve">2 образовательные ситуации </w:t>
            </w:r>
          </w:p>
        </w:tc>
      </w:tr>
      <w:tr w:rsidR="00E97664" w:rsidTr="00973E54">
        <w:trPr>
          <w:gridBefore w:val="1"/>
          <w:wBefore w:w="34" w:type="dxa"/>
        </w:trPr>
        <w:tc>
          <w:tcPr>
            <w:tcW w:w="1189" w:type="dxa"/>
            <w:gridSpan w:val="2"/>
            <w:tcBorders>
              <w:top w:val="single" w:sz="4" w:space="0" w:color="000001"/>
              <w:left w:val="single" w:sz="4" w:space="0" w:color="000001"/>
              <w:bottom w:val="single" w:sz="4" w:space="0" w:color="000001"/>
              <w:right w:val="single" w:sz="4" w:space="0" w:color="000001"/>
            </w:tcBorders>
          </w:tcPr>
          <w:p w:rsidR="00E97664" w:rsidRDefault="00E97664" w:rsidP="003852B0">
            <w:pPr>
              <w:widowControl w:val="0"/>
              <w:textAlignment w:val="auto"/>
              <w:rPr>
                <w:color w:val="000000"/>
                <w:sz w:val="28"/>
                <w:szCs w:val="24"/>
                <w:lang w:eastAsia="zh-CN" w:bidi="hi-IN"/>
              </w:rPr>
            </w:pPr>
          </w:p>
        </w:tc>
        <w:tc>
          <w:tcPr>
            <w:tcW w:w="4517" w:type="dxa"/>
            <w:gridSpan w:val="2"/>
            <w:tcBorders>
              <w:top w:val="single" w:sz="4" w:space="0" w:color="000001"/>
              <w:left w:val="single" w:sz="4" w:space="0" w:color="000001"/>
              <w:bottom w:val="single" w:sz="4" w:space="0" w:color="000001"/>
              <w:right w:val="single" w:sz="4" w:space="0" w:color="000001"/>
            </w:tcBorders>
          </w:tcPr>
          <w:p w:rsidR="00E97664" w:rsidRDefault="00E97664" w:rsidP="003852B0">
            <w:pPr>
              <w:pStyle w:val="Default"/>
              <w:widowControl w:val="0"/>
              <w:jc w:val="center"/>
            </w:pPr>
            <w:r>
              <w:rPr>
                <w:color w:val="000000"/>
                <w:sz w:val="28"/>
                <w:lang w:eastAsia="zh-CN" w:bidi="hi-IN"/>
              </w:rPr>
              <w:t xml:space="preserve">Математическое и сенсорное развитие </w:t>
            </w:r>
          </w:p>
        </w:tc>
        <w:tc>
          <w:tcPr>
            <w:tcW w:w="3930" w:type="dxa"/>
            <w:gridSpan w:val="2"/>
            <w:tcBorders>
              <w:top w:val="single" w:sz="4" w:space="0" w:color="000001"/>
              <w:left w:val="single" w:sz="4" w:space="0" w:color="000001"/>
              <w:bottom w:val="single" w:sz="4" w:space="0" w:color="000001"/>
              <w:right w:val="single" w:sz="4" w:space="0" w:color="000001"/>
            </w:tcBorders>
          </w:tcPr>
          <w:p w:rsidR="00E97664" w:rsidRDefault="00E97664" w:rsidP="003852B0">
            <w:pPr>
              <w:widowControl w:val="0"/>
              <w:textAlignment w:val="auto"/>
              <w:rPr>
                <w:szCs w:val="24"/>
              </w:rPr>
            </w:pPr>
            <w:r>
              <w:rPr>
                <w:color w:val="000000"/>
                <w:sz w:val="28"/>
                <w:szCs w:val="24"/>
                <w:lang w:eastAsia="zh-CN" w:bidi="hi-IN"/>
              </w:rPr>
              <w:t>1 образовательная ситуация</w:t>
            </w:r>
          </w:p>
        </w:tc>
      </w:tr>
      <w:tr w:rsidR="00E97664" w:rsidTr="00973E54">
        <w:trPr>
          <w:gridBefore w:val="1"/>
          <w:wBefore w:w="34" w:type="dxa"/>
        </w:trPr>
        <w:tc>
          <w:tcPr>
            <w:tcW w:w="1189" w:type="dxa"/>
            <w:gridSpan w:val="2"/>
            <w:tcBorders>
              <w:top w:val="single" w:sz="4" w:space="0" w:color="000001"/>
              <w:left w:val="single" w:sz="4" w:space="0" w:color="000001"/>
              <w:bottom w:val="single" w:sz="4" w:space="0" w:color="000001"/>
              <w:right w:val="single" w:sz="4" w:space="0" w:color="000001"/>
            </w:tcBorders>
          </w:tcPr>
          <w:p w:rsidR="00E97664" w:rsidRDefault="00E97664" w:rsidP="003852B0">
            <w:pPr>
              <w:widowControl w:val="0"/>
              <w:textAlignment w:val="auto"/>
              <w:rPr>
                <w:szCs w:val="24"/>
              </w:rPr>
            </w:pPr>
            <w:r>
              <w:rPr>
                <w:color w:val="000000"/>
                <w:sz w:val="28"/>
                <w:szCs w:val="24"/>
                <w:lang w:eastAsia="zh-CN" w:bidi="hi-IN"/>
              </w:rPr>
              <w:t>4.</w:t>
            </w:r>
          </w:p>
        </w:tc>
        <w:tc>
          <w:tcPr>
            <w:tcW w:w="4517" w:type="dxa"/>
            <w:gridSpan w:val="2"/>
            <w:tcBorders>
              <w:top w:val="single" w:sz="4" w:space="0" w:color="000001"/>
              <w:left w:val="single" w:sz="4" w:space="0" w:color="000001"/>
              <w:bottom w:val="single" w:sz="4" w:space="0" w:color="000001"/>
              <w:right w:val="single" w:sz="4" w:space="0" w:color="000001"/>
            </w:tcBorders>
          </w:tcPr>
          <w:p w:rsidR="00E97664" w:rsidRDefault="00E97664" w:rsidP="003852B0">
            <w:pPr>
              <w:pStyle w:val="Default"/>
              <w:widowControl w:val="0"/>
              <w:jc w:val="center"/>
            </w:pPr>
            <w:r>
              <w:rPr>
                <w:b/>
                <w:color w:val="000000"/>
                <w:sz w:val="28"/>
                <w:lang w:eastAsia="zh-CN" w:bidi="hi-IN"/>
              </w:rPr>
              <w:t xml:space="preserve">Изобразительная деятельность </w:t>
            </w:r>
            <w:r>
              <w:rPr>
                <w:color w:val="000000"/>
                <w:sz w:val="28"/>
                <w:lang w:eastAsia="zh-CN" w:bidi="hi-IN"/>
              </w:rPr>
              <w:t xml:space="preserve">(рисование, лепка, аппликация) </w:t>
            </w:r>
            <w:r>
              <w:rPr>
                <w:b/>
                <w:color w:val="000000"/>
                <w:sz w:val="28"/>
                <w:lang w:eastAsia="zh-CN" w:bidi="hi-IN"/>
              </w:rPr>
              <w:t xml:space="preserve">и конструирование </w:t>
            </w:r>
          </w:p>
        </w:tc>
        <w:tc>
          <w:tcPr>
            <w:tcW w:w="3930" w:type="dxa"/>
            <w:gridSpan w:val="2"/>
            <w:tcBorders>
              <w:top w:val="single" w:sz="4" w:space="0" w:color="000001"/>
              <w:left w:val="single" w:sz="4" w:space="0" w:color="000001"/>
              <w:bottom w:val="single" w:sz="4" w:space="0" w:color="000001"/>
              <w:right w:val="single" w:sz="4" w:space="0" w:color="000001"/>
            </w:tcBorders>
          </w:tcPr>
          <w:p w:rsidR="00E97664" w:rsidRDefault="00E97664" w:rsidP="003852B0">
            <w:pPr>
              <w:widowControl w:val="0"/>
              <w:textAlignment w:val="auto"/>
              <w:rPr>
                <w:szCs w:val="24"/>
              </w:rPr>
            </w:pPr>
            <w:r>
              <w:rPr>
                <w:color w:val="000000"/>
                <w:sz w:val="28"/>
                <w:szCs w:val="24"/>
                <w:lang w:eastAsia="zh-CN" w:bidi="hi-IN"/>
              </w:rPr>
              <w:t xml:space="preserve">2 образовательные ситуации </w:t>
            </w:r>
          </w:p>
          <w:p w:rsidR="00E97664" w:rsidRDefault="00E97664" w:rsidP="003852B0">
            <w:pPr>
              <w:widowControl w:val="0"/>
              <w:textAlignment w:val="auto"/>
              <w:rPr>
                <w:color w:val="000000"/>
                <w:sz w:val="28"/>
                <w:szCs w:val="24"/>
                <w:lang w:eastAsia="zh-CN" w:bidi="hi-IN"/>
              </w:rPr>
            </w:pPr>
          </w:p>
        </w:tc>
      </w:tr>
      <w:tr w:rsidR="00E97664" w:rsidTr="00973E54">
        <w:trPr>
          <w:gridBefore w:val="1"/>
          <w:wBefore w:w="34" w:type="dxa"/>
        </w:trPr>
        <w:tc>
          <w:tcPr>
            <w:tcW w:w="1189" w:type="dxa"/>
            <w:gridSpan w:val="2"/>
            <w:tcBorders>
              <w:top w:val="single" w:sz="4" w:space="0" w:color="000001"/>
              <w:left w:val="single" w:sz="4" w:space="0" w:color="000001"/>
              <w:bottom w:val="single" w:sz="4" w:space="0" w:color="000001"/>
              <w:right w:val="single" w:sz="4" w:space="0" w:color="000001"/>
            </w:tcBorders>
          </w:tcPr>
          <w:p w:rsidR="00E97664" w:rsidRDefault="008654C0" w:rsidP="003852B0">
            <w:pPr>
              <w:widowControl w:val="0"/>
              <w:textAlignment w:val="auto"/>
              <w:rPr>
                <w:szCs w:val="24"/>
              </w:rPr>
            </w:pPr>
            <w:r>
              <w:rPr>
                <w:color w:val="000000"/>
                <w:sz w:val="28"/>
                <w:szCs w:val="24"/>
                <w:lang w:eastAsia="zh-CN" w:bidi="hi-IN"/>
              </w:rPr>
              <w:t>5</w:t>
            </w:r>
            <w:r w:rsidR="00E97664">
              <w:rPr>
                <w:color w:val="000000"/>
                <w:sz w:val="28"/>
                <w:szCs w:val="24"/>
                <w:lang w:eastAsia="zh-CN" w:bidi="hi-IN"/>
              </w:rPr>
              <w:t>.</w:t>
            </w:r>
          </w:p>
        </w:tc>
        <w:tc>
          <w:tcPr>
            <w:tcW w:w="4517" w:type="dxa"/>
            <w:gridSpan w:val="2"/>
            <w:tcBorders>
              <w:top w:val="single" w:sz="4" w:space="0" w:color="000001"/>
              <w:left w:val="single" w:sz="4" w:space="0" w:color="000001"/>
              <w:bottom w:val="single" w:sz="4" w:space="0" w:color="000001"/>
              <w:right w:val="single" w:sz="4" w:space="0" w:color="000001"/>
            </w:tcBorders>
          </w:tcPr>
          <w:p w:rsidR="00E97664" w:rsidRDefault="00E97664" w:rsidP="003852B0">
            <w:pPr>
              <w:pStyle w:val="Default"/>
              <w:widowControl w:val="0"/>
              <w:jc w:val="center"/>
            </w:pPr>
            <w:r>
              <w:rPr>
                <w:b/>
                <w:color w:val="000000"/>
                <w:sz w:val="28"/>
                <w:lang w:eastAsia="zh-CN" w:bidi="hi-IN"/>
              </w:rPr>
              <w:t xml:space="preserve">Музыкальная деятельность </w:t>
            </w:r>
          </w:p>
        </w:tc>
        <w:tc>
          <w:tcPr>
            <w:tcW w:w="3930" w:type="dxa"/>
            <w:gridSpan w:val="2"/>
            <w:tcBorders>
              <w:top w:val="single" w:sz="4" w:space="0" w:color="000001"/>
              <w:left w:val="single" w:sz="4" w:space="0" w:color="000001"/>
              <w:bottom w:val="single" w:sz="4" w:space="0" w:color="000001"/>
              <w:right w:val="single" w:sz="4" w:space="0" w:color="000001"/>
            </w:tcBorders>
          </w:tcPr>
          <w:p w:rsidR="00E97664" w:rsidRDefault="00E97664" w:rsidP="003852B0">
            <w:pPr>
              <w:widowControl w:val="0"/>
              <w:textAlignment w:val="auto"/>
              <w:rPr>
                <w:szCs w:val="24"/>
              </w:rPr>
            </w:pPr>
            <w:r>
              <w:rPr>
                <w:color w:val="000000"/>
                <w:sz w:val="28"/>
                <w:szCs w:val="24"/>
                <w:lang w:eastAsia="zh-CN" w:bidi="hi-IN"/>
              </w:rPr>
              <w:t>2 образовательные ситуации</w:t>
            </w:r>
          </w:p>
        </w:tc>
      </w:tr>
      <w:tr w:rsidR="00E97664" w:rsidTr="00973E54">
        <w:trPr>
          <w:gridBefore w:val="1"/>
          <w:wBefore w:w="34" w:type="dxa"/>
        </w:trPr>
        <w:tc>
          <w:tcPr>
            <w:tcW w:w="1189" w:type="dxa"/>
            <w:gridSpan w:val="2"/>
            <w:tcBorders>
              <w:top w:val="single" w:sz="4" w:space="0" w:color="000001"/>
              <w:left w:val="single" w:sz="4" w:space="0" w:color="000001"/>
              <w:bottom w:val="single" w:sz="4" w:space="0" w:color="000001"/>
              <w:right w:val="single" w:sz="4" w:space="0" w:color="000001"/>
            </w:tcBorders>
          </w:tcPr>
          <w:p w:rsidR="00E97664" w:rsidRDefault="00E97664" w:rsidP="003852B0">
            <w:pPr>
              <w:widowControl w:val="0"/>
              <w:textAlignment w:val="auto"/>
              <w:rPr>
                <w:color w:val="000000"/>
                <w:sz w:val="28"/>
                <w:szCs w:val="24"/>
                <w:lang w:eastAsia="zh-CN" w:bidi="hi-IN"/>
              </w:rPr>
            </w:pPr>
          </w:p>
        </w:tc>
        <w:tc>
          <w:tcPr>
            <w:tcW w:w="4517" w:type="dxa"/>
            <w:gridSpan w:val="2"/>
            <w:tcBorders>
              <w:top w:val="single" w:sz="4" w:space="0" w:color="000001"/>
              <w:left w:val="single" w:sz="4" w:space="0" w:color="000001"/>
              <w:bottom w:val="single" w:sz="4" w:space="0" w:color="000001"/>
              <w:right w:val="single" w:sz="4" w:space="0" w:color="000001"/>
            </w:tcBorders>
          </w:tcPr>
          <w:p w:rsidR="00E97664" w:rsidRDefault="00E97664" w:rsidP="003852B0">
            <w:pPr>
              <w:pStyle w:val="Default"/>
              <w:widowControl w:val="0"/>
              <w:jc w:val="center"/>
            </w:pPr>
            <w:r>
              <w:rPr>
                <w:b/>
                <w:color w:val="000000"/>
                <w:sz w:val="28"/>
              </w:rPr>
              <w:t>Всего в неделю</w:t>
            </w:r>
          </w:p>
        </w:tc>
        <w:tc>
          <w:tcPr>
            <w:tcW w:w="3930" w:type="dxa"/>
            <w:gridSpan w:val="2"/>
            <w:tcBorders>
              <w:top w:val="single" w:sz="4" w:space="0" w:color="000001"/>
              <w:left w:val="single" w:sz="4" w:space="0" w:color="000001"/>
              <w:bottom w:val="single" w:sz="4" w:space="0" w:color="000001"/>
              <w:right w:val="single" w:sz="4" w:space="0" w:color="000001"/>
            </w:tcBorders>
          </w:tcPr>
          <w:p w:rsidR="00E97664" w:rsidRDefault="00E97664" w:rsidP="003852B0">
            <w:pPr>
              <w:widowControl w:val="0"/>
              <w:textAlignment w:val="auto"/>
              <w:rPr>
                <w:szCs w:val="24"/>
              </w:rPr>
            </w:pPr>
            <w:r>
              <w:rPr>
                <w:color w:val="000000"/>
                <w:sz w:val="28"/>
                <w:szCs w:val="24"/>
                <w:lang w:eastAsia="zh-CN" w:bidi="hi-IN"/>
              </w:rPr>
              <w:t>1</w:t>
            </w:r>
            <w:r w:rsidR="000243FA">
              <w:rPr>
                <w:color w:val="000000"/>
                <w:sz w:val="28"/>
                <w:szCs w:val="24"/>
                <w:lang w:eastAsia="zh-CN" w:bidi="hi-IN"/>
              </w:rPr>
              <w:t>1</w:t>
            </w:r>
          </w:p>
        </w:tc>
      </w:tr>
    </w:tbl>
    <w:p w:rsidR="00E97664" w:rsidRDefault="00E97664" w:rsidP="00E97664">
      <w:pPr>
        <w:widowControl w:val="0"/>
        <w:rPr>
          <w:sz w:val="28"/>
          <w:szCs w:val="24"/>
          <w:lang w:eastAsia="zh-CN" w:bidi="hi-IN"/>
        </w:rPr>
      </w:pPr>
    </w:p>
    <w:p w:rsidR="00E97664" w:rsidRDefault="00E97664" w:rsidP="00E97664">
      <w:pPr>
        <w:widowControl w:val="0"/>
        <w:rPr>
          <w:sz w:val="28"/>
          <w:szCs w:val="24"/>
          <w:lang w:eastAsia="zh-CN" w:bidi="hi-IN"/>
        </w:rPr>
      </w:pPr>
      <w:r>
        <w:rPr>
          <w:sz w:val="28"/>
          <w:szCs w:val="24"/>
          <w:lang w:eastAsia="zh-CN" w:bidi="hi-IN"/>
        </w:rPr>
        <w:t>Продолжительность непрерывной непосредственно образовательной деятельности не более 15 минут. В середине времени, отведенного на непрерывную образовательную деятельность, проводим физкультурные минутки. Перерывы между периодами непрерывной образовательной деятельности 10 минут.</w:t>
      </w:r>
    </w:p>
    <w:p w:rsidR="008654C0" w:rsidRDefault="008654C0" w:rsidP="00E97664">
      <w:pPr>
        <w:widowControl w:val="0"/>
        <w:rPr>
          <w:szCs w:val="24"/>
        </w:rPr>
      </w:pPr>
    </w:p>
    <w:p w:rsidR="00180AA8" w:rsidRPr="00B02D7E" w:rsidRDefault="008654C0" w:rsidP="00180AA8">
      <w:pPr>
        <w:widowControl w:val="0"/>
        <w:ind w:left="720" w:hanging="360"/>
        <w:rPr>
          <w:rFonts w:ascii="Times New Roman CYR" w:hAnsi="Times New Roman CYR" w:cs="Times New Roman CYR"/>
          <w:sz w:val="28"/>
          <w:szCs w:val="28"/>
        </w:rPr>
      </w:pPr>
      <w:r>
        <w:rPr>
          <w:rFonts w:ascii="Times New Roman CYR" w:hAnsi="Times New Roman CYR" w:cs="Times New Roman CYR"/>
          <w:b/>
          <w:bCs/>
          <w:sz w:val="28"/>
          <w:szCs w:val="28"/>
        </w:rPr>
        <w:t xml:space="preserve">3.4 </w:t>
      </w:r>
      <w:r w:rsidR="00180AA8" w:rsidRPr="00B02D7E">
        <w:rPr>
          <w:rFonts w:ascii="Times New Roman CYR" w:hAnsi="Times New Roman CYR" w:cs="Times New Roman CYR"/>
          <w:b/>
          <w:bCs/>
          <w:sz w:val="28"/>
          <w:szCs w:val="28"/>
        </w:rPr>
        <w:tab/>
        <w:t>Расписание непосредственно образовательной деятельности</w:t>
      </w:r>
    </w:p>
    <w:tbl>
      <w:tblPr>
        <w:tblW w:w="0" w:type="auto"/>
        <w:tblInd w:w="-108" w:type="dxa"/>
        <w:tblLayout w:type="fixed"/>
        <w:tblCellMar>
          <w:left w:w="10" w:type="dxa"/>
          <w:right w:w="10" w:type="dxa"/>
        </w:tblCellMar>
        <w:tblLook w:val="0000" w:firstRow="0" w:lastRow="0" w:firstColumn="0" w:lastColumn="0" w:noHBand="0" w:noVBand="0"/>
      </w:tblPr>
      <w:tblGrid>
        <w:gridCol w:w="10"/>
        <w:gridCol w:w="98"/>
        <w:gridCol w:w="1938"/>
        <w:gridCol w:w="10"/>
        <w:gridCol w:w="37"/>
        <w:gridCol w:w="4252"/>
        <w:gridCol w:w="78"/>
        <w:gridCol w:w="10"/>
        <w:gridCol w:w="3173"/>
        <w:gridCol w:w="30"/>
        <w:gridCol w:w="10"/>
      </w:tblGrid>
      <w:tr w:rsidR="00180AA8" w:rsidRPr="00B02D7E" w:rsidTr="005A68AD">
        <w:trPr>
          <w:gridBefore w:val="2"/>
          <w:gridAfter w:val="2"/>
          <w:wBefore w:w="108" w:type="dxa"/>
          <w:wAfter w:w="40" w:type="dxa"/>
        </w:trPr>
        <w:tc>
          <w:tcPr>
            <w:tcW w:w="1985" w:type="dxa"/>
            <w:gridSpan w:val="3"/>
            <w:tcBorders>
              <w:top w:val="single" w:sz="4" w:space="0" w:color="000001"/>
              <w:left w:val="single" w:sz="4" w:space="0" w:color="000001"/>
              <w:bottom w:val="single" w:sz="4" w:space="0" w:color="000001"/>
              <w:right w:val="single" w:sz="4" w:space="0" w:color="000001"/>
            </w:tcBorders>
          </w:tcPr>
          <w:p w:rsidR="00180AA8" w:rsidRPr="00B02D7E" w:rsidRDefault="00180AA8" w:rsidP="005A68AD">
            <w:pPr>
              <w:widowControl w:val="0"/>
              <w:rPr>
                <w:rFonts w:ascii="Times New Roman CYR" w:hAnsi="Times New Roman CYR" w:cs="Times New Roman CYR"/>
                <w:sz w:val="28"/>
                <w:szCs w:val="28"/>
              </w:rPr>
            </w:pPr>
            <w:r w:rsidRPr="00B02D7E">
              <w:rPr>
                <w:rFonts w:ascii="Times New Roman CYR" w:hAnsi="Times New Roman CYR" w:cs="Times New Roman CYR"/>
                <w:color w:val="000000"/>
                <w:sz w:val="28"/>
                <w:szCs w:val="28"/>
              </w:rPr>
              <w:t>День недели</w:t>
            </w:r>
          </w:p>
        </w:tc>
        <w:tc>
          <w:tcPr>
            <w:tcW w:w="4252" w:type="dxa"/>
            <w:tcBorders>
              <w:top w:val="single" w:sz="4" w:space="0" w:color="000001"/>
              <w:left w:val="single" w:sz="4" w:space="0" w:color="000001"/>
              <w:bottom w:val="single" w:sz="4" w:space="0" w:color="000001"/>
              <w:right w:val="single" w:sz="4" w:space="0" w:color="000001"/>
            </w:tcBorders>
          </w:tcPr>
          <w:p w:rsidR="00180AA8" w:rsidRPr="00B02D7E" w:rsidRDefault="00180AA8" w:rsidP="005A68AD">
            <w:pPr>
              <w:widowControl w:val="0"/>
              <w:rPr>
                <w:rFonts w:ascii="Times New Roman CYR" w:hAnsi="Times New Roman CYR" w:cs="Times New Roman CYR"/>
                <w:sz w:val="28"/>
                <w:szCs w:val="28"/>
              </w:rPr>
            </w:pPr>
            <w:r w:rsidRPr="00B02D7E">
              <w:rPr>
                <w:rFonts w:ascii="Times New Roman CYR" w:hAnsi="Times New Roman CYR" w:cs="Times New Roman CYR"/>
                <w:color w:val="000000"/>
                <w:sz w:val="28"/>
                <w:szCs w:val="28"/>
              </w:rPr>
              <w:t>Вид деятельности</w:t>
            </w:r>
          </w:p>
        </w:tc>
        <w:tc>
          <w:tcPr>
            <w:tcW w:w="3261" w:type="dxa"/>
            <w:gridSpan w:val="3"/>
            <w:tcBorders>
              <w:top w:val="single" w:sz="4" w:space="0" w:color="000001"/>
              <w:left w:val="single" w:sz="4" w:space="0" w:color="000001"/>
              <w:bottom w:val="single" w:sz="4" w:space="0" w:color="000001"/>
              <w:right w:val="single" w:sz="4" w:space="0" w:color="000001"/>
            </w:tcBorders>
          </w:tcPr>
          <w:p w:rsidR="00180AA8" w:rsidRPr="00B02D7E" w:rsidRDefault="00180AA8" w:rsidP="005A68AD">
            <w:pPr>
              <w:widowControl w:val="0"/>
              <w:rPr>
                <w:rFonts w:ascii="Times New Roman CYR" w:hAnsi="Times New Roman CYR" w:cs="Times New Roman CYR"/>
                <w:color w:val="000000"/>
                <w:sz w:val="28"/>
                <w:szCs w:val="28"/>
              </w:rPr>
            </w:pPr>
            <w:r w:rsidRPr="00B02D7E">
              <w:rPr>
                <w:rFonts w:ascii="Times New Roman CYR" w:hAnsi="Times New Roman CYR" w:cs="Times New Roman CYR"/>
                <w:color w:val="000000"/>
                <w:sz w:val="28"/>
                <w:szCs w:val="28"/>
              </w:rPr>
              <w:t>Время проведения</w:t>
            </w:r>
          </w:p>
        </w:tc>
      </w:tr>
      <w:tr w:rsidR="00180AA8" w:rsidRPr="00B02D7E" w:rsidTr="005A68AD">
        <w:trPr>
          <w:gridAfter w:val="1"/>
          <w:wAfter w:w="10" w:type="dxa"/>
        </w:trPr>
        <w:tc>
          <w:tcPr>
            <w:tcW w:w="2046" w:type="dxa"/>
            <w:gridSpan w:val="3"/>
            <w:tcBorders>
              <w:top w:val="single" w:sz="4" w:space="0" w:color="000001"/>
              <w:left w:val="single" w:sz="4" w:space="0" w:color="000001"/>
              <w:bottom w:val="single" w:sz="4" w:space="0" w:color="000001"/>
              <w:right w:val="single" w:sz="4" w:space="0" w:color="000001"/>
            </w:tcBorders>
          </w:tcPr>
          <w:p w:rsidR="00180AA8" w:rsidRPr="00B02D7E" w:rsidRDefault="00180AA8" w:rsidP="005A68AD">
            <w:pPr>
              <w:widowControl w:val="0"/>
              <w:rPr>
                <w:rFonts w:ascii="Times New Roman CYR" w:hAnsi="Times New Roman CYR" w:cs="Times New Roman CYR"/>
                <w:sz w:val="28"/>
                <w:szCs w:val="28"/>
              </w:rPr>
            </w:pPr>
            <w:r w:rsidRPr="00B02D7E">
              <w:rPr>
                <w:rFonts w:ascii="Times New Roman CYR" w:hAnsi="Times New Roman CYR" w:cs="Times New Roman CYR"/>
                <w:color w:val="000000"/>
                <w:sz w:val="28"/>
                <w:szCs w:val="28"/>
              </w:rPr>
              <w:t>Понедельник</w:t>
            </w:r>
          </w:p>
        </w:tc>
        <w:tc>
          <w:tcPr>
            <w:tcW w:w="4377" w:type="dxa"/>
            <w:gridSpan w:val="4"/>
            <w:tcBorders>
              <w:top w:val="single" w:sz="4" w:space="0" w:color="000001"/>
              <w:left w:val="single" w:sz="4" w:space="0" w:color="000001"/>
              <w:bottom w:val="single" w:sz="4" w:space="0" w:color="000001"/>
              <w:right w:val="single" w:sz="4" w:space="0" w:color="000001"/>
            </w:tcBorders>
          </w:tcPr>
          <w:p w:rsidR="00180AA8" w:rsidRPr="00B02D7E" w:rsidRDefault="00180AA8" w:rsidP="005A68AD">
            <w:pPr>
              <w:widowControl w:val="0"/>
              <w:ind w:left="720" w:hanging="360"/>
              <w:rPr>
                <w:rFonts w:ascii="Times New Roman CYR" w:hAnsi="Times New Roman CYR" w:cs="Times New Roman CYR"/>
                <w:bCs/>
                <w:sz w:val="28"/>
                <w:szCs w:val="28"/>
              </w:rPr>
            </w:pPr>
            <w:r w:rsidRPr="00B02D7E">
              <w:rPr>
                <w:rFonts w:ascii="Times New Roman CYR" w:hAnsi="Times New Roman CYR" w:cs="Times New Roman CYR"/>
                <w:bCs/>
                <w:sz w:val="28"/>
                <w:szCs w:val="28"/>
              </w:rPr>
              <w:t>1.</w:t>
            </w:r>
            <w:r w:rsidRPr="00B02D7E">
              <w:rPr>
                <w:rFonts w:ascii="Times New Roman CYR" w:hAnsi="Times New Roman CYR" w:cs="Times New Roman CYR"/>
                <w:bCs/>
                <w:sz w:val="28"/>
                <w:szCs w:val="28"/>
              </w:rPr>
              <w:tab/>
            </w:r>
            <w:r w:rsidR="002D3993" w:rsidRPr="00B02D7E">
              <w:rPr>
                <w:rFonts w:ascii="Times New Roman CYR" w:hAnsi="Times New Roman CYR" w:cs="Times New Roman CYR"/>
                <w:bCs/>
                <w:sz w:val="28"/>
                <w:szCs w:val="28"/>
              </w:rPr>
              <w:t xml:space="preserve">Математическое развитие </w:t>
            </w:r>
          </w:p>
          <w:p w:rsidR="00180AA8" w:rsidRPr="00B02D7E" w:rsidRDefault="00180AA8" w:rsidP="002D3993">
            <w:pPr>
              <w:widowControl w:val="0"/>
              <w:ind w:left="720" w:hanging="360"/>
              <w:rPr>
                <w:rFonts w:ascii="Times New Roman CYR" w:hAnsi="Times New Roman CYR" w:cs="Times New Roman CYR"/>
                <w:bCs/>
                <w:sz w:val="28"/>
                <w:szCs w:val="28"/>
              </w:rPr>
            </w:pPr>
            <w:r w:rsidRPr="00B02D7E">
              <w:rPr>
                <w:rFonts w:ascii="Times New Roman CYR" w:hAnsi="Times New Roman CYR" w:cs="Times New Roman CYR"/>
                <w:bCs/>
                <w:sz w:val="28"/>
                <w:szCs w:val="28"/>
              </w:rPr>
              <w:t>2.</w:t>
            </w:r>
            <w:r w:rsidRPr="00B02D7E">
              <w:rPr>
                <w:rFonts w:ascii="Times New Roman CYR" w:hAnsi="Times New Roman CYR" w:cs="Times New Roman CYR"/>
                <w:bCs/>
                <w:sz w:val="28"/>
                <w:szCs w:val="28"/>
              </w:rPr>
              <w:tab/>
            </w:r>
            <w:r w:rsidR="002D3993" w:rsidRPr="00B02D7E">
              <w:rPr>
                <w:rFonts w:ascii="Times New Roman CYR" w:hAnsi="Times New Roman CYR" w:cs="Times New Roman CYR"/>
                <w:bCs/>
                <w:sz w:val="28"/>
                <w:szCs w:val="28"/>
              </w:rPr>
              <w:t xml:space="preserve">Мир музыки </w:t>
            </w:r>
          </w:p>
        </w:tc>
        <w:tc>
          <w:tcPr>
            <w:tcW w:w="3213" w:type="dxa"/>
            <w:gridSpan w:val="3"/>
            <w:tcBorders>
              <w:top w:val="single" w:sz="4" w:space="0" w:color="000001"/>
              <w:left w:val="single" w:sz="4" w:space="0" w:color="000001"/>
              <w:bottom w:val="single" w:sz="4" w:space="0" w:color="000001"/>
              <w:right w:val="single" w:sz="4" w:space="0" w:color="000001"/>
            </w:tcBorders>
          </w:tcPr>
          <w:p w:rsidR="00180AA8" w:rsidRPr="00B02D7E" w:rsidRDefault="00180AA8" w:rsidP="005A68AD">
            <w:pPr>
              <w:widowControl w:val="0"/>
              <w:rPr>
                <w:rFonts w:ascii="Times New Roman CYR" w:hAnsi="Times New Roman CYR" w:cs="Times New Roman CYR"/>
                <w:bCs/>
                <w:sz w:val="28"/>
                <w:szCs w:val="28"/>
              </w:rPr>
            </w:pPr>
            <w:r w:rsidRPr="00B02D7E">
              <w:rPr>
                <w:rFonts w:ascii="Times New Roman CYR" w:hAnsi="Times New Roman CYR" w:cs="Times New Roman CYR"/>
                <w:bCs/>
                <w:sz w:val="28"/>
                <w:szCs w:val="28"/>
              </w:rPr>
              <w:t>9.30-9.45</w:t>
            </w:r>
          </w:p>
          <w:p w:rsidR="00180AA8" w:rsidRPr="00B02D7E" w:rsidRDefault="00180AA8" w:rsidP="005A68AD">
            <w:pPr>
              <w:widowControl w:val="0"/>
              <w:rPr>
                <w:rFonts w:ascii="Times New Roman CYR" w:hAnsi="Times New Roman CYR" w:cs="Times New Roman CYR"/>
                <w:bCs/>
                <w:sz w:val="28"/>
                <w:szCs w:val="28"/>
              </w:rPr>
            </w:pPr>
            <w:r w:rsidRPr="00B02D7E">
              <w:rPr>
                <w:rFonts w:ascii="Times New Roman CYR" w:hAnsi="Times New Roman CYR" w:cs="Times New Roman CYR"/>
                <w:bCs/>
                <w:sz w:val="28"/>
                <w:szCs w:val="28"/>
              </w:rPr>
              <w:t>9.55-10.10</w:t>
            </w:r>
          </w:p>
        </w:tc>
      </w:tr>
      <w:tr w:rsidR="00180AA8" w:rsidRPr="00B02D7E" w:rsidTr="005A68AD">
        <w:trPr>
          <w:gridBefore w:val="1"/>
          <w:wBefore w:w="10" w:type="dxa"/>
        </w:trPr>
        <w:tc>
          <w:tcPr>
            <w:tcW w:w="2046" w:type="dxa"/>
            <w:gridSpan w:val="3"/>
            <w:tcBorders>
              <w:top w:val="single" w:sz="4" w:space="0" w:color="000001"/>
              <w:left w:val="single" w:sz="4" w:space="0" w:color="000001"/>
              <w:bottom w:val="single" w:sz="4" w:space="0" w:color="000001"/>
              <w:right w:val="single" w:sz="4" w:space="0" w:color="000001"/>
            </w:tcBorders>
          </w:tcPr>
          <w:p w:rsidR="00180AA8" w:rsidRPr="00B02D7E" w:rsidRDefault="00180AA8" w:rsidP="005A68AD">
            <w:pPr>
              <w:widowControl w:val="0"/>
              <w:rPr>
                <w:rFonts w:ascii="Times New Roman CYR" w:hAnsi="Times New Roman CYR" w:cs="Times New Roman CYR"/>
                <w:color w:val="000000"/>
                <w:sz w:val="28"/>
                <w:szCs w:val="28"/>
              </w:rPr>
            </w:pPr>
            <w:r w:rsidRPr="00B02D7E">
              <w:rPr>
                <w:rFonts w:ascii="Times New Roman CYR" w:hAnsi="Times New Roman CYR" w:cs="Times New Roman CYR"/>
                <w:color w:val="000000"/>
                <w:sz w:val="28"/>
                <w:szCs w:val="28"/>
              </w:rPr>
              <w:t>Вторник</w:t>
            </w:r>
          </w:p>
        </w:tc>
        <w:tc>
          <w:tcPr>
            <w:tcW w:w="4377" w:type="dxa"/>
            <w:gridSpan w:val="4"/>
            <w:tcBorders>
              <w:top w:val="single" w:sz="4" w:space="0" w:color="000001"/>
              <w:left w:val="single" w:sz="4" w:space="0" w:color="000001"/>
              <w:bottom w:val="single" w:sz="4" w:space="0" w:color="000001"/>
              <w:right w:val="single" w:sz="4" w:space="0" w:color="000001"/>
            </w:tcBorders>
          </w:tcPr>
          <w:p w:rsidR="00180AA8" w:rsidRPr="00B02D7E" w:rsidRDefault="00B02D7E" w:rsidP="005A68AD">
            <w:pPr>
              <w:widowControl w:val="0"/>
              <w:rPr>
                <w:rFonts w:ascii="Times New Roman CYR" w:hAnsi="Times New Roman CYR" w:cs="Times New Roman CYR"/>
                <w:bCs/>
                <w:sz w:val="28"/>
                <w:szCs w:val="28"/>
              </w:rPr>
            </w:pPr>
            <w:r>
              <w:rPr>
                <w:rFonts w:ascii="Times New Roman CYR" w:hAnsi="Times New Roman CYR" w:cs="Times New Roman CYR"/>
                <w:bCs/>
                <w:sz w:val="28"/>
                <w:szCs w:val="28"/>
              </w:rPr>
              <w:t xml:space="preserve">     </w:t>
            </w:r>
            <w:r w:rsidR="00180AA8" w:rsidRPr="00B02D7E">
              <w:rPr>
                <w:rFonts w:ascii="Times New Roman CYR" w:hAnsi="Times New Roman CYR" w:cs="Times New Roman CYR"/>
                <w:bCs/>
                <w:sz w:val="28"/>
                <w:szCs w:val="28"/>
              </w:rPr>
              <w:t>1.</w:t>
            </w:r>
            <w:r>
              <w:rPr>
                <w:rFonts w:ascii="Times New Roman CYR" w:hAnsi="Times New Roman CYR" w:cs="Times New Roman CYR"/>
                <w:bCs/>
                <w:sz w:val="28"/>
                <w:szCs w:val="28"/>
              </w:rPr>
              <w:t xml:space="preserve"> </w:t>
            </w:r>
            <w:r w:rsidR="002D3993" w:rsidRPr="00B02D7E">
              <w:rPr>
                <w:rFonts w:ascii="Times New Roman CYR" w:hAnsi="Times New Roman CYR" w:cs="Times New Roman CYR"/>
                <w:bCs/>
                <w:sz w:val="28"/>
                <w:szCs w:val="28"/>
              </w:rPr>
              <w:t>Физическое развитие</w:t>
            </w:r>
          </w:p>
          <w:p w:rsidR="00180AA8" w:rsidRPr="00B02D7E" w:rsidRDefault="00B02D7E" w:rsidP="002D3993">
            <w:pPr>
              <w:widowControl w:val="0"/>
              <w:rPr>
                <w:rFonts w:ascii="Times New Roman CYR" w:hAnsi="Times New Roman CYR" w:cs="Times New Roman CYR"/>
                <w:color w:val="000000"/>
                <w:sz w:val="28"/>
                <w:szCs w:val="28"/>
              </w:rPr>
            </w:pPr>
            <w:r>
              <w:rPr>
                <w:rFonts w:ascii="Times New Roman CYR" w:hAnsi="Times New Roman CYR" w:cs="Times New Roman CYR"/>
                <w:bCs/>
                <w:sz w:val="28"/>
                <w:szCs w:val="28"/>
              </w:rPr>
              <w:t xml:space="preserve">     </w:t>
            </w:r>
            <w:r w:rsidR="00180AA8" w:rsidRPr="00B02D7E">
              <w:rPr>
                <w:rFonts w:ascii="Times New Roman CYR" w:hAnsi="Times New Roman CYR" w:cs="Times New Roman CYR"/>
                <w:bCs/>
                <w:sz w:val="28"/>
                <w:szCs w:val="28"/>
              </w:rPr>
              <w:t>2.</w:t>
            </w:r>
            <w:r>
              <w:rPr>
                <w:rFonts w:ascii="Times New Roman CYR" w:hAnsi="Times New Roman CYR" w:cs="Times New Roman CYR"/>
                <w:bCs/>
                <w:sz w:val="28"/>
                <w:szCs w:val="28"/>
              </w:rPr>
              <w:t xml:space="preserve"> </w:t>
            </w:r>
            <w:r w:rsidR="00B73794">
              <w:rPr>
                <w:rFonts w:ascii="Times New Roman CYR" w:hAnsi="Times New Roman CYR" w:cs="Times New Roman CYR"/>
                <w:bCs/>
                <w:sz w:val="28"/>
                <w:szCs w:val="28"/>
              </w:rPr>
              <w:t>Мир искусства (</w:t>
            </w:r>
            <w:r w:rsidR="002D3993" w:rsidRPr="00B02D7E">
              <w:rPr>
                <w:rFonts w:ascii="Times New Roman CYR" w:hAnsi="Times New Roman CYR" w:cs="Times New Roman CYR"/>
                <w:bCs/>
                <w:sz w:val="28"/>
                <w:szCs w:val="28"/>
              </w:rPr>
              <w:t xml:space="preserve">лепка, </w:t>
            </w:r>
            <w:r w:rsidR="002D3993">
              <w:rPr>
                <w:rFonts w:ascii="Times New Roman CYR" w:hAnsi="Times New Roman CYR" w:cs="Times New Roman CYR"/>
                <w:bCs/>
                <w:sz w:val="28"/>
                <w:szCs w:val="28"/>
              </w:rPr>
              <w:t xml:space="preserve">      </w:t>
            </w:r>
            <w:r w:rsidR="002D3993" w:rsidRPr="00B02D7E">
              <w:rPr>
                <w:rFonts w:ascii="Times New Roman CYR" w:hAnsi="Times New Roman CYR" w:cs="Times New Roman CYR"/>
                <w:bCs/>
                <w:sz w:val="28"/>
                <w:szCs w:val="28"/>
              </w:rPr>
              <w:t>аппликация, конструирование)</w:t>
            </w:r>
          </w:p>
        </w:tc>
        <w:tc>
          <w:tcPr>
            <w:tcW w:w="3213" w:type="dxa"/>
            <w:gridSpan w:val="3"/>
            <w:tcBorders>
              <w:top w:val="single" w:sz="4" w:space="0" w:color="000001"/>
              <w:left w:val="single" w:sz="4" w:space="0" w:color="000001"/>
              <w:bottom w:val="single" w:sz="4" w:space="0" w:color="000001"/>
              <w:right w:val="single" w:sz="4" w:space="0" w:color="000001"/>
            </w:tcBorders>
          </w:tcPr>
          <w:p w:rsidR="00180AA8" w:rsidRPr="00B02D7E" w:rsidRDefault="00180AA8" w:rsidP="005A68AD">
            <w:pPr>
              <w:widowControl w:val="0"/>
              <w:rPr>
                <w:rFonts w:ascii="Times New Roman CYR" w:hAnsi="Times New Roman CYR" w:cs="Times New Roman CYR"/>
                <w:bCs/>
                <w:sz w:val="28"/>
                <w:szCs w:val="28"/>
              </w:rPr>
            </w:pPr>
            <w:r w:rsidRPr="00B02D7E">
              <w:rPr>
                <w:rFonts w:ascii="Times New Roman CYR" w:hAnsi="Times New Roman CYR" w:cs="Times New Roman CYR"/>
                <w:bCs/>
                <w:sz w:val="28"/>
                <w:szCs w:val="28"/>
              </w:rPr>
              <w:t xml:space="preserve"> 9.30-9.45</w:t>
            </w:r>
          </w:p>
          <w:p w:rsidR="00180AA8" w:rsidRPr="00B02D7E" w:rsidRDefault="00180AA8" w:rsidP="005A68AD">
            <w:pPr>
              <w:widowControl w:val="0"/>
              <w:rPr>
                <w:rFonts w:ascii="Times New Roman CYR" w:hAnsi="Times New Roman CYR" w:cs="Times New Roman CYR"/>
                <w:bCs/>
                <w:color w:val="000000"/>
                <w:sz w:val="28"/>
                <w:szCs w:val="28"/>
              </w:rPr>
            </w:pPr>
            <w:r w:rsidRPr="00B02D7E">
              <w:rPr>
                <w:rFonts w:ascii="Times New Roman CYR" w:hAnsi="Times New Roman CYR" w:cs="Times New Roman CYR"/>
                <w:bCs/>
                <w:sz w:val="28"/>
                <w:szCs w:val="28"/>
              </w:rPr>
              <w:t xml:space="preserve"> 9.55-10.10</w:t>
            </w:r>
          </w:p>
        </w:tc>
      </w:tr>
      <w:tr w:rsidR="00180AA8" w:rsidRPr="00B02D7E" w:rsidTr="005A68AD">
        <w:trPr>
          <w:gridBefore w:val="1"/>
          <w:wBefore w:w="10" w:type="dxa"/>
        </w:trPr>
        <w:tc>
          <w:tcPr>
            <w:tcW w:w="2046" w:type="dxa"/>
            <w:gridSpan w:val="3"/>
            <w:tcBorders>
              <w:top w:val="single" w:sz="4" w:space="0" w:color="000001"/>
              <w:left w:val="single" w:sz="4" w:space="0" w:color="000001"/>
              <w:bottom w:val="single" w:sz="4" w:space="0" w:color="000001"/>
              <w:right w:val="single" w:sz="4" w:space="0" w:color="000001"/>
            </w:tcBorders>
          </w:tcPr>
          <w:p w:rsidR="00180AA8" w:rsidRPr="00B02D7E" w:rsidRDefault="00180AA8" w:rsidP="005A68AD">
            <w:pPr>
              <w:widowControl w:val="0"/>
              <w:rPr>
                <w:rFonts w:ascii="Times New Roman CYR" w:hAnsi="Times New Roman CYR" w:cs="Times New Roman CYR"/>
                <w:color w:val="000000"/>
                <w:sz w:val="28"/>
                <w:szCs w:val="28"/>
              </w:rPr>
            </w:pPr>
            <w:r w:rsidRPr="00B02D7E">
              <w:rPr>
                <w:rFonts w:ascii="Times New Roman CYR" w:hAnsi="Times New Roman CYR" w:cs="Times New Roman CYR"/>
                <w:color w:val="000000"/>
                <w:sz w:val="28"/>
                <w:szCs w:val="28"/>
              </w:rPr>
              <w:t>Среда</w:t>
            </w:r>
          </w:p>
        </w:tc>
        <w:tc>
          <w:tcPr>
            <w:tcW w:w="4377" w:type="dxa"/>
            <w:gridSpan w:val="4"/>
            <w:tcBorders>
              <w:top w:val="single" w:sz="4" w:space="0" w:color="000001"/>
              <w:left w:val="single" w:sz="4" w:space="0" w:color="000001"/>
              <w:bottom w:val="single" w:sz="4" w:space="0" w:color="000001"/>
              <w:right w:val="single" w:sz="4" w:space="0" w:color="000001"/>
            </w:tcBorders>
          </w:tcPr>
          <w:p w:rsidR="00180AA8" w:rsidRDefault="0039047A" w:rsidP="005A68AD">
            <w:pPr>
              <w:widowControl w:val="0"/>
              <w:ind w:left="720" w:hanging="360"/>
              <w:rPr>
                <w:rFonts w:ascii="Times New Roman CYR" w:hAnsi="Times New Roman CYR" w:cs="Times New Roman CYR"/>
                <w:bCs/>
                <w:sz w:val="28"/>
                <w:szCs w:val="28"/>
              </w:rPr>
            </w:pPr>
            <w:r>
              <w:rPr>
                <w:rFonts w:ascii="Times New Roman CYR" w:hAnsi="Times New Roman CYR" w:cs="Times New Roman CYR"/>
                <w:bCs/>
                <w:sz w:val="28"/>
                <w:szCs w:val="28"/>
              </w:rPr>
              <w:t>1</w:t>
            </w:r>
            <w:r w:rsidR="00B02D7E">
              <w:rPr>
                <w:rFonts w:ascii="Times New Roman CYR" w:hAnsi="Times New Roman CYR" w:cs="Times New Roman CYR"/>
                <w:bCs/>
                <w:sz w:val="28"/>
                <w:szCs w:val="28"/>
              </w:rPr>
              <w:t xml:space="preserve">. </w:t>
            </w:r>
            <w:r w:rsidR="00180AA8" w:rsidRPr="00B02D7E">
              <w:rPr>
                <w:rFonts w:ascii="Times New Roman CYR" w:hAnsi="Times New Roman CYR" w:cs="Times New Roman CYR"/>
                <w:bCs/>
                <w:sz w:val="28"/>
                <w:szCs w:val="28"/>
              </w:rPr>
              <w:t>Социальный мир (мир природы)</w:t>
            </w:r>
          </w:p>
          <w:p w:rsidR="0039047A" w:rsidRDefault="0039047A" w:rsidP="005A68AD">
            <w:pPr>
              <w:widowControl w:val="0"/>
              <w:ind w:left="720" w:hanging="360"/>
              <w:rPr>
                <w:rFonts w:ascii="Times New Roman CYR" w:hAnsi="Times New Roman CYR" w:cs="Times New Roman CYR"/>
                <w:bCs/>
                <w:sz w:val="28"/>
                <w:szCs w:val="28"/>
              </w:rPr>
            </w:pPr>
            <w:r>
              <w:rPr>
                <w:rFonts w:ascii="Times New Roman CYR" w:hAnsi="Times New Roman CYR" w:cs="Times New Roman CYR"/>
                <w:bCs/>
                <w:sz w:val="28"/>
                <w:szCs w:val="28"/>
              </w:rPr>
              <w:t xml:space="preserve">2. </w:t>
            </w:r>
            <w:r w:rsidRPr="00B02D7E">
              <w:rPr>
                <w:rFonts w:ascii="Times New Roman CYR" w:hAnsi="Times New Roman CYR" w:cs="Times New Roman CYR"/>
                <w:bCs/>
                <w:sz w:val="28"/>
                <w:szCs w:val="28"/>
              </w:rPr>
              <w:t>Мир музыки</w:t>
            </w:r>
          </w:p>
          <w:p w:rsidR="0039047A" w:rsidRPr="00B02D7E" w:rsidRDefault="0039047A" w:rsidP="005A68AD">
            <w:pPr>
              <w:widowControl w:val="0"/>
              <w:ind w:left="720" w:hanging="360"/>
              <w:rPr>
                <w:rFonts w:ascii="Times New Roman CYR" w:hAnsi="Times New Roman CYR" w:cs="Times New Roman CYR"/>
                <w:bCs/>
                <w:color w:val="000000"/>
                <w:sz w:val="28"/>
                <w:szCs w:val="28"/>
              </w:rPr>
            </w:pPr>
            <w:r w:rsidRPr="00B02D7E">
              <w:rPr>
                <w:rFonts w:ascii="Times New Roman CYR" w:hAnsi="Times New Roman CYR" w:cs="Times New Roman CYR"/>
                <w:bCs/>
                <w:sz w:val="28"/>
                <w:szCs w:val="28"/>
              </w:rPr>
              <w:t>3. Физическое развитие (улица</w:t>
            </w:r>
            <w:r w:rsidR="00B73794">
              <w:rPr>
                <w:rFonts w:ascii="Times New Roman CYR" w:hAnsi="Times New Roman CYR" w:cs="Times New Roman CYR"/>
                <w:bCs/>
                <w:sz w:val="28"/>
                <w:szCs w:val="28"/>
              </w:rPr>
              <w:t>)</w:t>
            </w:r>
            <w:r>
              <w:rPr>
                <w:rFonts w:ascii="Times New Roman CYR" w:hAnsi="Times New Roman CYR" w:cs="Times New Roman CYR"/>
                <w:bCs/>
                <w:sz w:val="28"/>
                <w:szCs w:val="28"/>
              </w:rPr>
              <w:t xml:space="preserve"> </w:t>
            </w:r>
          </w:p>
        </w:tc>
        <w:tc>
          <w:tcPr>
            <w:tcW w:w="3213" w:type="dxa"/>
            <w:gridSpan w:val="3"/>
            <w:tcBorders>
              <w:top w:val="single" w:sz="4" w:space="0" w:color="000001"/>
              <w:left w:val="single" w:sz="4" w:space="0" w:color="000001"/>
              <w:bottom w:val="single" w:sz="4" w:space="0" w:color="000001"/>
              <w:right w:val="single" w:sz="4" w:space="0" w:color="000001"/>
            </w:tcBorders>
          </w:tcPr>
          <w:p w:rsidR="00180AA8" w:rsidRPr="00B02D7E" w:rsidRDefault="00180AA8" w:rsidP="005A68AD">
            <w:pPr>
              <w:widowControl w:val="0"/>
              <w:rPr>
                <w:rFonts w:ascii="Times New Roman CYR" w:hAnsi="Times New Roman CYR" w:cs="Times New Roman CYR"/>
                <w:bCs/>
                <w:sz w:val="28"/>
                <w:szCs w:val="28"/>
              </w:rPr>
            </w:pPr>
            <w:r w:rsidRPr="00B02D7E">
              <w:rPr>
                <w:rFonts w:ascii="Times New Roman CYR" w:hAnsi="Times New Roman CYR" w:cs="Times New Roman CYR"/>
                <w:bCs/>
                <w:sz w:val="28"/>
                <w:szCs w:val="28"/>
              </w:rPr>
              <w:t xml:space="preserve"> 9.30-9.45</w:t>
            </w:r>
          </w:p>
          <w:p w:rsidR="00B73794" w:rsidRDefault="00180AA8" w:rsidP="005A68AD">
            <w:pPr>
              <w:widowControl w:val="0"/>
              <w:rPr>
                <w:rFonts w:ascii="Times New Roman CYR" w:hAnsi="Times New Roman CYR" w:cs="Times New Roman CYR"/>
                <w:bCs/>
                <w:sz w:val="28"/>
                <w:szCs w:val="28"/>
              </w:rPr>
            </w:pPr>
            <w:r w:rsidRPr="00B02D7E">
              <w:rPr>
                <w:rFonts w:ascii="Times New Roman CYR" w:hAnsi="Times New Roman CYR" w:cs="Times New Roman CYR"/>
                <w:bCs/>
                <w:sz w:val="28"/>
                <w:szCs w:val="28"/>
              </w:rPr>
              <w:t xml:space="preserve"> </w:t>
            </w:r>
          </w:p>
          <w:p w:rsidR="00180AA8" w:rsidRDefault="00180AA8" w:rsidP="005A68AD">
            <w:pPr>
              <w:widowControl w:val="0"/>
              <w:rPr>
                <w:rFonts w:ascii="Times New Roman CYR" w:hAnsi="Times New Roman CYR" w:cs="Times New Roman CYR"/>
                <w:bCs/>
                <w:sz w:val="28"/>
                <w:szCs w:val="28"/>
              </w:rPr>
            </w:pPr>
            <w:r w:rsidRPr="00B02D7E">
              <w:rPr>
                <w:rFonts w:ascii="Times New Roman CYR" w:hAnsi="Times New Roman CYR" w:cs="Times New Roman CYR"/>
                <w:bCs/>
                <w:sz w:val="28"/>
                <w:szCs w:val="28"/>
              </w:rPr>
              <w:t>9.55-10.10</w:t>
            </w:r>
          </w:p>
          <w:p w:rsidR="00B73794" w:rsidRPr="00B02D7E" w:rsidRDefault="00B73794" w:rsidP="005A68AD">
            <w:pPr>
              <w:widowControl w:val="0"/>
              <w:rPr>
                <w:rFonts w:ascii="Times New Roman CYR" w:hAnsi="Times New Roman CYR" w:cs="Times New Roman CYR"/>
                <w:bCs/>
                <w:color w:val="000000"/>
                <w:sz w:val="28"/>
                <w:szCs w:val="28"/>
              </w:rPr>
            </w:pPr>
            <w:r>
              <w:rPr>
                <w:rFonts w:ascii="Times New Roman CYR" w:hAnsi="Times New Roman CYR" w:cs="Times New Roman CYR"/>
                <w:bCs/>
                <w:sz w:val="28"/>
                <w:szCs w:val="28"/>
              </w:rPr>
              <w:t>10.20-10.35</w:t>
            </w:r>
          </w:p>
        </w:tc>
      </w:tr>
      <w:tr w:rsidR="00180AA8" w:rsidRPr="00B02D7E" w:rsidTr="005A68AD">
        <w:trPr>
          <w:gridBefore w:val="1"/>
          <w:wBefore w:w="10" w:type="dxa"/>
        </w:trPr>
        <w:tc>
          <w:tcPr>
            <w:tcW w:w="2046" w:type="dxa"/>
            <w:gridSpan w:val="3"/>
            <w:tcBorders>
              <w:top w:val="single" w:sz="4" w:space="0" w:color="000001"/>
              <w:left w:val="single" w:sz="4" w:space="0" w:color="000001"/>
              <w:bottom w:val="single" w:sz="4" w:space="0" w:color="000001"/>
              <w:right w:val="single" w:sz="4" w:space="0" w:color="000001"/>
            </w:tcBorders>
          </w:tcPr>
          <w:p w:rsidR="00180AA8" w:rsidRPr="00B02D7E" w:rsidRDefault="00180AA8" w:rsidP="005A68AD">
            <w:pPr>
              <w:widowControl w:val="0"/>
              <w:rPr>
                <w:rFonts w:ascii="Times New Roman CYR" w:hAnsi="Times New Roman CYR" w:cs="Times New Roman CYR"/>
                <w:color w:val="000000"/>
                <w:sz w:val="28"/>
                <w:szCs w:val="28"/>
              </w:rPr>
            </w:pPr>
            <w:r w:rsidRPr="00B02D7E">
              <w:rPr>
                <w:rFonts w:ascii="Times New Roman CYR" w:hAnsi="Times New Roman CYR" w:cs="Times New Roman CYR"/>
                <w:color w:val="000000"/>
                <w:sz w:val="28"/>
                <w:szCs w:val="28"/>
              </w:rPr>
              <w:t>Четверг</w:t>
            </w:r>
          </w:p>
        </w:tc>
        <w:tc>
          <w:tcPr>
            <w:tcW w:w="4377" w:type="dxa"/>
            <w:gridSpan w:val="4"/>
            <w:tcBorders>
              <w:top w:val="single" w:sz="4" w:space="0" w:color="000001"/>
              <w:left w:val="single" w:sz="4" w:space="0" w:color="000001"/>
              <w:bottom w:val="single" w:sz="4" w:space="0" w:color="000001"/>
              <w:right w:val="single" w:sz="4" w:space="0" w:color="000001"/>
            </w:tcBorders>
          </w:tcPr>
          <w:p w:rsidR="00B73794" w:rsidRDefault="00180AA8" w:rsidP="00B73794">
            <w:pPr>
              <w:widowControl w:val="0"/>
              <w:rPr>
                <w:rFonts w:ascii="Times New Roman CYR" w:hAnsi="Times New Roman CYR" w:cs="Times New Roman CYR"/>
                <w:bCs/>
                <w:sz w:val="28"/>
                <w:szCs w:val="28"/>
              </w:rPr>
            </w:pPr>
            <w:r w:rsidRPr="00B02D7E">
              <w:rPr>
                <w:rFonts w:ascii="Times New Roman CYR" w:hAnsi="Times New Roman CYR" w:cs="Times New Roman CYR"/>
                <w:color w:val="000000"/>
                <w:sz w:val="28"/>
                <w:szCs w:val="28"/>
              </w:rPr>
              <w:t xml:space="preserve">     </w:t>
            </w:r>
            <w:r w:rsidRPr="00B02D7E">
              <w:rPr>
                <w:rFonts w:ascii="Times New Roman CYR" w:hAnsi="Times New Roman CYR" w:cs="Times New Roman CYR"/>
                <w:bCs/>
                <w:sz w:val="28"/>
                <w:szCs w:val="28"/>
              </w:rPr>
              <w:t xml:space="preserve">1. </w:t>
            </w:r>
            <w:r w:rsidR="00B73794" w:rsidRPr="00B02D7E">
              <w:rPr>
                <w:rFonts w:ascii="Times New Roman CYR" w:hAnsi="Times New Roman CYR" w:cs="Times New Roman CYR"/>
                <w:bCs/>
                <w:sz w:val="28"/>
                <w:szCs w:val="28"/>
              </w:rPr>
              <w:t>Физическое развитие</w:t>
            </w:r>
            <w:r w:rsidR="00B02D7E">
              <w:rPr>
                <w:rFonts w:ascii="Times New Roman CYR" w:hAnsi="Times New Roman CYR" w:cs="Times New Roman CYR"/>
                <w:bCs/>
                <w:sz w:val="28"/>
                <w:szCs w:val="28"/>
              </w:rPr>
              <w:t xml:space="preserve">     </w:t>
            </w:r>
          </w:p>
          <w:p w:rsidR="00180AA8" w:rsidRPr="00B73794" w:rsidRDefault="00B73794" w:rsidP="00B73794">
            <w:pPr>
              <w:widowControl w:val="0"/>
              <w:rPr>
                <w:rFonts w:ascii="Times New Roman CYR" w:hAnsi="Times New Roman CYR" w:cs="Times New Roman CYR"/>
                <w:bCs/>
                <w:sz w:val="28"/>
                <w:szCs w:val="28"/>
              </w:rPr>
            </w:pPr>
            <w:r>
              <w:rPr>
                <w:rFonts w:ascii="Times New Roman CYR" w:hAnsi="Times New Roman CYR" w:cs="Times New Roman CYR"/>
                <w:bCs/>
                <w:sz w:val="28"/>
                <w:szCs w:val="28"/>
              </w:rPr>
              <w:t xml:space="preserve">     </w:t>
            </w:r>
            <w:r w:rsidR="00180AA8" w:rsidRPr="00B02D7E">
              <w:rPr>
                <w:rFonts w:ascii="Times New Roman CYR" w:hAnsi="Times New Roman CYR" w:cs="Times New Roman CYR"/>
                <w:bCs/>
                <w:sz w:val="28"/>
                <w:szCs w:val="28"/>
              </w:rPr>
              <w:t>2. Мир искусства</w:t>
            </w:r>
            <w:r>
              <w:rPr>
                <w:rFonts w:ascii="Times New Roman CYR" w:hAnsi="Times New Roman CYR" w:cs="Times New Roman CYR"/>
                <w:bCs/>
                <w:sz w:val="28"/>
                <w:szCs w:val="28"/>
              </w:rPr>
              <w:t xml:space="preserve"> </w:t>
            </w:r>
            <w:r w:rsidR="00180AA8" w:rsidRPr="00B02D7E">
              <w:rPr>
                <w:rFonts w:ascii="Times New Roman CYR" w:hAnsi="Times New Roman CYR" w:cs="Times New Roman CYR"/>
                <w:bCs/>
                <w:sz w:val="28"/>
                <w:szCs w:val="28"/>
              </w:rPr>
              <w:t xml:space="preserve">(рисование) </w:t>
            </w:r>
          </w:p>
        </w:tc>
        <w:tc>
          <w:tcPr>
            <w:tcW w:w="3213" w:type="dxa"/>
            <w:gridSpan w:val="3"/>
            <w:tcBorders>
              <w:top w:val="single" w:sz="4" w:space="0" w:color="000001"/>
              <w:left w:val="single" w:sz="4" w:space="0" w:color="000001"/>
              <w:bottom w:val="single" w:sz="4" w:space="0" w:color="000001"/>
              <w:right w:val="single" w:sz="4" w:space="0" w:color="000001"/>
            </w:tcBorders>
          </w:tcPr>
          <w:p w:rsidR="00180AA8" w:rsidRPr="00B02D7E" w:rsidRDefault="00180AA8" w:rsidP="005A68AD">
            <w:pPr>
              <w:widowControl w:val="0"/>
              <w:rPr>
                <w:rFonts w:ascii="Times New Roman CYR" w:hAnsi="Times New Roman CYR" w:cs="Times New Roman CYR"/>
                <w:bCs/>
                <w:sz w:val="28"/>
                <w:szCs w:val="28"/>
              </w:rPr>
            </w:pPr>
            <w:r w:rsidRPr="00B02D7E">
              <w:rPr>
                <w:rFonts w:ascii="Times New Roman CYR" w:hAnsi="Times New Roman CYR" w:cs="Times New Roman CYR"/>
                <w:bCs/>
                <w:sz w:val="28"/>
                <w:szCs w:val="28"/>
              </w:rPr>
              <w:t xml:space="preserve"> 9.30-9.45</w:t>
            </w:r>
          </w:p>
          <w:p w:rsidR="00180AA8" w:rsidRPr="00B02D7E" w:rsidRDefault="00180AA8" w:rsidP="005A68AD">
            <w:pPr>
              <w:widowControl w:val="0"/>
              <w:rPr>
                <w:rFonts w:ascii="Times New Roman CYR" w:hAnsi="Times New Roman CYR" w:cs="Times New Roman CYR"/>
                <w:bCs/>
                <w:color w:val="000000"/>
                <w:sz w:val="28"/>
                <w:szCs w:val="28"/>
              </w:rPr>
            </w:pPr>
            <w:r w:rsidRPr="00B02D7E">
              <w:rPr>
                <w:rFonts w:ascii="Times New Roman CYR" w:hAnsi="Times New Roman CYR" w:cs="Times New Roman CYR"/>
                <w:bCs/>
                <w:sz w:val="28"/>
                <w:szCs w:val="28"/>
              </w:rPr>
              <w:t xml:space="preserve"> 9.55-10.10 </w:t>
            </w:r>
          </w:p>
        </w:tc>
      </w:tr>
      <w:tr w:rsidR="00180AA8" w:rsidRPr="00B02D7E" w:rsidTr="005A68AD">
        <w:trPr>
          <w:gridBefore w:val="1"/>
          <w:wBefore w:w="10" w:type="dxa"/>
        </w:trPr>
        <w:tc>
          <w:tcPr>
            <w:tcW w:w="2046" w:type="dxa"/>
            <w:gridSpan w:val="3"/>
            <w:tcBorders>
              <w:top w:val="single" w:sz="4" w:space="0" w:color="000001"/>
              <w:left w:val="single" w:sz="4" w:space="0" w:color="000001"/>
              <w:bottom w:val="single" w:sz="4" w:space="0" w:color="000001"/>
              <w:right w:val="single" w:sz="4" w:space="0" w:color="000001"/>
            </w:tcBorders>
          </w:tcPr>
          <w:p w:rsidR="00180AA8" w:rsidRPr="00B02D7E" w:rsidRDefault="00180AA8" w:rsidP="005A68AD">
            <w:pPr>
              <w:widowControl w:val="0"/>
              <w:rPr>
                <w:rFonts w:ascii="Times New Roman CYR" w:hAnsi="Times New Roman CYR" w:cs="Times New Roman CYR"/>
                <w:color w:val="000000"/>
                <w:sz w:val="28"/>
                <w:szCs w:val="28"/>
              </w:rPr>
            </w:pPr>
            <w:r w:rsidRPr="00B02D7E">
              <w:rPr>
                <w:rFonts w:ascii="Times New Roman CYR" w:hAnsi="Times New Roman CYR" w:cs="Times New Roman CYR"/>
                <w:color w:val="000000"/>
                <w:sz w:val="28"/>
                <w:szCs w:val="28"/>
              </w:rPr>
              <w:t>Пятница</w:t>
            </w:r>
          </w:p>
        </w:tc>
        <w:tc>
          <w:tcPr>
            <w:tcW w:w="4377" w:type="dxa"/>
            <w:gridSpan w:val="4"/>
            <w:tcBorders>
              <w:top w:val="single" w:sz="4" w:space="0" w:color="000001"/>
              <w:left w:val="single" w:sz="4" w:space="0" w:color="000001"/>
              <w:bottom w:val="single" w:sz="4" w:space="0" w:color="000001"/>
              <w:right w:val="single" w:sz="4" w:space="0" w:color="000001"/>
            </w:tcBorders>
          </w:tcPr>
          <w:p w:rsidR="00180AA8" w:rsidRDefault="00B73794" w:rsidP="005A68AD">
            <w:pPr>
              <w:widowControl w:val="0"/>
              <w:rPr>
                <w:rFonts w:ascii="Times New Roman CYR" w:hAnsi="Times New Roman CYR" w:cs="Times New Roman CYR"/>
                <w:bCs/>
                <w:sz w:val="28"/>
                <w:szCs w:val="28"/>
              </w:rPr>
            </w:pPr>
            <w:r>
              <w:rPr>
                <w:rFonts w:ascii="Times New Roman CYR" w:hAnsi="Times New Roman CYR" w:cs="Times New Roman CYR"/>
                <w:bCs/>
                <w:sz w:val="28"/>
                <w:szCs w:val="28"/>
              </w:rPr>
              <w:t xml:space="preserve">     1</w:t>
            </w:r>
            <w:r w:rsidR="00180AA8" w:rsidRPr="00B02D7E">
              <w:rPr>
                <w:rFonts w:ascii="Times New Roman CYR" w:hAnsi="Times New Roman CYR" w:cs="Times New Roman CYR"/>
                <w:bCs/>
                <w:sz w:val="28"/>
                <w:szCs w:val="28"/>
              </w:rPr>
              <w:t>.  Социальный мир (психолог)</w:t>
            </w:r>
          </w:p>
          <w:p w:rsidR="00B73794" w:rsidRPr="00B02D7E" w:rsidRDefault="00B73794" w:rsidP="005A68AD">
            <w:pPr>
              <w:widowControl w:val="0"/>
              <w:rPr>
                <w:rFonts w:ascii="Times New Roman CYR" w:hAnsi="Times New Roman CYR" w:cs="Times New Roman CYR"/>
                <w:bCs/>
                <w:color w:val="000000"/>
                <w:sz w:val="28"/>
                <w:szCs w:val="28"/>
              </w:rPr>
            </w:pPr>
            <w:r>
              <w:rPr>
                <w:rFonts w:ascii="Times New Roman CYR" w:hAnsi="Times New Roman CYR" w:cs="Times New Roman CYR"/>
                <w:bCs/>
                <w:sz w:val="28"/>
                <w:szCs w:val="28"/>
              </w:rPr>
              <w:t xml:space="preserve">     2.  </w:t>
            </w:r>
            <w:r w:rsidRPr="00B02D7E">
              <w:rPr>
                <w:rFonts w:ascii="Times New Roman CYR" w:hAnsi="Times New Roman CYR" w:cs="Times New Roman CYR"/>
                <w:bCs/>
                <w:sz w:val="28"/>
                <w:szCs w:val="28"/>
              </w:rPr>
              <w:t>Развитие речи</w:t>
            </w:r>
          </w:p>
        </w:tc>
        <w:tc>
          <w:tcPr>
            <w:tcW w:w="3213" w:type="dxa"/>
            <w:gridSpan w:val="3"/>
            <w:tcBorders>
              <w:top w:val="single" w:sz="4" w:space="0" w:color="000001"/>
              <w:left w:val="single" w:sz="4" w:space="0" w:color="000001"/>
              <w:bottom w:val="single" w:sz="4" w:space="0" w:color="000001"/>
              <w:right w:val="single" w:sz="4" w:space="0" w:color="000001"/>
            </w:tcBorders>
          </w:tcPr>
          <w:p w:rsidR="00180AA8" w:rsidRPr="00B02D7E" w:rsidRDefault="00180AA8" w:rsidP="005A68AD">
            <w:pPr>
              <w:widowControl w:val="0"/>
              <w:rPr>
                <w:rFonts w:ascii="Times New Roman CYR" w:hAnsi="Times New Roman CYR" w:cs="Times New Roman CYR"/>
                <w:bCs/>
                <w:sz w:val="28"/>
                <w:szCs w:val="28"/>
              </w:rPr>
            </w:pPr>
            <w:r w:rsidRPr="00B02D7E">
              <w:rPr>
                <w:rFonts w:ascii="Times New Roman CYR" w:hAnsi="Times New Roman CYR" w:cs="Times New Roman CYR"/>
                <w:bCs/>
                <w:sz w:val="28"/>
                <w:szCs w:val="28"/>
              </w:rPr>
              <w:t xml:space="preserve"> 9.30-9.45</w:t>
            </w:r>
          </w:p>
          <w:p w:rsidR="00180AA8" w:rsidRPr="00B02D7E" w:rsidRDefault="00180AA8" w:rsidP="005A68AD">
            <w:pPr>
              <w:widowControl w:val="0"/>
              <w:rPr>
                <w:rFonts w:ascii="Times New Roman CYR" w:hAnsi="Times New Roman CYR" w:cs="Times New Roman CYR"/>
                <w:bCs/>
                <w:color w:val="000000"/>
                <w:sz w:val="28"/>
                <w:szCs w:val="28"/>
              </w:rPr>
            </w:pPr>
            <w:r w:rsidRPr="00B02D7E">
              <w:rPr>
                <w:rFonts w:ascii="Times New Roman CYR" w:hAnsi="Times New Roman CYR" w:cs="Times New Roman CYR"/>
                <w:bCs/>
                <w:sz w:val="28"/>
                <w:szCs w:val="28"/>
              </w:rPr>
              <w:t xml:space="preserve"> 9.55-10.10</w:t>
            </w:r>
          </w:p>
        </w:tc>
      </w:tr>
    </w:tbl>
    <w:p w:rsidR="00E97664" w:rsidRPr="00B02D7E" w:rsidRDefault="00E97664" w:rsidP="00E97664">
      <w:pPr>
        <w:widowControl w:val="0"/>
        <w:rPr>
          <w:sz w:val="28"/>
          <w:szCs w:val="28"/>
          <w:lang w:eastAsia="zh-CN" w:bidi="hi-IN"/>
        </w:rPr>
      </w:pPr>
    </w:p>
    <w:p w:rsidR="00E97664" w:rsidRDefault="008654C0" w:rsidP="008654C0">
      <w:pPr>
        <w:widowControl w:val="0"/>
        <w:ind w:left="720"/>
        <w:jc w:val="center"/>
        <w:rPr>
          <w:szCs w:val="24"/>
        </w:rPr>
      </w:pPr>
      <w:r>
        <w:rPr>
          <w:b/>
          <w:sz w:val="32"/>
          <w:szCs w:val="24"/>
          <w:lang w:eastAsia="zh-CN" w:bidi="hi-IN"/>
        </w:rPr>
        <w:t xml:space="preserve">3.5 </w:t>
      </w:r>
      <w:r w:rsidR="00E97664">
        <w:rPr>
          <w:b/>
          <w:sz w:val="32"/>
          <w:szCs w:val="24"/>
          <w:lang w:eastAsia="zh-CN" w:bidi="hi-IN"/>
        </w:rPr>
        <w:t>Двигательный режим</w:t>
      </w:r>
    </w:p>
    <w:p w:rsidR="00E97664" w:rsidRDefault="00E97664" w:rsidP="00E97664">
      <w:pPr>
        <w:widowControl w:val="0"/>
        <w:rPr>
          <w:sz w:val="28"/>
          <w:szCs w:val="24"/>
          <w:lang w:eastAsia="zh-CN" w:bidi="hi-IN"/>
        </w:rPr>
      </w:pPr>
    </w:p>
    <w:tbl>
      <w:tblPr>
        <w:tblW w:w="0" w:type="auto"/>
        <w:tblInd w:w="5" w:type="dxa"/>
        <w:tblLayout w:type="fixed"/>
        <w:tblCellMar>
          <w:left w:w="0" w:type="dxa"/>
          <w:right w:w="0" w:type="dxa"/>
        </w:tblCellMar>
        <w:tblLook w:val="0000" w:firstRow="0" w:lastRow="0" w:firstColumn="0" w:lastColumn="0" w:noHBand="0" w:noVBand="0"/>
      </w:tblPr>
      <w:tblGrid>
        <w:gridCol w:w="689"/>
        <w:gridCol w:w="20"/>
        <w:gridCol w:w="2835"/>
        <w:gridCol w:w="5954"/>
        <w:gridCol w:w="30"/>
      </w:tblGrid>
      <w:tr w:rsidR="00E97664" w:rsidTr="00973E54">
        <w:trPr>
          <w:gridAfter w:val="1"/>
          <w:wAfter w:w="30" w:type="dxa"/>
        </w:trPr>
        <w:tc>
          <w:tcPr>
            <w:tcW w:w="709" w:type="dxa"/>
            <w:gridSpan w:val="2"/>
            <w:tcBorders>
              <w:top w:val="single" w:sz="4" w:space="0" w:color="000001"/>
              <w:left w:val="single" w:sz="4" w:space="0" w:color="000001"/>
              <w:bottom w:val="single" w:sz="4" w:space="0" w:color="000001"/>
              <w:right w:val="single" w:sz="4" w:space="0" w:color="000001"/>
            </w:tcBorders>
          </w:tcPr>
          <w:p w:rsidR="00E97664" w:rsidRDefault="00E97664" w:rsidP="003852B0">
            <w:pPr>
              <w:widowControl w:val="0"/>
              <w:textAlignment w:val="auto"/>
              <w:rPr>
                <w:szCs w:val="24"/>
              </w:rPr>
            </w:pPr>
            <w:r>
              <w:rPr>
                <w:color w:val="000000"/>
                <w:sz w:val="28"/>
                <w:szCs w:val="24"/>
                <w:lang w:eastAsia="zh-CN" w:bidi="hi-IN"/>
              </w:rPr>
              <w:t>№ п/п</w:t>
            </w:r>
          </w:p>
        </w:tc>
        <w:tc>
          <w:tcPr>
            <w:tcW w:w="2835" w:type="dxa"/>
            <w:tcBorders>
              <w:top w:val="single" w:sz="4" w:space="0" w:color="000001"/>
              <w:left w:val="single" w:sz="4" w:space="0" w:color="000001"/>
              <w:bottom w:val="single" w:sz="4" w:space="0" w:color="000001"/>
              <w:right w:val="single" w:sz="4" w:space="0" w:color="000001"/>
            </w:tcBorders>
          </w:tcPr>
          <w:p w:rsidR="00E97664" w:rsidRDefault="00E97664" w:rsidP="003852B0">
            <w:pPr>
              <w:widowControl w:val="0"/>
              <w:textAlignment w:val="auto"/>
              <w:rPr>
                <w:szCs w:val="24"/>
              </w:rPr>
            </w:pPr>
            <w:r>
              <w:rPr>
                <w:color w:val="000000"/>
                <w:sz w:val="28"/>
                <w:szCs w:val="24"/>
                <w:lang w:eastAsia="zh-CN" w:bidi="hi-IN"/>
              </w:rPr>
              <w:t>Формы организации</w:t>
            </w:r>
          </w:p>
        </w:tc>
        <w:tc>
          <w:tcPr>
            <w:tcW w:w="5954" w:type="dxa"/>
            <w:tcBorders>
              <w:top w:val="single" w:sz="4" w:space="0" w:color="000001"/>
              <w:left w:val="single" w:sz="4" w:space="0" w:color="000001"/>
              <w:bottom w:val="single" w:sz="4" w:space="0" w:color="000001"/>
            </w:tcBorders>
          </w:tcPr>
          <w:p w:rsidR="00E97664" w:rsidRDefault="00E97664" w:rsidP="003852B0">
            <w:pPr>
              <w:widowControl w:val="0"/>
              <w:textAlignment w:val="auto"/>
              <w:rPr>
                <w:szCs w:val="24"/>
              </w:rPr>
            </w:pPr>
            <w:r>
              <w:rPr>
                <w:i/>
                <w:color w:val="000000"/>
                <w:sz w:val="28"/>
                <w:szCs w:val="24"/>
                <w:lang w:eastAsia="zh-CN" w:bidi="hi-IN"/>
              </w:rPr>
              <w:t>Физкультурно-оздоровительные мероприятия в ходе выполнения режимных моментов деятельности детского сада</w:t>
            </w:r>
          </w:p>
        </w:tc>
      </w:tr>
      <w:tr w:rsidR="00E97664" w:rsidTr="00973E54">
        <w:tc>
          <w:tcPr>
            <w:tcW w:w="689" w:type="dxa"/>
            <w:tcBorders>
              <w:top w:val="single" w:sz="4" w:space="0" w:color="000001"/>
              <w:left w:val="single" w:sz="4" w:space="0" w:color="000001"/>
              <w:bottom w:val="single" w:sz="4" w:space="0" w:color="000001"/>
              <w:right w:val="single" w:sz="4" w:space="0" w:color="000001"/>
            </w:tcBorders>
          </w:tcPr>
          <w:p w:rsidR="00E97664" w:rsidRDefault="00E97664" w:rsidP="003852B0">
            <w:pPr>
              <w:widowControl w:val="0"/>
              <w:textAlignment w:val="auto"/>
              <w:rPr>
                <w:szCs w:val="24"/>
              </w:rPr>
            </w:pPr>
            <w:r>
              <w:rPr>
                <w:color w:val="000000"/>
                <w:sz w:val="28"/>
                <w:szCs w:val="24"/>
                <w:lang w:eastAsia="zh-CN" w:bidi="hi-IN"/>
              </w:rPr>
              <w:t>1.</w:t>
            </w:r>
          </w:p>
        </w:tc>
        <w:tc>
          <w:tcPr>
            <w:tcW w:w="2855" w:type="dxa"/>
            <w:gridSpan w:val="2"/>
            <w:tcBorders>
              <w:top w:val="single" w:sz="4" w:space="0" w:color="000001"/>
              <w:left w:val="single" w:sz="4" w:space="0" w:color="000001"/>
              <w:bottom w:val="single" w:sz="4" w:space="0" w:color="000001"/>
              <w:right w:val="single" w:sz="4" w:space="0" w:color="000001"/>
            </w:tcBorders>
          </w:tcPr>
          <w:p w:rsidR="00E97664" w:rsidRDefault="00E97664" w:rsidP="003852B0">
            <w:pPr>
              <w:widowControl w:val="0"/>
              <w:textAlignment w:val="auto"/>
              <w:rPr>
                <w:szCs w:val="24"/>
              </w:rPr>
            </w:pPr>
            <w:r>
              <w:rPr>
                <w:color w:val="000000"/>
                <w:sz w:val="28"/>
                <w:szCs w:val="24"/>
                <w:lang w:eastAsia="zh-CN" w:bidi="hi-IN"/>
              </w:rPr>
              <w:t>Утренняя гимнастика</w:t>
            </w:r>
          </w:p>
        </w:tc>
        <w:tc>
          <w:tcPr>
            <w:tcW w:w="5984" w:type="dxa"/>
            <w:gridSpan w:val="2"/>
            <w:tcBorders>
              <w:top w:val="single" w:sz="4" w:space="0" w:color="000001"/>
              <w:left w:val="single" w:sz="4" w:space="0" w:color="000001"/>
              <w:bottom w:val="single" w:sz="4" w:space="0" w:color="000001"/>
              <w:right w:val="single" w:sz="4" w:space="0" w:color="000001"/>
            </w:tcBorders>
          </w:tcPr>
          <w:p w:rsidR="00E97664" w:rsidRDefault="00E97664" w:rsidP="003852B0">
            <w:pPr>
              <w:widowControl w:val="0"/>
              <w:textAlignment w:val="auto"/>
              <w:rPr>
                <w:szCs w:val="24"/>
              </w:rPr>
            </w:pPr>
            <w:r>
              <w:rPr>
                <w:color w:val="000000"/>
                <w:sz w:val="28"/>
                <w:szCs w:val="24"/>
                <w:lang w:eastAsia="zh-CN" w:bidi="hi-IN"/>
              </w:rPr>
              <w:t>Ежедневно 5-6 минут</w:t>
            </w:r>
          </w:p>
        </w:tc>
      </w:tr>
      <w:tr w:rsidR="00E97664" w:rsidTr="00973E54">
        <w:tc>
          <w:tcPr>
            <w:tcW w:w="689" w:type="dxa"/>
            <w:tcBorders>
              <w:top w:val="single" w:sz="4" w:space="0" w:color="000001"/>
              <w:left w:val="single" w:sz="4" w:space="0" w:color="000001"/>
              <w:bottom w:val="single" w:sz="4" w:space="0" w:color="000001"/>
              <w:right w:val="single" w:sz="4" w:space="0" w:color="000001"/>
            </w:tcBorders>
          </w:tcPr>
          <w:p w:rsidR="00E97664" w:rsidRDefault="00E97664" w:rsidP="003852B0">
            <w:pPr>
              <w:widowControl w:val="0"/>
              <w:textAlignment w:val="auto"/>
              <w:rPr>
                <w:szCs w:val="24"/>
              </w:rPr>
            </w:pPr>
            <w:r>
              <w:rPr>
                <w:color w:val="000000"/>
                <w:sz w:val="28"/>
                <w:szCs w:val="24"/>
                <w:lang w:eastAsia="zh-CN" w:bidi="hi-IN"/>
              </w:rPr>
              <w:t>2.</w:t>
            </w:r>
          </w:p>
        </w:tc>
        <w:tc>
          <w:tcPr>
            <w:tcW w:w="2855" w:type="dxa"/>
            <w:gridSpan w:val="2"/>
            <w:tcBorders>
              <w:top w:val="single" w:sz="4" w:space="0" w:color="000001"/>
              <w:left w:val="single" w:sz="4" w:space="0" w:color="000001"/>
              <w:bottom w:val="single" w:sz="4" w:space="0" w:color="000001"/>
              <w:right w:val="single" w:sz="4" w:space="0" w:color="000001"/>
            </w:tcBorders>
          </w:tcPr>
          <w:p w:rsidR="00E97664" w:rsidRDefault="00E97664" w:rsidP="003852B0">
            <w:pPr>
              <w:widowControl w:val="0"/>
              <w:textAlignment w:val="auto"/>
              <w:rPr>
                <w:szCs w:val="24"/>
              </w:rPr>
            </w:pPr>
            <w:r>
              <w:rPr>
                <w:color w:val="000000"/>
                <w:sz w:val="28"/>
                <w:szCs w:val="24"/>
                <w:lang w:eastAsia="zh-CN" w:bidi="hi-IN"/>
              </w:rPr>
              <w:t>Физкультминутки</w:t>
            </w:r>
          </w:p>
        </w:tc>
        <w:tc>
          <w:tcPr>
            <w:tcW w:w="5984" w:type="dxa"/>
            <w:gridSpan w:val="2"/>
            <w:tcBorders>
              <w:top w:val="single" w:sz="4" w:space="0" w:color="000001"/>
              <w:left w:val="single" w:sz="4" w:space="0" w:color="000001"/>
              <w:bottom w:val="single" w:sz="4" w:space="0" w:color="000001"/>
              <w:right w:val="single" w:sz="4" w:space="0" w:color="000001"/>
            </w:tcBorders>
          </w:tcPr>
          <w:p w:rsidR="00E97664" w:rsidRDefault="00E97664" w:rsidP="003852B0">
            <w:pPr>
              <w:pStyle w:val="Default"/>
              <w:widowControl w:val="0"/>
            </w:pPr>
            <w:r>
              <w:rPr>
                <w:color w:val="000000"/>
                <w:sz w:val="28"/>
                <w:lang w:eastAsia="zh-CN" w:bidi="hi-IN"/>
              </w:rPr>
              <w:t xml:space="preserve">Ежедневно по мере необходимости (до 3-х минут) </w:t>
            </w:r>
          </w:p>
        </w:tc>
      </w:tr>
      <w:tr w:rsidR="00E97664" w:rsidTr="00973E54">
        <w:tc>
          <w:tcPr>
            <w:tcW w:w="689" w:type="dxa"/>
            <w:tcBorders>
              <w:top w:val="single" w:sz="4" w:space="0" w:color="000001"/>
              <w:left w:val="single" w:sz="4" w:space="0" w:color="000001"/>
              <w:bottom w:val="single" w:sz="4" w:space="0" w:color="000001"/>
              <w:right w:val="single" w:sz="4" w:space="0" w:color="000001"/>
            </w:tcBorders>
          </w:tcPr>
          <w:p w:rsidR="00E97664" w:rsidRDefault="00E97664" w:rsidP="003852B0">
            <w:pPr>
              <w:widowControl w:val="0"/>
              <w:textAlignment w:val="auto"/>
              <w:rPr>
                <w:szCs w:val="24"/>
              </w:rPr>
            </w:pPr>
            <w:r>
              <w:rPr>
                <w:color w:val="000000"/>
                <w:sz w:val="28"/>
                <w:szCs w:val="24"/>
                <w:lang w:eastAsia="zh-CN" w:bidi="hi-IN"/>
              </w:rPr>
              <w:t>3.</w:t>
            </w:r>
          </w:p>
        </w:tc>
        <w:tc>
          <w:tcPr>
            <w:tcW w:w="2855" w:type="dxa"/>
            <w:gridSpan w:val="2"/>
            <w:tcBorders>
              <w:top w:val="single" w:sz="4" w:space="0" w:color="000001"/>
              <w:left w:val="single" w:sz="4" w:space="0" w:color="000001"/>
              <w:bottom w:val="single" w:sz="4" w:space="0" w:color="000001"/>
              <w:right w:val="single" w:sz="4" w:space="0" w:color="000001"/>
            </w:tcBorders>
          </w:tcPr>
          <w:p w:rsidR="00E97664" w:rsidRDefault="00E97664" w:rsidP="003852B0">
            <w:pPr>
              <w:widowControl w:val="0"/>
              <w:textAlignment w:val="auto"/>
              <w:rPr>
                <w:szCs w:val="24"/>
              </w:rPr>
            </w:pPr>
            <w:r>
              <w:rPr>
                <w:color w:val="000000"/>
                <w:sz w:val="28"/>
                <w:szCs w:val="24"/>
                <w:lang w:eastAsia="zh-CN" w:bidi="hi-IN"/>
              </w:rPr>
              <w:t>Игры и физические упражнения на прогулке</w:t>
            </w:r>
          </w:p>
        </w:tc>
        <w:tc>
          <w:tcPr>
            <w:tcW w:w="5984" w:type="dxa"/>
            <w:gridSpan w:val="2"/>
            <w:tcBorders>
              <w:top w:val="single" w:sz="4" w:space="0" w:color="000001"/>
              <w:left w:val="single" w:sz="4" w:space="0" w:color="000001"/>
              <w:bottom w:val="single" w:sz="4" w:space="0" w:color="000001"/>
              <w:right w:val="single" w:sz="4" w:space="0" w:color="000001"/>
            </w:tcBorders>
          </w:tcPr>
          <w:p w:rsidR="00E97664" w:rsidRDefault="00E97664" w:rsidP="003852B0">
            <w:pPr>
              <w:pStyle w:val="Default"/>
              <w:widowControl w:val="0"/>
            </w:pPr>
            <w:r>
              <w:rPr>
                <w:color w:val="000000"/>
                <w:sz w:val="28"/>
                <w:lang w:eastAsia="zh-CN" w:bidi="hi-IN"/>
              </w:rPr>
              <w:t xml:space="preserve">Ежедневно 6-10 минут </w:t>
            </w:r>
          </w:p>
        </w:tc>
      </w:tr>
      <w:tr w:rsidR="00E97664" w:rsidTr="00973E54">
        <w:tc>
          <w:tcPr>
            <w:tcW w:w="689" w:type="dxa"/>
            <w:tcBorders>
              <w:top w:val="single" w:sz="4" w:space="0" w:color="000001"/>
              <w:left w:val="single" w:sz="4" w:space="0" w:color="000001"/>
              <w:bottom w:val="single" w:sz="4" w:space="0" w:color="000001"/>
              <w:right w:val="single" w:sz="4" w:space="0" w:color="000001"/>
            </w:tcBorders>
          </w:tcPr>
          <w:p w:rsidR="00E97664" w:rsidRDefault="00E97664" w:rsidP="003852B0">
            <w:pPr>
              <w:widowControl w:val="0"/>
              <w:textAlignment w:val="auto"/>
              <w:rPr>
                <w:szCs w:val="24"/>
              </w:rPr>
            </w:pPr>
            <w:r>
              <w:rPr>
                <w:color w:val="000000"/>
                <w:sz w:val="28"/>
                <w:szCs w:val="24"/>
                <w:lang w:eastAsia="zh-CN" w:bidi="hi-IN"/>
              </w:rPr>
              <w:lastRenderedPageBreak/>
              <w:t>4.</w:t>
            </w:r>
          </w:p>
        </w:tc>
        <w:tc>
          <w:tcPr>
            <w:tcW w:w="2855" w:type="dxa"/>
            <w:gridSpan w:val="2"/>
            <w:tcBorders>
              <w:top w:val="single" w:sz="4" w:space="0" w:color="000001"/>
              <w:left w:val="single" w:sz="4" w:space="0" w:color="000001"/>
              <w:bottom w:val="single" w:sz="4" w:space="0" w:color="000001"/>
              <w:right w:val="single" w:sz="4" w:space="0" w:color="000001"/>
            </w:tcBorders>
          </w:tcPr>
          <w:p w:rsidR="00E97664" w:rsidRDefault="00E97664" w:rsidP="003852B0">
            <w:pPr>
              <w:widowControl w:val="0"/>
              <w:textAlignment w:val="auto"/>
              <w:rPr>
                <w:szCs w:val="24"/>
              </w:rPr>
            </w:pPr>
            <w:r>
              <w:rPr>
                <w:color w:val="000000"/>
                <w:sz w:val="28"/>
                <w:szCs w:val="24"/>
                <w:lang w:eastAsia="zh-CN" w:bidi="hi-IN"/>
              </w:rPr>
              <w:t>Физкультурные занятия в спортивном зале</w:t>
            </w:r>
          </w:p>
        </w:tc>
        <w:tc>
          <w:tcPr>
            <w:tcW w:w="5984" w:type="dxa"/>
            <w:gridSpan w:val="2"/>
            <w:tcBorders>
              <w:top w:val="single" w:sz="4" w:space="0" w:color="000001"/>
              <w:left w:val="single" w:sz="4" w:space="0" w:color="000001"/>
              <w:bottom w:val="single" w:sz="4" w:space="0" w:color="000001"/>
              <w:right w:val="single" w:sz="4" w:space="0" w:color="000001"/>
            </w:tcBorders>
          </w:tcPr>
          <w:p w:rsidR="00E97664" w:rsidRDefault="00E97664" w:rsidP="003852B0">
            <w:pPr>
              <w:pStyle w:val="Default"/>
              <w:widowControl w:val="0"/>
            </w:pPr>
            <w:r>
              <w:rPr>
                <w:color w:val="000000"/>
                <w:sz w:val="28"/>
                <w:lang w:eastAsia="zh-CN" w:bidi="hi-IN"/>
              </w:rPr>
              <w:t xml:space="preserve">2 раза в неделю по 15 минут </w:t>
            </w:r>
          </w:p>
          <w:p w:rsidR="00E97664" w:rsidRDefault="00E97664" w:rsidP="003852B0">
            <w:pPr>
              <w:pStyle w:val="Default"/>
              <w:widowControl w:val="0"/>
              <w:rPr>
                <w:color w:val="000000"/>
                <w:sz w:val="28"/>
                <w:lang w:eastAsia="zh-CN" w:bidi="hi-IN"/>
              </w:rPr>
            </w:pPr>
          </w:p>
        </w:tc>
      </w:tr>
      <w:tr w:rsidR="00E97664" w:rsidTr="00973E54">
        <w:tc>
          <w:tcPr>
            <w:tcW w:w="689" w:type="dxa"/>
            <w:tcBorders>
              <w:top w:val="single" w:sz="4" w:space="0" w:color="000001"/>
              <w:left w:val="single" w:sz="4" w:space="0" w:color="000001"/>
              <w:bottom w:val="single" w:sz="4" w:space="0" w:color="000001"/>
              <w:right w:val="single" w:sz="4" w:space="0" w:color="000001"/>
            </w:tcBorders>
          </w:tcPr>
          <w:p w:rsidR="00E97664" w:rsidRDefault="00E97664" w:rsidP="003852B0">
            <w:pPr>
              <w:widowControl w:val="0"/>
              <w:textAlignment w:val="auto"/>
              <w:rPr>
                <w:szCs w:val="24"/>
              </w:rPr>
            </w:pPr>
            <w:r>
              <w:rPr>
                <w:color w:val="000000"/>
                <w:sz w:val="28"/>
                <w:szCs w:val="24"/>
                <w:lang w:eastAsia="zh-CN" w:bidi="hi-IN"/>
              </w:rPr>
              <w:t>5.</w:t>
            </w:r>
          </w:p>
        </w:tc>
        <w:tc>
          <w:tcPr>
            <w:tcW w:w="2855" w:type="dxa"/>
            <w:gridSpan w:val="2"/>
            <w:tcBorders>
              <w:top w:val="single" w:sz="4" w:space="0" w:color="000001"/>
              <w:left w:val="single" w:sz="4" w:space="0" w:color="000001"/>
              <w:bottom w:val="single" w:sz="4" w:space="0" w:color="000001"/>
              <w:right w:val="single" w:sz="4" w:space="0" w:color="000001"/>
            </w:tcBorders>
          </w:tcPr>
          <w:p w:rsidR="00E97664" w:rsidRDefault="00E97664" w:rsidP="003852B0">
            <w:pPr>
              <w:widowControl w:val="0"/>
              <w:textAlignment w:val="auto"/>
              <w:rPr>
                <w:szCs w:val="24"/>
              </w:rPr>
            </w:pPr>
            <w:r>
              <w:rPr>
                <w:color w:val="000000"/>
                <w:sz w:val="28"/>
                <w:szCs w:val="24"/>
                <w:lang w:eastAsia="zh-CN" w:bidi="hi-IN"/>
              </w:rPr>
              <w:t>Физкультурные занятия на свежем воздухе</w:t>
            </w:r>
          </w:p>
        </w:tc>
        <w:tc>
          <w:tcPr>
            <w:tcW w:w="5984" w:type="dxa"/>
            <w:gridSpan w:val="2"/>
            <w:tcBorders>
              <w:top w:val="single" w:sz="4" w:space="0" w:color="000001"/>
              <w:left w:val="single" w:sz="4" w:space="0" w:color="000001"/>
              <w:bottom w:val="single" w:sz="4" w:space="0" w:color="000001"/>
              <w:right w:val="single" w:sz="4" w:space="0" w:color="000001"/>
            </w:tcBorders>
          </w:tcPr>
          <w:p w:rsidR="00E97664" w:rsidRDefault="00E97664" w:rsidP="003852B0">
            <w:pPr>
              <w:pStyle w:val="Default"/>
              <w:widowControl w:val="0"/>
            </w:pPr>
            <w:r>
              <w:rPr>
                <w:color w:val="000000"/>
                <w:sz w:val="28"/>
              </w:rPr>
              <w:t>1 раз в неделю 15 минут</w:t>
            </w:r>
          </w:p>
        </w:tc>
      </w:tr>
      <w:tr w:rsidR="00E97664" w:rsidTr="00973E54">
        <w:tc>
          <w:tcPr>
            <w:tcW w:w="689" w:type="dxa"/>
            <w:tcBorders>
              <w:top w:val="single" w:sz="4" w:space="0" w:color="000001"/>
              <w:left w:val="single" w:sz="4" w:space="0" w:color="000001"/>
              <w:bottom w:val="single" w:sz="4" w:space="0" w:color="000001"/>
              <w:right w:val="single" w:sz="4" w:space="0" w:color="000001"/>
            </w:tcBorders>
          </w:tcPr>
          <w:p w:rsidR="00E97664" w:rsidRDefault="00E97664" w:rsidP="003852B0">
            <w:pPr>
              <w:widowControl w:val="0"/>
              <w:textAlignment w:val="auto"/>
              <w:rPr>
                <w:szCs w:val="24"/>
              </w:rPr>
            </w:pPr>
            <w:r>
              <w:rPr>
                <w:color w:val="000000"/>
                <w:sz w:val="28"/>
                <w:szCs w:val="24"/>
                <w:lang w:eastAsia="zh-CN" w:bidi="hi-IN"/>
              </w:rPr>
              <w:t>6.</w:t>
            </w:r>
          </w:p>
        </w:tc>
        <w:tc>
          <w:tcPr>
            <w:tcW w:w="2855" w:type="dxa"/>
            <w:gridSpan w:val="2"/>
            <w:tcBorders>
              <w:top w:val="single" w:sz="4" w:space="0" w:color="000001"/>
              <w:left w:val="single" w:sz="4" w:space="0" w:color="000001"/>
              <w:bottom w:val="single" w:sz="4" w:space="0" w:color="000001"/>
              <w:right w:val="single" w:sz="4" w:space="0" w:color="000001"/>
            </w:tcBorders>
          </w:tcPr>
          <w:p w:rsidR="00E97664" w:rsidRDefault="00E97664" w:rsidP="003852B0">
            <w:pPr>
              <w:widowControl w:val="0"/>
              <w:textAlignment w:val="auto"/>
              <w:rPr>
                <w:szCs w:val="24"/>
              </w:rPr>
            </w:pPr>
            <w:r>
              <w:rPr>
                <w:color w:val="000000"/>
                <w:sz w:val="28"/>
                <w:szCs w:val="24"/>
                <w:lang w:eastAsia="zh-CN" w:bidi="hi-IN"/>
              </w:rPr>
              <w:t>Закаливающие процедуры</w:t>
            </w:r>
          </w:p>
        </w:tc>
        <w:tc>
          <w:tcPr>
            <w:tcW w:w="5984" w:type="dxa"/>
            <w:gridSpan w:val="2"/>
            <w:tcBorders>
              <w:top w:val="single" w:sz="4" w:space="0" w:color="000001"/>
              <w:left w:val="single" w:sz="4" w:space="0" w:color="000001"/>
              <w:bottom w:val="single" w:sz="4" w:space="0" w:color="000001"/>
              <w:right w:val="single" w:sz="4" w:space="0" w:color="000001"/>
            </w:tcBorders>
          </w:tcPr>
          <w:p w:rsidR="00E97664" w:rsidRDefault="00E97664" w:rsidP="003852B0">
            <w:pPr>
              <w:pStyle w:val="Default"/>
              <w:widowControl w:val="0"/>
            </w:pPr>
            <w:r>
              <w:rPr>
                <w:color w:val="000000"/>
                <w:sz w:val="28"/>
                <w:lang w:eastAsia="zh-CN" w:bidi="hi-IN"/>
              </w:rPr>
              <w:t xml:space="preserve">Ежедневно после дневного сна </w:t>
            </w:r>
          </w:p>
        </w:tc>
      </w:tr>
      <w:tr w:rsidR="00E97664" w:rsidTr="00973E54">
        <w:tc>
          <w:tcPr>
            <w:tcW w:w="689" w:type="dxa"/>
            <w:tcBorders>
              <w:top w:val="single" w:sz="4" w:space="0" w:color="000001"/>
              <w:left w:val="single" w:sz="4" w:space="0" w:color="000001"/>
              <w:bottom w:val="single" w:sz="4" w:space="0" w:color="000001"/>
              <w:right w:val="single" w:sz="4" w:space="0" w:color="000001"/>
            </w:tcBorders>
          </w:tcPr>
          <w:p w:rsidR="00E97664" w:rsidRDefault="00E97664" w:rsidP="003852B0">
            <w:pPr>
              <w:widowControl w:val="0"/>
              <w:textAlignment w:val="auto"/>
              <w:rPr>
                <w:szCs w:val="24"/>
              </w:rPr>
            </w:pPr>
            <w:r>
              <w:rPr>
                <w:color w:val="000000"/>
                <w:sz w:val="28"/>
                <w:szCs w:val="24"/>
                <w:lang w:eastAsia="zh-CN" w:bidi="hi-IN"/>
              </w:rPr>
              <w:t>7.</w:t>
            </w:r>
          </w:p>
        </w:tc>
        <w:tc>
          <w:tcPr>
            <w:tcW w:w="2855" w:type="dxa"/>
            <w:gridSpan w:val="2"/>
            <w:tcBorders>
              <w:top w:val="single" w:sz="4" w:space="0" w:color="000001"/>
              <w:left w:val="single" w:sz="4" w:space="0" w:color="000001"/>
              <w:bottom w:val="single" w:sz="4" w:space="0" w:color="000001"/>
              <w:right w:val="single" w:sz="4" w:space="0" w:color="000001"/>
            </w:tcBorders>
          </w:tcPr>
          <w:p w:rsidR="00E97664" w:rsidRDefault="00E97664" w:rsidP="003852B0">
            <w:pPr>
              <w:widowControl w:val="0"/>
              <w:textAlignment w:val="auto"/>
              <w:rPr>
                <w:szCs w:val="24"/>
              </w:rPr>
            </w:pPr>
            <w:r>
              <w:rPr>
                <w:color w:val="000000"/>
                <w:sz w:val="28"/>
                <w:szCs w:val="24"/>
                <w:lang w:eastAsia="zh-CN" w:bidi="hi-IN"/>
              </w:rPr>
              <w:t>Самостоятельная двигательная деятельность</w:t>
            </w:r>
          </w:p>
        </w:tc>
        <w:tc>
          <w:tcPr>
            <w:tcW w:w="5984" w:type="dxa"/>
            <w:gridSpan w:val="2"/>
            <w:tcBorders>
              <w:top w:val="single" w:sz="4" w:space="0" w:color="000001"/>
              <w:left w:val="single" w:sz="4" w:space="0" w:color="000001"/>
              <w:bottom w:val="single" w:sz="4" w:space="0" w:color="000001"/>
              <w:right w:val="single" w:sz="4" w:space="0" w:color="000001"/>
            </w:tcBorders>
          </w:tcPr>
          <w:p w:rsidR="00E97664" w:rsidRDefault="00E97664" w:rsidP="003852B0">
            <w:pPr>
              <w:pStyle w:val="Default"/>
              <w:widowControl w:val="0"/>
            </w:pPr>
            <w:r>
              <w:rPr>
                <w:color w:val="000000"/>
                <w:sz w:val="28"/>
                <w:lang w:eastAsia="zh-CN" w:bidi="hi-IN"/>
              </w:rPr>
              <w:t xml:space="preserve">Ежедневно под руководством воспитателя (продолжительность определяется в соответствии с индивидуальными особенностями ребенка) </w:t>
            </w:r>
          </w:p>
        </w:tc>
      </w:tr>
      <w:tr w:rsidR="00E97664" w:rsidTr="00973E54">
        <w:tc>
          <w:tcPr>
            <w:tcW w:w="689" w:type="dxa"/>
            <w:tcBorders>
              <w:top w:val="single" w:sz="4" w:space="0" w:color="000001"/>
              <w:left w:val="single" w:sz="4" w:space="0" w:color="000001"/>
              <w:bottom w:val="single" w:sz="4" w:space="0" w:color="000001"/>
              <w:right w:val="single" w:sz="4" w:space="0" w:color="000001"/>
            </w:tcBorders>
          </w:tcPr>
          <w:p w:rsidR="00E97664" w:rsidRDefault="00E97664" w:rsidP="003852B0">
            <w:pPr>
              <w:widowControl w:val="0"/>
              <w:textAlignment w:val="auto"/>
              <w:rPr>
                <w:szCs w:val="24"/>
              </w:rPr>
            </w:pPr>
            <w:r>
              <w:rPr>
                <w:color w:val="000000"/>
                <w:sz w:val="28"/>
                <w:szCs w:val="24"/>
                <w:lang w:eastAsia="zh-CN" w:bidi="hi-IN"/>
              </w:rPr>
              <w:t>8.</w:t>
            </w:r>
          </w:p>
        </w:tc>
        <w:tc>
          <w:tcPr>
            <w:tcW w:w="2855" w:type="dxa"/>
            <w:gridSpan w:val="2"/>
            <w:tcBorders>
              <w:top w:val="single" w:sz="4" w:space="0" w:color="000001"/>
              <w:left w:val="single" w:sz="4" w:space="0" w:color="000001"/>
              <w:bottom w:val="single" w:sz="4" w:space="0" w:color="000001"/>
              <w:right w:val="single" w:sz="4" w:space="0" w:color="000001"/>
            </w:tcBorders>
          </w:tcPr>
          <w:p w:rsidR="00E97664" w:rsidRDefault="00E97664" w:rsidP="003852B0">
            <w:pPr>
              <w:widowControl w:val="0"/>
              <w:textAlignment w:val="auto"/>
              <w:rPr>
                <w:szCs w:val="24"/>
              </w:rPr>
            </w:pPr>
            <w:r>
              <w:rPr>
                <w:color w:val="000000"/>
                <w:sz w:val="28"/>
                <w:szCs w:val="24"/>
                <w:lang w:eastAsia="zh-CN" w:bidi="hi-IN"/>
              </w:rPr>
              <w:t>Спортивные праздники</w:t>
            </w:r>
          </w:p>
        </w:tc>
        <w:tc>
          <w:tcPr>
            <w:tcW w:w="5984" w:type="dxa"/>
            <w:gridSpan w:val="2"/>
            <w:tcBorders>
              <w:top w:val="single" w:sz="4" w:space="0" w:color="000001"/>
              <w:left w:val="single" w:sz="4" w:space="0" w:color="000001"/>
              <w:bottom w:val="single" w:sz="4" w:space="0" w:color="000001"/>
              <w:right w:val="single" w:sz="4" w:space="0" w:color="000001"/>
            </w:tcBorders>
          </w:tcPr>
          <w:p w:rsidR="00E97664" w:rsidRDefault="00E97664" w:rsidP="003852B0">
            <w:pPr>
              <w:widowControl w:val="0"/>
              <w:textAlignment w:val="auto"/>
              <w:rPr>
                <w:szCs w:val="24"/>
              </w:rPr>
            </w:pPr>
            <w:r>
              <w:rPr>
                <w:color w:val="000000"/>
                <w:sz w:val="28"/>
                <w:szCs w:val="24"/>
                <w:lang w:eastAsia="zh-CN" w:bidi="hi-IN"/>
              </w:rPr>
              <w:t>-</w:t>
            </w:r>
          </w:p>
        </w:tc>
      </w:tr>
      <w:tr w:rsidR="00E97664" w:rsidTr="00973E54">
        <w:tc>
          <w:tcPr>
            <w:tcW w:w="689" w:type="dxa"/>
            <w:tcBorders>
              <w:top w:val="single" w:sz="4" w:space="0" w:color="000001"/>
              <w:left w:val="single" w:sz="4" w:space="0" w:color="000001"/>
              <w:bottom w:val="single" w:sz="4" w:space="0" w:color="000001"/>
              <w:right w:val="single" w:sz="4" w:space="0" w:color="000001"/>
            </w:tcBorders>
          </w:tcPr>
          <w:p w:rsidR="00E97664" w:rsidRDefault="00E97664" w:rsidP="003852B0">
            <w:pPr>
              <w:widowControl w:val="0"/>
              <w:textAlignment w:val="auto"/>
              <w:rPr>
                <w:szCs w:val="24"/>
              </w:rPr>
            </w:pPr>
            <w:r>
              <w:rPr>
                <w:color w:val="000000"/>
                <w:sz w:val="28"/>
                <w:szCs w:val="24"/>
                <w:lang w:eastAsia="zh-CN" w:bidi="hi-IN"/>
              </w:rPr>
              <w:t>9.</w:t>
            </w:r>
          </w:p>
        </w:tc>
        <w:tc>
          <w:tcPr>
            <w:tcW w:w="2855" w:type="dxa"/>
            <w:gridSpan w:val="2"/>
            <w:tcBorders>
              <w:top w:val="single" w:sz="4" w:space="0" w:color="000001"/>
              <w:left w:val="single" w:sz="4" w:space="0" w:color="000001"/>
              <w:bottom w:val="single" w:sz="4" w:space="0" w:color="000001"/>
              <w:right w:val="single" w:sz="4" w:space="0" w:color="000001"/>
            </w:tcBorders>
          </w:tcPr>
          <w:p w:rsidR="00E97664" w:rsidRDefault="00E97664" w:rsidP="003852B0">
            <w:pPr>
              <w:widowControl w:val="0"/>
              <w:textAlignment w:val="auto"/>
              <w:rPr>
                <w:szCs w:val="24"/>
              </w:rPr>
            </w:pPr>
            <w:r>
              <w:rPr>
                <w:color w:val="000000"/>
                <w:sz w:val="28"/>
                <w:szCs w:val="24"/>
                <w:lang w:eastAsia="zh-CN" w:bidi="hi-IN"/>
              </w:rPr>
              <w:t>Физкультурные досуги и развлечения</w:t>
            </w:r>
          </w:p>
        </w:tc>
        <w:tc>
          <w:tcPr>
            <w:tcW w:w="5984" w:type="dxa"/>
            <w:gridSpan w:val="2"/>
            <w:tcBorders>
              <w:top w:val="single" w:sz="4" w:space="0" w:color="000001"/>
              <w:left w:val="single" w:sz="4" w:space="0" w:color="000001"/>
              <w:bottom w:val="single" w:sz="4" w:space="0" w:color="000001"/>
              <w:right w:val="single" w:sz="4" w:space="0" w:color="000001"/>
            </w:tcBorders>
          </w:tcPr>
          <w:p w:rsidR="00E97664" w:rsidRDefault="00E97664" w:rsidP="003852B0">
            <w:pPr>
              <w:pStyle w:val="Default"/>
              <w:widowControl w:val="0"/>
            </w:pPr>
            <w:r>
              <w:rPr>
                <w:color w:val="000000"/>
                <w:sz w:val="28"/>
                <w:lang w:eastAsia="zh-CN" w:bidi="hi-IN"/>
              </w:rPr>
              <w:t xml:space="preserve">1 раз в квартал </w:t>
            </w:r>
          </w:p>
          <w:p w:rsidR="00E97664" w:rsidRDefault="00E97664" w:rsidP="003852B0">
            <w:pPr>
              <w:widowControl w:val="0"/>
              <w:textAlignment w:val="auto"/>
              <w:rPr>
                <w:color w:val="000000"/>
                <w:sz w:val="28"/>
                <w:szCs w:val="24"/>
                <w:lang w:eastAsia="zh-CN" w:bidi="hi-IN"/>
              </w:rPr>
            </w:pPr>
          </w:p>
        </w:tc>
      </w:tr>
      <w:tr w:rsidR="00E97664" w:rsidTr="00973E54">
        <w:tc>
          <w:tcPr>
            <w:tcW w:w="689" w:type="dxa"/>
            <w:tcBorders>
              <w:top w:val="single" w:sz="4" w:space="0" w:color="000001"/>
              <w:left w:val="single" w:sz="4" w:space="0" w:color="000001"/>
              <w:bottom w:val="single" w:sz="4" w:space="0" w:color="000001"/>
              <w:right w:val="single" w:sz="4" w:space="0" w:color="000001"/>
            </w:tcBorders>
          </w:tcPr>
          <w:p w:rsidR="00E97664" w:rsidRDefault="00E97664" w:rsidP="003852B0">
            <w:pPr>
              <w:widowControl w:val="0"/>
              <w:textAlignment w:val="auto"/>
              <w:rPr>
                <w:szCs w:val="24"/>
              </w:rPr>
            </w:pPr>
            <w:r>
              <w:rPr>
                <w:color w:val="000000"/>
                <w:sz w:val="28"/>
                <w:szCs w:val="24"/>
                <w:lang w:eastAsia="zh-CN" w:bidi="hi-IN"/>
              </w:rPr>
              <w:t>10.</w:t>
            </w:r>
          </w:p>
        </w:tc>
        <w:tc>
          <w:tcPr>
            <w:tcW w:w="2855" w:type="dxa"/>
            <w:gridSpan w:val="2"/>
            <w:tcBorders>
              <w:top w:val="single" w:sz="4" w:space="0" w:color="000001"/>
              <w:left w:val="single" w:sz="4" w:space="0" w:color="000001"/>
              <w:bottom w:val="single" w:sz="4" w:space="0" w:color="000001"/>
              <w:right w:val="single" w:sz="4" w:space="0" w:color="000001"/>
            </w:tcBorders>
          </w:tcPr>
          <w:p w:rsidR="00E97664" w:rsidRDefault="00E97664" w:rsidP="003852B0">
            <w:pPr>
              <w:widowControl w:val="0"/>
              <w:textAlignment w:val="auto"/>
              <w:rPr>
                <w:szCs w:val="24"/>
              </w:rPr>
            </w:pPr>
            <w:r>
              <w:rPr>
                <w:color w:val="000000"/>
                <w:sz w:val="28"/>
                <w:szCs w:val="24"/>
                <w:lang w:eastAsia="zh-CN" w:bidi="hi-IN"/>
              </w:rPr>
              <w:t>Дни здоровья</w:t>
            </w:r>
          </w:p>
        </w:tc>
        <w:tc>
          <w:tcPr>
            <w:tcW w:w="5984" w:type="dxa"/>
            <w:gridSpan w:val="2"/>
            <w:tcBorders>
              <w:top w:val="single" w:sz="4" w:space="0" w:color="000001"/>
              <w:left w:val="single" w:sz="4" w:space="0" w:color="000001"/>
              <w:bottom w:val="single" w:sz="4" w:space="0" w:color="000001"/>
              <w:right w:val="single" w:sz="4" w:space="0" w:color="000001"/>
            </w:tcBorders>
          </w:tcPr>
          <w:p w:rsidR="00E97664" w:rsidRDefault="008654C0" w:rsidP="003852B0">
            <w:pPr>
              <w:pStyle w:val="Default"/>
              <w:widowControl w:val="0"/>
            </w:pPr>
            <w:r>
              <w:rPr>
                <w:color w:val="000000"/>
                <w:sz w:val="28"/>
                <w:lang w:eastAsia="zh-CN" w:bidi="hi-IN"/>
              </w:rPr>
              <w:t xml:space="preserve">1 раз в квартал </w:t>
            </w:r>
          </w:p>
        </w:tc>
      </w:tr>
    </w:tbl>
    <w:p w:rsidR="00E97664" w:rsidRDefault="00E97664" w:rsidP="00E97664">
      <w:pPr>
        <w:widowControl w:val="0"/>
        <w:ind w:left="720"/>
        <w:rPr>
          <w:b/>
          <w:sz w:val="32"/>
          <w:szCs w:val="24"/>
          <w:lang w:eastAsia="zh-CN" w:bidi="hi-IN"/>
        </w:rPr>
      </w:pPr>
    </w:p>
    <w:p w:rsidR="00E97664" w:rsidRDefault="00E97664" w:rsidP="00E97664">
      <w:pPr>
        <w:widowControl w:val="0"/>
        <w:ind w:left="720"/>
        <w:rPr>
          <w:b/>
          <w:sz w:val="32"/>
          <w:szCs w:val="24"/>
          <w:lang w:eastAsia="zh-CN" w:bidi="hi-IN"/>
        </w:rPr>
      </w:pPr>
    </w:p>
    <w:p w:rsidR="00E97664" w:rsidRDefault="008654C0" w:rsidP="008654C0">
      <w:pPr>
        <w:widowControl w:val="0"/>
        <w:ind w:left="720"/>
        <w:jc w:val="center"/>
        <w:rPr>
          <w:szCs w:val="24"/>
        </w:rPr>
      </w:pPr>
      <w:r>
        <w:rPr>
          <w:b/>
          <w:sz w:val="32"/>
          <w:szCs w:val="24"/>
          <w:lang w:eastAsia="zh-CN" w:bidi="hi-IN"/>
        </w:rPr>
        <w:t xml:space="preserve">3.6 </w:t>
      </w:r>
      <w:r w:rsidR="00E97664">
        <w:rPr>
          <w:b/>
          <w:sz w:val="32"/>
          <w:szCs w:val="24"/>
          <w:lang w:eastAsia="zh-CN" w:bidi="hi-IN"/>
        </w:rPr>
        <w:t>Схема закаливания детей.</w:t>
      </w:r>
    </w:p>
    <w:tbl>
      <w:tblPr>
        <w:tblW w:w="9660" w:type="dxa"/>
        <w:tblInd w:w="3" w:type="dxa"/>
        <w:tblLayout w:type="fixed"/>
        <w:tblCellMar>
          <w:left w:w="0" w:type="dxa"/>
          <w:right w:w="0" w:type="dxa"/>
        </w:tblCellMar>
        <w:tblLook w:val="0000" w:firstRow="0" w:lastRow="0" w:firstColumn="0" w:lastColumn="0" w:noHBand="0" w:noVBand="0"/>
      </w:tblPr>
      <w:tblGrid>
        <w:gridCol w:w="709"/>
        <w:gridCol w:w="10"/>
        <w:gridCol w:w="5658"/>
        <w:gridCol w:w="25"/>
        <w:gridCol w:w="3235"/>
        <w:gridCol w:w="23"/>
      </w:tblGrid>
      <w:tr w:rsidR="00E97664" w:rsidTr="003852B0">
        <w:tc>
          <w:tcPr>
            <w:tcW w:w="709" w:type="dxa"/>
            <w:tcBorders>
              <w:top w:val="single" w:sz="2" w:space="0" w:color="000001"/>
              <w:left w:val="single" w:sz="2" w:space="0" w:color="000001"/>
              <w:bottom w:val="single" w:sz="2" w:space="0" w:color="000001"/>
              <w:right w:val="nil"/>
            </w:tcBorders>
          </w:tcPr>
          <w:p w:rsidR="00E97664" w:rsidRDefault="00E97664" w:rsidP="003852B0">
            <w:pPr>
              <w:pStyle w:val="213e34354036383c3e354230313b38464b"/>
              <w:rPr>
                <w:szCs w:val="24"/>
              </w:rPr>
            </w:pPr>
            <w:r>
              <w:rPr>
                <w:sz w:val="28"/>
                <w:szCs w:val="24"/>
              </w:rPr>
              <w:t>№</w:t>
            </w:r>
          </w:p>
          <w:p w:rsidR="00E97664" w:rsidRDefault="00E97664" w:rsidP="003852B0">
            <w:pPr>
              <w:pStyle w:val="213e34354036383c3e354230313b38464b"/>
              <w:rPr>
                <w:szCs w:val="24"/>
              </w:rPr>
            </w:pPr>
            <w:r>
              <w:rPr>
                <w:sz w:val="28"/>
                <w:szCs w:val="24"/>
              </w:rPr>
              <w:t>п/п</w:t>
            </w:r>
          </w:p>
        </w:tc>
        <w:tc>
          <w:tcPr>
            <w:tcW w:w="5667" w:type="dxa"/>
            <w:gridSpan w:val="2"/>
            <w:tcBorders>
              <w:top w:val="single" w:sz="2" w:space="0" w:color="000001"/>
              <w:left w:val="single" w:sz="2" w:space="0" w:color="000001"/>
              <w:bottom w:val="single" w:sz="2" w:space="0" w:color="000001"/>
              <w:right w:val="nil"/>
            </w:tcBorders>
          </w:tcPr>
          <w:p w:rsidR="00E97664" w:rsidRDefault="00E97664" w:rsidP="003852B0">
            <w:pPr>
              <w:widowControl w:val="0"/>
              <w:textAlignment w:val="auto"/>
              <w:rPr>
                <w:szCs w:val="24"/>
              </w:rPr>
            </w:pPr>
            <w:r>
              <w:rPr>
                <w:color w:val="000000"/>
                <w:sz w:val="28"/>
                <w:szCs w:val="24"/>
                <w:lang w:eastAsia="zh-CN" w:bidi="hi-IN"/>
              </w:rPr>
              <w:t xml:space="preserve">Формы организации </w:t>
            </w:r>
          </w:p>
          <w:p w:rsidR="00E97664" w:rsidRDefault="00E97664" w:rsidP="003852B0">
            <w:pPr>
              <w:widowControl w:val="0"/>
              <w:textAlignment w:val="auto"/>
              <w:rPr>
                <w:szCs w:val="24"/>
              </w:rPr>
            </w:pPr>
            <w:r>
              <w:rPr>
                <w:color w:val="000000"/>
                <w:sz w:val="28"/>
                <w:szCs w:val="24"/>
                <w:lang w:eastAsia="zh-CN" w:bidi="hi-IN"/>
              </w:rPr>
              <w:t>В</w:t>
            </w:r>
            <w:r>
              <w:rPr>
                <w:color w:val="000000"/>
                <w:sz w:val="28"/>
                <w:szCs w:val="24"/>
              </w:rPr>
              <w:t>иды оздоровительной деятельности</w:t>
            </w:r>
          </w:p>
        </w:tc>
        <w:tc>
          <w:tcPr>
            <w:tcW w:w="25" w:type="dxa"/>
            <w:tcBorders>
              <w:top w:val="single" w:sz="2" w:space="0" w:color="000001"/>
              <w:left w:val="single" w:sz="2" w:space="0" w:color="000001"/>
              <w:bottom w:val="single" w:sz="2" w:space="0" w:color="000001"/>
              <w:right w:val="single" w:sz="2" w:space="0" w:color="000001"/>
            </w:tcBorders>
          </w:tcPr>
          <w:p w:rsidR="00E97664" w:rsidRDefault="00E97664" w:rsidP="003852B0">
            <w:pPr>
              <w:rPr>
                <w:szCs w:val="24"/>
              </w:rPr>
            </w:pPr>
          </w:p>
        </w:tc>
        <w:tc>
          <w:tcPr>
            <w:tcW w:w="3236" w:type="dxa"/>
            <w:tcBorders>
              <w:top w:val="single" w:sz="2" w:space="0" w:color="000001"/>
              <w:left w:val="single" w:sz="2" w:space="0" w:color="000001"/>
              <w:bottom w:val="single" w:sz="2" w:space="0" w:color="000001"/>
              <w:right w:val="nil"/>
            </w:tcBorders>
          </w:tcPr>
          <w:p w:rsidR="00E97664" w:rsidRDefault="00E97664" w:rsidP="003852B0">
            <w:pPr>
              <w:rPr>
                <w:szCs w:val="24"/>
              </w:rPr>
            </w:pPr>
            <w:r>
              <w:rPr>
                <w:color w:val="000000"/>
                <w:sz w:val="28"/>
                <w:szCs w:val="24"/>
              </w:rPr>
              <w:t>Сроки</w:t>
            </w:r>
          </w:p>
          <w:p w:rsidR="00E97664" w:rsidRDefault="00E97664" w:rsidP="003852B0">
            <w:pPr>
              <w:rPr>
                <w:color w:val="000000"/>
                <w:sz w:val="28"/>
                <w:szCs w:val="24"/>
              </w:rPr>
            </w:pPr>
            <w:r>
              <w:rPr>
                <w:color w:val="000000"/>
                <w:sz w:val="28"/>
                <w:szCs w:val="24"/>
              </w:rPr>
              <w:t>проведения</w:t>
            </w:r>
          </w:p>
        </w:tc>
        <w:tc>
          <w:tcPr>
            <w:tcW w:w="23" w:type="dxa"/>
            <w:tcBorders>
              <w:top w:val="single" w:sz="2" w:space="0" w:color="000001"/>
              <w:left w:val="single" w:sz="2" w:space="0" w:color="000001"/>
              <w:bottom w:val="single" w:sz="2" w:space="0" w:color="000001"/>
              <w:right w:val="nil"/>
            </w:tcBorders>
          </w:tcPr>
          <w:p w:rsidR="00E97664" w:rsidRDefault="00E97664" w:rsidP="003852B0">
            <w:pPr>
              <w:rPr>
                <w:color w:val="000000"/>
                <w:sz w:val="28"/>
                <w:szCs w:val="24"/>
              </w:rPr>
            </w:pPr>
          </w:p>
        </w:tc>
      </w:tr>
      <w:tr w:rsidR="00E97664" w:rsidTr="00973E54">
        <w:tc>
          <w:tcPr>
            <w:tcW w:w="719" w:type="dxa"/>
            <w:gridSpan w:val="2"/>
            <w:tcBorders>
              <w:top w:val="nil"/>
              <w:left w:val="single" w:sz="2" w:space="0" w:color="000001"/>
              <w:bottom w:val="single" w:sz="2" w:space="0" w:color="000001"/>
              <w:right w:val="nil"/>
            </w:tcBorders>
          </w:tcPr>
          <w:p w:rsidR="00E97664" w:rsidRDefault="00E97664" w:rsidP="003852B0">
            <w:pPr>
              <w:pStyle w:val="213e34354036383c3e354230313b38464b"/>
              <w:rPr>
                <w:szCs w:val="24"/>
              </w:rPr>
            </w:pPr>
            <w:r>
              <w:rPr>
                <w:sz w:val="28"/>
                <w:szCs w:val="24"/>
              </w:rPr>
              <w:t>1.</w:t>
            </w:r>
          </w:p>
        </w:tc>
        <w:tc>
          <w:tcPr>
            <w:tcW w:w="5660" w:type="dxa"/>
            <w:tcBorders>
              <w:top w:val="nil"/>
              <w:left w:val="single" w:sz="2" w:space="0" w:color="000001"/>
              <w:bottom w:val="single" w:sz="2" w:space="0" w:color="000001"/>
              <w:right w:val="nil"/>
            </w:tcBorders>
          </w:tcPr>
          <w:p w:rsidR="00E97664" w:rsidRDefault="00E97664" w:rsidP="003852B0">
            <w:pPr>
              <w:pStyle w:val="1e413d3e323d3e3942353a4142"/>
              <w:widowControl w:val="0"/>
              <w:rPr>
                <w:szCs w:val="24"/>
              </w:rPr>
            </w:pPr>
            <w:r>
              <w:rPr>
                <w:color w:val="000000"/>
                <w:sz w:val="28"/>
                <w:szCs w:val="24"/>
                <w:lang w:eastAsia="zh-CN" w:bidi="hi-IN"/>
              </w:rPr>
              <w:t xml:space="preserve">воздушные ванны после сна, </w:t>
            </w:r>
          </w:p>
          <w:p w:rsidR="00E97664" w:rsidRDefault="00E97664" w:rsidP="003852B0">
            <w:pPr>
              <w:pStyle w:val="1e413d3e323d3e3942353a4142"/>
              <w:widowControl w:val="0"/>
              <w:rPr>
                <w:szCs w:val="24"/>
              </w:rPr>
            </w:pPr>
            <w:r>
              <w:rPr>
                <w:color w:val="000000"/>
                <w:sz w:val="28"/>
                <w:szCs w:val="24"/>
                <w:lang w:eastAsia="zh-CN" w:bidi="hi-IN"/>
              </w:rPr>
              <w:t>на занятии по физкультуре </w:t>
            </w:r>
          </w:p>
        </w:tc>
        <w:tc>
          <w:tcPr>
            <w:tcW w:w="3281" w:type="dxa"/>
            <w:gridSpan w:val="3"/>
            <w:tcBorders>
              <w:top w:val="nil"/>
              <w:left w:val="single" w:sz="2" w:space="0" w:color="000001"/>
              <w:bottom w:val="single" w:sz="2" w:space="0" w:color="000001"/>
              <w:right w:val="single" w:sz="2" w:space="0" w:color="000001"/>
            </w:tcBorders>
          </w:tcPr>
          <w:p w:rsidR="00E97664" w:rsidRDefault="00E97664" w:rsidP="003852B0">
            <w:pPr>
              <w:pStyle w:val="213e34354036383c3e354230313b38464b"/>
              <w:rPr>
                <w:szCs w:val="24"/>
              </w:rPr>
            </w:pPr>
            <w:r>
              <w:rPr>
                <w:sz w:val="28"/>
                <w:szCs w:val="24"/>
              </w:rPr>
              <w:t xml:space="preserve">Ежедневно </w:t>
            </w:r>
          </w:p>
          <w:p w:rsidR="00E97664" w:rsidRDefault="00E97664" w:rsidP="003852B0">
            <w:pPr>
              <w:pStyle w:val="213e34354036383c3e354230313b38464b"/>
              <w:rPr>
                <w:sz w:val="28"/>
                <w:szCs w:val="24"/>
              </w:rPr>
            </w:pPr>
          </w:p>
          <w:p w:rsidR="00E97664" w:rsidRDefault="00E97664" w:rsidP="003852B0">
            <w:pPr>
              <w:pStyle w:val="213e34354036383c3e354230313b38464b"/>
              <w:rPr>
                <w:szCs w:val="24"/>
              </w:rPr>
            </w:pPr>
            <w:r>
              <w:rPr>
                <w:sz w:val="28"/>
                <w:szCs w:val="24"/>
              </w:rPr>
              <w:t>3 раза в неделю</w:t>
            </w:r>
          </w:p>
        </w:tc>
      </w:tr>
      <w:tr w:rsidR="00E97664" w:rsidTr="00973E54">
        <w:tc>
          <w:tcPr>
            <w:tcW w:w="719" w:type="dxa"/>
            <w:gridSpan w:val="2"/>
            <w:tcBorders>
              <w:top w:val="nil"/>
              <w:left w:val="single" w:sz="2" w:space="0" w:color="000001"/>
              <w:bottom w:val="single" w:sz="2" w:space="0" w:color="000001"/>
              <w:right w:val="nil"/>
            </w:tcBorders>
          </w:tcPr>
          <w:p w:rsidR="00E97664" w:rsidRDefault="00E97664" w:rsidP="003852B0">
            <w:pPr>
              <w:pStyle w:val="213e34354036383c3e354230313b38464b"/>
              <w:rPr>
                <w:szCs w:val="24"/>
              </w:rPr>
            </w:pPr>
            <w:r>
              <w:rPr>
                <w:sz w:val="28"/>
                <w:szCs w:val="24"/>
              </w:rPr>
              <w:t>2.</w:t>
            </w:r>
          </w:p>
        </w:tc>
        <w:tc>
          <w:tcPr>
            <w:tcW w:w="5660" w:type="dxa"/>
            <w:tcBorders>
              <w:top w:val="nil"/>
              <w:left w:val="single" w:sz="2" w:space="0" w:color="000001"/>
              <w:bottom w:val="single" w:sz="2" w:space="0" w:color="000001"/>
              <w:right w:val="nil"/>
            </w:tcBorders>
          </w:tcPr>
          <w:p w:rsidR="00E97664" w:rsidRDefault="00E97664" w:rsidP="003852B0">
            <w:pPr>
              <w:pStyle w:val="1e413d3e323d3e3942353a4142"/>
              <w:widowControl w:val="0"/>
              <w:rPr>
                <w:szCs w:val="24"/>
              </w:rPr>
            </w:pPr>
            <w:r>
              <w:rPr>
                <w:color w:val="000000"/>
                <w:sz w:val="28"/>
                <w:szCs w:val="24"/>
                <w:lang w:eastAsia="zh-CN" w:bidi="hi-IN"/>
              </w:rPr>
              <w:t>умывание прохладной водой перед приемом пищи, после каждого загрязнения рук </w:t>
            </w:r>
          </w:p>
        </w:tc>
        <w:tc>
          <w:tcPr>
            <w:tcW w:w="3281" w:type="dxa"/>
            <w:gridSpan w:val="3"/>
            <w:tcBorders>
              <w:top w:val="nil"/>
              <w:left w:val="single" w:sz="2" w:space="0" w:color="000001"/>
              <w:bottom w:val="single" w:sz="2" w:space="0" w:color="000001"/>
              <w:right w:val="single" w:sz="2" w:space="0" w:color="000001"/>
            </w:tcBorders>
          </w:tcPr>
          <w:p w:rsidR="00E97664" w:rsidRDefault="00E97664" w:rsidP="003852B0">
            <w:pPr>
              <w:pStyle w:val="213e34354036383c3e354230313b38464b"/>
              <w:rPr>
                <w:szCs w:val="24"/>
              </w:rPr>
            </w:pPr>
            <w:r>
              <w:rPr>
                <w:sz w:val="28"/>
                <w:szCs w:val="24"/>
              </w:rPr>
              <w:t xml:space="preserve">Ежедневно </w:t>
            </w:r>
          </w:p>
        </w:tc>
      </w:tr>
      <w:tr w:rsidR="00E97664" w:rsidTr="00973E54">
        <w:tc>
          <w:tcPr>
            <w:tcW w:w="719" w:type="dxa"/>
            <w:gridSpan w:val="2"/>
            <w:tcBorders>
              <w:top w:val="nil"/>
              <w:left w:val="single" w:sz="2" w:space="0" w:color="000001"/>
              <w:bottom w:val="single" w:sz="2" w:space="0" w:color="000001"/>
              <w:right w:val="nil"/>
            </w:tcBorders>
          </w:tcPr>
          <w:p w:rsidR="00E97664" w:rsidRDefault="00E97664" w:rsidP="003852B0">
            <w:pPr>
              <w:pStyle w:val="213e34354036383c3e354230313b38464b"/>
              <w:rPr>
                <w:szCs w:val="24"/>
              </w:rPr>
            </w:pPr>
            <w:r>
              <w:rPr>
                <w:sz w:val="28"/>
                <w:szCs w:val="24"/>
              </w:rPr>
              <w:t>3.</w:t>
            </w:r>
          </w:p>
        </w:tc>
        <w:tc>
          <w:tcPr>
            <w:tcW w:w="5660" w:type="dxa"/>
            <w:tcBorders>
              <w:top w:val="nil"/>
              <w:left w:val="single" w:sz="2" w:space="0" w:color="000001"/>
              <w:bottom w:val="single" w:sz="2" w:space="0" w:color="000001"/>
              <w:right w:val="nil"/>
            </w:tcBorders>
          </w:tcPr>
          <w:p w:rsidR="00E97664" w:rsidRDefault="00E97664" w:rsidP="003852B0">
            <w:pPr>
              <w:pStyle w:val="1e413d3e323d3e3942353a4142"/>
              <w:widowControl w:val="0"/>
              <w:rPr>
                <w:szCs w:val="24"/>
              </w:rPr>
            </w:pPr>
            <w:r>
              <w:rPr>
                <w:color w:val="000000"/>
                <w:sz w:val="28"/>
                <w:szCs w:val="24"/>
                <w:lang w:eastAsia="zh-CN" w:bidi="hi-IN"/>
              </w:rPr>
              <w:t xml:space="preserve"> полоскание рта после каждого принятия пищи и после сна водой комнатной температуры (прохладной) </w:t>
            </w:r>
          </w:p>
        </w:tc>
        <w:tc>
          <w:tcPr>
            <w:tcW w:w="3281" w:type="dxa"/>
            <w:gridSpan w:val="3"/>
            <w:tcBorders>
              <w:top w:val="nil"/>
              <w:left w:val="single" w:sz="2" w:space="0" w:color="000001"/>
              <w:bottom w:val="single" w:sz="2" w:space="0" w:color="000001"/>
              <w:right w:val="single" w:sz="2" w:space="0" w:color="000001"/>
            </w:tcBorders>
          </w:tcPr>
          <w:p w:rsidR="00E97664" w:rsidRDefault="00E97664" w:rsidP="003852B0">
            <w:pPr>
              <w:pStyle w:val="213e34354036383c3e354230313b38464b"/>
              <w:rPr>
                <w:szCs w:val="24"/>
              </w:rPr>
            </w:pPr>
            <w:r>
              <w:rPr>
                <w:sz w:val="28"/>
                <w:szCs w:val="24"/>
              </w:rPr>
              <w:t xml:space="preserve">Ежедневно </w:t>
            </w:r>
          </w:p>
        </w:tc>
      </w:tr>
      <w:tr w:rsidR="00E97664" w:rsidTr="00973E54">
        <w:tc>
          <w:tcPr>
            <w:tcW w:w="719" w:type="dxa"/>
            <w:gridSpan w:val="2"/>
            <w:tcBorders>
              <w:top w:val="nil"/>
              <w:left w:val="single" w:sz="2" w:space="0" w:color="000001"/>
              <w:bottom w:val="single" w:sz="2" w:space="0" w:color="000001"/>
              <w:right w:val="nil"/>
            </w:tcBorders>
          </w:tcPr>
          <w:p w:rsidR="00E97664" w:rsidRDefault="00E97664" w:rsidP="003852B0">
            <w:pPr>
              <w:pStyle w:val="213e34354036383c3e354230313b38464b"/>
              <w:rPr>
                <w:szCs w:val="24"/>
              </w:rPr>
            </w:pPr>
            <w:r>
              <w:rPr>
                <w:sz w:val="28"/>
                <w:szCs w:val="24"/>
              </w:rPr>
              <w:t>4.</w:t>
            </w:r>
          </w:p>
        </w:tc>
        <w:tc>
          <w:tcPr>
            <w:tcW w:w="5660" w:type="dxa"/>
            <w:tcBorders>
              <w:top w:val="nil"/>
              <w:left w:val="single" w:sz="2" w:space="0" w:color="000001"/>
              <w:bottom w:val="single" w:sz="2" w:space="0" w:color="000001"/>
              <w:right w:val="nil"/>
            </w:tcBorders>
          </w:tcPr>
          <w:p w:rsidR="00E97664" w:rsidRDefault="00E97664" w:rsidP="003852B0">
            <w:pPr>
              <w:pStyle w:val="1e413d3e323d3e3942353a4142"/>
              <w:widowControl w:val="0"/>
              <w:rPr>
                <w:szCs w:val="24"/>
              </w:rPr>
            </w:pPr>
            <w:r>
              <w:rPr>
                <w:color w:val="000000"/>
                <w:sz w:val="28"/>
                <w:szCs w:val="24"/>
                <w:lang w:eastAsia="zh-CN" w:bidi="hi-IN"/>
              </w:rPr>
              <w:t>ходьба босиком в обычных условиях и по ребристым дорожкам после сна, на занятиях физкультурой (время увеличивается постепенно)</w:t>
            </w:r>
          </w:p>
        </w:tc>
        <w:tc>
          <w:tcPr>
            <w:tcW w:w="3281" w:type="dxa"/>
            <w:gridSpan w:val="3"/>
            <w:tcBorders>
              <w:top w:val="nil"/>
              <w:left w:val="single" w:sz="2" w:space="0" w:color="000001"/>
              <w:bottom w:val="single" w:sz="2" w:space="0" w:color="000001"/>
              <w:right w:val="single" w:sz="2" w:space="0" w:color="000001"/>
            </w:tcBorders>
          </w:tcPr>
          <w:p w:rsidR="00E97664" w:rsidRDefault="00E97664" w:rsidP="003852B0">
            <w:pPr>
              <w:pStyle w:val="213e34354036383c3e354230313b38464b"/>
              <w:rPr>
                <w:szCs w:val="24"/>
              </w:rPr>
            </w:pPr>
            <w:r>
              <w:rPr>
                <w:sz w:val="28"/>
                <w:szCs w:val="24"/>
              </w:rPr>
              <w:t xml:space="preserve">Ежедневно </w:t>
            </w:r>
          </w:p>
        </w:tc>
      </w:tr>
      <w:tr w:rsidR="00E97664" w:rsidTr="00973E54">
        <w:tc>
          <w:tcPr>
            <w:tcW w:w="719" w:type="dxa"/>
            <w:gridSpan w:val="2"/>
            <w:tcBorders>
              <w:top w:val="nil"/>
              <w:left w:val="single" w:sz="2" w:space="0" w:color="000001"/>
              <w:bottom w:val="single" w:sz="2" w:space="0" w:color="000001"/>
              <w:right w:val="nil"/>
            </w:tcBorders>
          </w:tcPr>
          <w:p w:rsidR="00E97664" w:rsidRDefault="00E97664" w:rsidP="003852B0">
            <w:pPr>
              <w:pStyle w:val="213e34354036383c3e354230313b38464b"/>
              <w:rPr>
                <w:szCs w:val="24"/>
              </w:rPr>
            </w:pPr>
            <w:r>
              <w:rPr>
                <w:sz w:val="28"/>
                <w:szCs w:val="24"/>
              </w:rPr>
              <w:t>5.</w:t>
            </w:r>
          </w:p>
        </w:tc>
        <w:tc>
          <w:tcPr>
            <w:tcW w:w="5660" w:type="dxa"/>
            <w:tcBorders>
              <w:top w:val="nil"/>
              <w:left w:val="single" w:sz="2" w:space="0" w:color="000001"/>
              <w:bottom w:val="single" w:sz="2" w:space="0" w:color="000001"/>
              <w:right w:val="nil"/>
            </w:tcBorders>
          </w:tcPr>
          <w:p w:rsidR="00E97664" w:rsidRDefault="00E97664" w:rsidP="003852B0">
            <w:pPr>
              <w:pStyle w:val="213e34354036383c3e354230313b38464b"/>
              <w:ind w:hanging="132"/>
              <w:rPr>
                <w:szCs w:val="24"/>
              </w:rPr>
            </w:pPr>
            <w:r>
              <w:rPr>
                <w:color w:val="000000"/>
                <w:sz w:val="28"/>
                <w:szCs w:val="24"/>
              </w:rPr>
              <w:t>сСквозное проветривание помещений группы в то время, когда дети находятся на прогулке</w:t>
            </w:r>
            <w:r>
              <w:rPr>
                <w:sz w:val="28"/>
                <w:szCs w:val="24"/>
              </w:rPr>
              <w:t xml:space="preserve"> </w:t>
            </w:r>
          </w:p>
        </w:tc>
        <w:tc>
          <w:tcPr>
            <w:tcW w:w="3281" w:type="dxa"/>
            <w:gridSpan w:val="3"/>
            <w:tcBorders>
              <w:top w:val="nil"/>
              <w:left w:val="single" w:sz="2" w:space="0" w:color="000001"/>
              <w:bottom w:val="single" w:sz="2" w:space="0" w:color="000001"/>
              <w:right w:val="single" w:sz="2" w:space="0" w:color="000001"/>
            </w:tcBorders>
          </w:tcPr>
          <w:p w:rsidR="00E97664" w:rsidRDefault="00E97664" w:rsidP="003852B0">
            <w:pPr>
              <w:pStyle w:val="213e34354036383c3e354230313b38464b"/>
              <w:rPr>
                <w:szCs w:val="24"/>
              </w:rPr>
            </w:pPr>
            <w:r>
              <w:rPr>
                <w:sz w:val="28"/>
                <w:szCs w:val="24"/>
              </w:rPr>
              <w:t xml:space="preserve">Ежедневно </w:t>
            </w:r>
          </w:p>
        </w:tc>
      </w:tr>
      <w:tr w:rsidR="00E97664" w:rsidTr="00973E54">
        <w:tc>
          <w:tcPr>
            <w:tcW w:w="719" w:type="dxa"/>
            <w:gridSpan w:val="2"/>
            <w:tcBorders>
              <w:top w:val="nil"/>
              <w:left w:val="single" w:sz="2" w:space="0" w:color="000001"/>
              <w:bottom w:val="single" w:sz="2" w:space="0" w:color="000001"/>
              <w:right w:val="nil"/>
            </w:tcBorders>
          </w:tcPr>
          <w:p w:rsidR="00E97664" w:rsidRDefault="00E97664" w:rsidP="003852B0">
            <w:pPr>
              <w:pStyle w:val="213e34354036383c3e354230313b38464b"/>
              <w:rPr>
                <w:szCs w:val="24"/>
              </w:rPr>
            </w:pPr>
            <w:r>
              <w:rPr>
                <w:sz w:val="28"/>
                <w:szCs w:val="24"/>
              </w:rPr>
              <w:t>6.</w:t>
            </w:r>
          </w:p>
        </w:tc>
        <w:tc>
          <w:tcPr>
            <w:tcW w:w="5660" w:type="dxa"/>
            <w:tcBorders>
              <w:top w:val="nil"/>
              <w:left w:val="single" w:sz="2" w:space="0" w:color="000001"/>
              <w:bottom w:val="single" w:sz="2" w:space="0" w:color="000001"/>
              <w:right w:val="nil"/>
            </w:tcBorders>
          </w:tcPr>
          <w:p w:rsidR="00E97664" w:rsidRDefault="00E97664" w:rsidP="003852B0">
            <w:pPr>
              <w:pStyle w:val="213e34354036383c3e354230313b38464b"/>
              <w:rPr>
                <w:szCs w:val="24"/>
              </w:rPr>
            </w:pPr>
            <w:r>
              <w:rPr>
                <w:sz w:val="28"/>
                <w:szCs w:val="24"/>
              </w:rPr>
              <w:t xml:space="preserve">Прогулка: </w:t>
            </w:r>
            <w:r>
              <w:rPr>
                <w:color w:val="333333"/>
                <w:sz w:val="28"/>
                <w:szCs w:val="24"/>
              </w:rPr>
              <w:t>утренняя; дневная; вечерняя</w:t>
            </w:r>
          </w:p>
        </w:tc>
        <w:tc>
          <w:tcPr>
            <w:tcW w:w="3281" w:type="dxa"/>
            <w:gridSpan w:val="3"/>
            <w:tcBorders>
              <w:top w:val="nil"/>
              <w:left w:val="single" w:sz="2" w:space="0" w:color="000001"/>
              <w:bottom w:val="single" w:sz="2" w:space="0" w:color="000001"/>
              <w:right w:val="single" w:sz="2" w:space="0" w:color="000001"/>
            </w:tcBorders>
          </w:tcPr>
          <w:p w:rsidR="00E97664" w:rsidRDefault="00E97664" w:rsidP="003852B0">
            <w:pPr>
              <w:pStyle w:val="213e34354036383c3e354230313b38464b"/>
              <w:rPr>
                <w:szCs w:val="24"/>
              </w:rPr>
            </w:pPr>
            <w:r>
              <w:rPr>
                <w:sz w:val="28"/>
                <w:szCs w:val="24"/>
              </w:rPr>
              <w:t>Дневная прогулка ежедневно,  утренняя и вечерняя в теплое время года</w:t>
            </w:r>
          </w:p>
        </w:tc>
      </w:tr>
    </w:tbl>
    <w:p w:rsidR="00E97664" w:rsidRDefault="00E97664" w:rsidP="00E97664">
      <w:pPr>
        <w:widowControl w:val="0"/>
        <w:ind w:left="360"/>
        <w:jc w:val="center"/>
        <w:rPr>
          <w:szCs w:val="24"/>
        </w:rPr>
      </w:pPr>
    </w:p>
    <w:p w:rsidR="00E97664" w:rsidRDefault="00E97664" w:rsidP="00E97664">
      <w:pPr>
        <w:pStyle w:val="1e413d3e323d3e3942353a4142"/>
        <w:widowControl w:val="0"/>
        <w:rPr>
          <w:rFonts w:ascii="Arial"/>
          <w:color w:val="333333"/>
          <w:sz w:val="19"/>
          <w:szCs w:val="24"/>
        </w:rPr>
      </w:pPr>
    </w:p>
    <w:p w:rsidR="001B78E7" w:rsidRPr="001B78E7" w:rsidRDefault="001B78E7" w:rsidP="001B78E7">
      <w:pPr>
        <w:suppressAutoHyphens/>
        <w:autoSpaceDN/>
        <w:adjustRightInd/>
        <w:spacing w:after="120" w:line="384" w:lineRule="auto"/>
        <w:ind w:firstLine="57"/>
        <w:jc w:val="center"/>
        <w:textAlignment w:val="auto"/>
        <w:rPr>
          <w:rFonts w:eastAsia="Times New Roman"/>
          <w:bCs/>
          <w:kern w:val="2"/>
          <w:sz w:val="28"/>
          <w:szCs w:val="28"/>
          <w:lang w:eastAsia="zh-CN"/>
        </w:rPr>
      </w:pPr>
      <w:r w:rsidRPr="001B78E7">
        <w:rPr>
          <w:rFonts w:eastAsia="Times New Roman"/>
          <w:b/>
          <w:bCs/>
          <w:kern w:val="2"/>
          <w:sz w:val="28"/>
          <w:szCs w:val="28"/>
          <w:lang w:eastAsia="zh-CN"/>
        </w:rPr>
        <w:t xml:space="preserve">4. Региональный компонент </w:t>
      </w:r>
    </w:p>
    <w:p w:rsidR="001B78E7" w:rsidRPr="001B78E7" w:rsidRDefault="001B78E7" w:rsidP="001B78E7">
      <w:pPr>
        <w:suppressAutoHyphens/>
        <w:autoSpaceDN/>
        <w:adjustRightInd/>
        <w:spacing w:after="120"/>
        <w:ind w:firstLine="57"/>
        <w:jc w:val="both"/>
        <w:textAlignment w:val="auto"/>
        <w:rPr>
          <w:rFonts w:eastAsia="Times New Roman"/>
          <w:bCs/>
          <w:kern w:val="2"/>
          <w:sz w:val="28"/>
          <w:szCs w:val="28"/>
          <w:lang w:eastAsia="zh-CN"/>
        </w:rPr>
      </w:pPr>
      <w:r w:rsidRPr="001B78E7">
        <w:rPr>
          <w:rFonts w:eastAsia="Times New Roman"/>
          <w:bCs/>
          <w:kern w:val="2"/>
          <w:sz w:val="28"/>
          <w:szCs w:val="28"/>
          <w:lang w:eastAsia="zh-CN"/>
        </w:rPr>
        <w:t xml:space="preserve">  Региональный компонент Программы включён в содержание образовательной области «Социально-коммуникативное развитие» и направлен на формирование </w:t>
      </w:r>
      <w:r w:rsidRPr="001B78E7">
        <w:rPr>
          <w:rFonts w:eastAsia="Times New Roman"/>
          <w:bCs/>
          <w:kern w:val="2"/>
          <w:sz w:val="28"/>
          <w:szCs w:val="28"/>
          <w:lang w:eastAsia="zh-CN"/>
        </w:rPr>
        <w:lastRenderedPageBreak/>
        <w:t xml:space="preserve">нравственно-патриотического отношения и чувства сопричастности детей дошкольного возраста к культуре, истории и природе родного края. Воспитание чувства собственного достоинства как представителя своего народа: уважения к прошлому, настоящему и будущему родной станицы, толерантного отношения к представителям других национальностей. Ознакомление дошкольников с родным краем естественно входит в целостный образовательный процесс и предусматривает систематизацию материала, который позволяет дошкольникам развивать познавательную и деятельную активность к прошлому и настоящему родного края: </w:t>
      </w:r>
    </w:p>
    <w:p w:rsidR="001B78E7" w:rsidRPr="001B78E7" w:rsidRDefault="001B78E7" w:rsidP="001B78E7">
      <w:pPr>
        <w:suppressAutoHyphens/>
        <w:autoSpaceDN/>
        <w:adjustRightInd/>
        <w:spacing w:after="120"/>
        <w:ind w:firstLine="57"/>
        <w:jc w:val="both"/>
        <w:textAlignment w:val="auto"/>
        <w:rPr>
          <w:rFonts w:eastAsia="Times New Roman"/>
          <w:bCs/>
          <w:kern w:val="2"/>
          <w:sz w:val="28"/>
          <w:szCs w:val="28"/>
          <w:lang w:eastAsia="zh-CN"/>
        </w:rPr>
      </w:pPr>
      <w:r w:rsidRPr="001B78E7">
        <w:rPr>
          <w:rFonts w:eastAsia="Times New Roman"/>
          <w:bCs/>
          <w:kern w:val="2"/>
          <w:sz w:val="28"/>
          <w:szCs w:val="28"/>
          <w:lang w:eastAsia="zh-CN"/>
        </w:rPr>
        <w:t>- формирует представление о семье, доме, улице, экологической культуре;</w:t>
      </w:r>
    </w:p>
    <w:p w:rsidR="001B78E7" w:rsidRPr="001B78E7" w:rsidRDefault="001B78E7" w:rsidP="001B78E7">
      <w:pPr>
        <w:suppressAutoHyphens/>
        <w:autoSpaceDN/>
        <w:adjustRightInd/>
        <w:spacing w:after="120"/>
        <w:ind w:firstLine="57"/>
        <w:jc w:val="both"/>
        <w:textAlignment w:val="auto"/>
        <w:rPr>
          <w:rFonts w:eastAsia="Times New Roman"/>
          <w:bCs/>
          <w:kern w:val="2"/>
          <w:sz w:val="28"/>
          <w:szCs w:val="28"/>
          <w:lang w:eastAsia="zh-CN"/>
        </w:rPr>
      </w:pPr>
      <w:r w:rsidRPr="001B78E7">
        <w:rPr>
          <w:rFonts w:eastAsia="Times New Roman"/>
          <w:bCs/>
          <w:kern w:val="2"/>
          <w:sz w:val="28"/>
          <w:szCs w:val="28"/>
          <w:lang w:eastAsia="zh-CN"/>
        </w:rPr>
        <w:t>- приобщает к истокам народного творчества, воспитывает чувство гордости за своих земляков, чувство сопричастности к этому;</w:t>
      </w:r>
    </w:p>
    <w:p w:rsidR="001B78E7" w:rsidRPr="001B78E7" w:rsidRDefault="001B78E7" w:rsidP="001B78E7">
      <w:pPr>
        <w:suppressAutoHyphens/>
        <w:autoSpaceDN/>
        <w:adjustRightInd/>
        <w:spacing w:after="120"/>
        <w:ind w:firstLine="57"/>
        <w:jc w:val="both"/>
        <w:textAlignment w:val="auto"/>
        <w:rPr>
          <w:rFonts w:ascii="Arial" w:eastAsia="Times New Roman" w:hAnsi="Arial" w:cs="Arial"/>
          <w:color w:val="333333"/>
          <w:kern w:val="2"/>
          <w:sz w:val="19"/>
          <w:szCs w:val="19"/>
          <w:lang w:eastAsia="zh-CN"/>
        </w:rPr>
      </w:pPr>
      <w:r w:rsidRPr="001B78E7">
        <w:rPr>
          <w:rFonts w:eastAsia="Times New Roman"/>
          <w:bCs/>
          <w:kern w:val="2"/>
          <w:sz w:val="28"/>
          <w:szCs w:val="28"/>
          <w:lang w:eastAsia="zh-CN"/>
        </w:rPr>
        <w:t xml:space="preserve">- развивает патриотические чувства к родному краю, Отечеству.   </w:t>
      </w:r>
    </w:p>
    <w:p w:rsidR="001B78E7" w:rsidRPr="001B78E7" w:rsidRDefault="001B78E7" w:rsidP="001B78E7">
      <w:pPr>
        <w:suppressAutoHyphens/>
        <w:autoSpaceDN/>
        <w:adjustRightInd/>
        <w:spacing w:after="120" w:line="384" w:lineRule="auto"/>
        <w:ind w:firstLine="57"/>
        <w:textAlignment w:val="auto"/>
        <w:rPr>
          <w:rFonts w:ascii="Arial" w:eastAsia="Times New Roman" w:hAnsi="Arial" w:cs="Arial"/>
          <w:color w:val="333333"/>
          <w:kern w:val="2"/>
          <w:sz w:val="19"/>
          <w:szCs w:val="19"/>
          <w:lang w:eastAsia="zh-CN"/>
        </w:rPr>
      </w:pPr>
    </w:p>
    <w:tbl>
      <w:tblPr>
        <w:tblW w:w="0" w:type="auto"/>
        <w:tblInd w:w="-25" w:type="dxa"/>
        <w:tblLayout w:type="fixed"/>
        <w:tblLook w:val="04A0" w:firstRow="1" w:lastRow="0" w:firstColumn="1" w:lastColumn="0" w:noHBand="0" w:noVBand="1"/>
      </w:tblPr>
      <w:tblGrid>
        <w:gridCol w:w="3284"/>
        <w:gridCol w:w="3285"/>
        <w:gridCol w:w="3320"/>
        <w:gridCol w:w="15"/>
      </w:tblGrid>
      <w:tr w:rsidR="001B78E7" w:rsidRPr="001B78E7" w:rsidTr="001B78E7">
        <w:trPr>
          <w:trHeight w:val="730"/>
        </w:trPr>
        <w:tc>
          <w:tcPr>
            <w:tcW w:w="3284" w:type="dxa"/>
            <w:tcBorders>
              <w:top w:val="single" w:sz="4" w:space="0" w:color="000000"/>
              <w:left w:val="single" w:sz="4" w:space="0" w:color="000000"/>
              <w:bottom w:val="single" w:sz="4" w:space="0" w:color="000000"/>
              <w:right w:val="nil"/>
            </w:tcBorders>
            <w:hideMark/>
          </w:tcPr>
          <w:p w:rsidR="001B78E7" w:rsidRPr="001B78E7" w:rsidRDefault="001B78E7" w:rsidP="001B78E7">
            <w:pPr>
              <w:suppressAutoHyphens/>
              <w:autoSpaceDN/>
              <w:adjustRightInd/>
              <w:spacing w:after="120" w:line="480" w:lineRule="auto"/>
              <w:ind w:firstLine="57"/>
              <w:textAlignment w:val="auto"/>
              <w:rPr>
                <w:rFonts w:eastAsia="Times New Roman" w:cs="Calibri"/>
                <w:kern w:val="2"/>
                <w:sz w:val="28"/>
                <w:szCs w:val="28"/>
                <w:lang w:eastAsia="zh-CN"/>
              </w:rPr>
            </w:pPr>
            <w:r w:rsidRPr="001B78E7">
              <w:rPr>
                <w:rFonts w:eastAsia="Times New Roman" w:cs="Calibri"/>
                <w:kern w:val="2"/>
                <w:sz w:val="28"/>
                <w:szCs w:val="28"/>
                <w:lang w:eastAsia="zh-CN"/>
              </w:rPr>
              <w:t>Дата</w:t>
            </w:r>
          </w:p>
        </w:tc>
        <w:tc>
          <w:tcPr>
            <w:tcW w:w="3285" w:type="dxa"/>
            <w:tcBorders>
              <w:top w:val="single" w:sz="4" w:space="0" w:color="000000"/>
              <w:left w:val="single" w:sz="4" w:space="0" w:color="000000"/>
              <w:bottom w:val="single" w:sz="4" w:space="0" w:color="000000"/>
              <w:right w:val="nil"/>
            </w:tcBorders>
            <w:hideMark/>
          </w:tcPr>
          <w:p w:rsidR="001B78E7" w:rsidRPr="001B78E7" w:rsidRDefault="001B78E7" w:rsidP="001B78E7">
            <w:pPr>
              <w:suppressAutoHyphens/>
              <w:autoSpaceDN/>
              <w:adjustRightInd/>
              <w:spacing w:after="120" w:line="480" w:lineRule="auto"/>
              <w:ind w:firstLine="57"/>
              <w:textAlignment w:val="auto"/>
              <w:rPr>
                <w:rFonts w:eastAsia="Times New Roman" w:cs="Calibri"/>
                <w:kern w:val="2"/>
                <w:sz w:val="28"/>
                <w:szCs w:val="28"/>
                <w:lang w:eastAsia="zh-CN"/>
              </w:rPr>
            </w:pPr>
            <w:r w:rsidRPr="001B78E7">
              <w:rPr>
                <w:rFonts w:eastAsia="Times New Roman" w:cs="Calibri"/>
                <w:kern w:val="2"/>
                <w:sz w:val="28"/>
                <w:szCs w:val="28"/>
                <w:lang w:eastAsia="zh-CN"/>
              </w:rPr>
              <w:t>Тема</w:t>
            </w:r>
          </w:p>
        </w:tc>
        <w:tc>
          <w:tcPr>
            <w:tcW w:w="3335" w:type="dxa"/>
            <w:gridSpan w:val="2"/>
            <w:tcBorders>
              <w:top w:val="single" w:sz="4" w:space="0" w:color="000000"/>
              <w:left w:val="single" w:sz="4" w:space="0" w:color="000000"/>
              <w:bottom w:val="single" w:sz="2" w:space="0" w:color="000000"/>
              <w:right w:val="single" w:sz="4" w:space="0" w:color="000000"/>
            </w:tcBorders>
            <w:hideMark/>
          </w:tcPr>
          <w:p w:rsidR="001B78E7" w:rsidRPr="001B78E7" w:rsidRDefault="001B78E7" w:rsidP="001B78E7">
            <w:pPr>
              <w:suppressAutoHyphens/>
              <w:autoSpaceDN/>
              <w:adjustRightInd/>
              <w:spacing w:after="120"/>
              <w:ind w:firstLine="57"/>
              <w:textAlignment w:val="auto"/>
              <w:rPr>
                <w:rFonts w:eastAsia="Times New Roman"/>
                <w:kern w:val="2"/>
                <w:lang w:eastAsia="zh-CN"/>
              </w:rPr>
            </w:pPr>
            <w:r w:rsidRPr="001B78E7">
              <w:rPr>
                <w:rFonts w:eastAsia="Times New Roman" w:cs="Calibri"/>
                <w:kern w:val="2"/>
                <w:sz w:val="28"/>
                <w:szCs w:val="28"/>
                <w:lang w:eastAsia="zh-CN"/>
              </w:rPr>
              <w:t>Содержание (цели и задачи)</w:t>
            </w:r>
          </w:p>
        </w:tc>
      </w:tr>
      <w:tr w:rsidR="001B78E7" w:rsidRPr="001B78E7" w:rsidTr="001B78E7">
        <w:trPr>
          <w:gridAfter w:val="1"/>
          <w:wAfter w:w="15" w:type="dxa"/>
          <w:trHeight w:val="113"/>
        </w:trPr>
        <w:tc>
          <w:tcPr>
            <w:tcW w:w="3284" w:type="dxa"/>
            <w:tcBorders>
              <w:top w:val="single" w:sz="4" w:space="0" w:color="000000"/>
              <w:left w:val="single" w:sz="4" w:space="0" w:color="000000"/>
              <w:bottom w:val="single" w:sz="4" w:space="0" w:color="000000"/>
              <w:right w:val="nil"/>
            </w:tcBorders>
            <w:hideMark/>
          </w:tcPr>
          <w:p w:rsidR="001B78E7" w:rsidRPr="001B78E7" w:rsidRDefault="001B78E7" w:rsidP="001B78E7">
            <w:pPr>
              <w:suppressAutoHyphens/>
              <w:autoSpaceDN/>
              <w:adjustRightInd/>
              <w:spacing w:after="120" w:line="480" w:lineRule="auto"/>
              <w:ind w:firstLine="57"/>
              <w:textAlignment w:val="auto"/>
              <w:rPr>
                <w:rFonts w:eastAsia="Times New Roman" w:cs="Calibri"/>
                <w:kern w:val="2"/>
                <w:sz w:val="28"/>
                <w:szCs w:val="28"/>
                <w:lang w:eastAsia="zh-CN"/>
              </w:rPr>
            </w:pPr>
            <w:r w:rsidRPr="001B78E7">
              <w:rPr>
                <w:rFonts w:eastAsia="Times New Roman" w:cs="Calibri"/>
                <w:kern w:val="2"/>
                <w:sz w:val="28"/>
                <w:szCs w:val="28"/>
                <w:lang w:eastAsia="zh-CN"/>
              </w:rPr>
              <w:t>Сентябрь</w:t>
            </w:r>
          </w:p>
        </w:tc>
        <w:tc>
          <w:tcPr>
            <w:tcW w:w="3285" w:type="dxa"/>
            <w:tcBorders>
              <w:top w:val="single" w:sz="4" w:space="0" w:color="000000"/>
              <w:left w:val="single" w:sz="4" w:space="0" w:color="000000"/>
              <w:bottom w:val="single" w:sz="4" w:space="0" w:color="000000"/>
              <w:right w:val="nil"/>
            </w:tcBorders>
            <w:hideMark/>
          </w:tcPr>
          <w:p w:rsidR="001B78E7" w:rsidRPr="001B78E7" w:rsidRDefault="00C62BC7" w:rsidP="00C62BC7">
            <w:pPr>
              <w:suppressAutoHyphens/>
              <w:autoSpaceDN/>
              <w:adjustRightInd/>
              <w:spacing w:after="120"/>
              <w:ind w:firstLine="57"/>
              <w:textAlignment w:val="auto"/>
              <w:rPr>
                <w:rFonts w:eastAsia="Times New Roman" w:cs="Calibri"/>
                <w:kern w:val="2"/>
                <w:sz w:val="28"/>
                <w:szCs w:val="28"/>
                <w:lang w:eastAsia="zh-CN"/>
              </w:rPr>
            </w:pPr>
            <w:r>
              <w:rPr>
                <w:rFonts w:eastAsia="Times New Roman" w:cs="Calibri"/>
                <w:kern w:val="2"/>
                <w:sz w:val="28"/>
                <w:szCs w:val="28"/>
                <w:lang w:eastAsia="zh-CN"/>
              </w:rPr>
              <w:t>Моя станица Кумылженская</w:t>
            </w:r>
          </w:p>
        </w:tc>
        <w:tc>
          <w:tcPr>
            <w:tcW w:w="3320" w:type="dxa"/>
            <w:tcBorders>
              <w:top w:val="single" w:sz="2" w:space="0" w:color="000000"/>
              <w:left w:val="single" w:sz="2" w:space="0" w:color="000000"/>
              <w:bottom w:val="single" w:sz="2" w:space="0" w:color="000000"/>
              <w:right w:val="single" w:sz="2" w:space="0" w:color="000000"/>
            </w:tcBorders>
            <w:hideMark/>
          </w:tcPr>
          <w:p w:rsidR="001B78E7" w:rsidRPr="001B78E7" w:rsidRDefault="001B78E7" w:rsidP="00C62BC7">
            <w:pPr>
              <w:suppressAutoHyphens/>
              <w:autoSpaceDN/>
              <w:adjustRightInd/>
              <w:spacing w:after="120"/>
              <w:ind w:firstLine="57"/>
              <w:textAlignment w:val="auto"/>
              <w:rPr>
                <w:rFonts w:eastAsia="Times New Roman"/>
                <w:kern w:val="2"/>
                <w:lang w:eastAsia="zh-CN"/>
              </w:rPr>
            </w:pPr>
            <w:r w:rsidRPr="001B78E7">
              <w:rPr>
                <w:rFonts w:eastAsia="Times New Roman" w:cs="Calibri"/>
                <w:kern w:val="2"/>
                <w:sz w:val="28"/>
                <w:szCs w:val="28"/>
                <w:lang w:eastAsia="zh-CN"/>
              </w:rPr>
              <w:t xml:space="preserve">Познакомить детей с </w:t>
            </w:r>
            <w:r w:rsidR="00C62BC7">
              <w:rPr>
                <w:rFonts w:eastAsia="Times New Roman" w:cs="Calibri"/>
                <w:kern w:val="2"/>
                <w:sz w:val="28"/>
                <w:szCs w:val="28"/>
                <w:lang w:eastAsia="zh-CN"/>
              </w:rPr>
              <w:t>родной станицей</w:t>
            </w:r>
            <w:r w:rsidRPr="001B78E7">
              <w:rPr>
                <w:rFonts w:eastAsia="Times New Roman" w:cs="Calibri"/>
                <w:kern w:val="2"/>
                <w:sz w:val="28"/>
                <w:szCs w:val="28"/>
                <w:lang w:eastAsia="zh-CN"/>
              </w:rPr>
              <w:t xml:space="preserve">. </w:t>
            </w:r>
            <w:r w:rsidR="00C62BC7">
              <w:rPr>
                <w:rFonts w:eastAsia="Times New Roman" w:cs="Calibri"/>
                <w:kern w:val="2"/>
                <w:sz w:val="28"/>
                <w:szCs w:val="28"/>
                <w:lang w:eastAsia="zh-CN"/>
              </w:rPr>
              <w:t xml:space="preserve"> </w:t>
            </w:r>
          </w:p>
        </w:tc>
      </w:tr>
      <w:tr w:rsidR="001B78E7" w:rsidRPr="001B78E7" w:rsidTr="001B78E7">
        <w:trPr>
          <w:trHeight w:val="113"/>
        </w:trPr>
        <w:tc>
          <w:tcPr>
            <w:tcW w:w="3284" w:type="dxa"/>
            <w:tcBorders>
              <w:top w:val="single" w:sz="4" w:space="0" w:color="000000"/>
              <w:left w:val="single" w:sz="4" w:space="0" w:color="000000"/>
              <w:bottom w:val="single" w:sz="4" w:space="0" w:color="000000"/>
              <w:right w:val="nil"/>
            </w:tcBorders>
            <w:hideMark/>
          </w:tcPr>
          <w:p w:rsidR="001B78E7" w:rsidRPr="001B78E7" w:rsidRDefault="001B78E7" w:rsidP="001B78E7">
            <w:pPr>
              <w:suppressAutoHyphens/>
              <w:autoSpaceDN/>
              <w:adjustRightInd/>
              <w:spacing w:after="120" w:line="480" w:lineRule="auto"/>
              <w:ind w:firstLine="57"/>
              <w:textAlignment w:val="auto"/>
              <w:rPr>
                <w:rFonts w:eastAsia="Times New Roman" w:cs="Calibri"/>
                <w:kern w:val="2"/>
                <w:sz w:val="28"/>
                <w:szCs w:val="28"/>
                <w:lang w:eastAsia="zh-CN"/>
              </w:rPr>
            </w:pPr>
            <w:r w:rsidRPr="001B78E7">
              <w:rPr>
                <w:rFonts w:eastAsia="Times New Roman" w:cs="Calibri"/>
                <w:kern w:val="2"/>
                <w:sz w:val="28"/>
                <w:szCs w:val="28"/>
                <w:lang w:eastAsia="zh-CN"/>
              </w:rPr>
              <w:t>Октябрь</w:t>
            </w:r>
          </w:p>
        </w:tc>
        <w:tc>
          <w:tcPr>
            <w:tcW w:w="3285" w:type="dxa"/>
            <w:tcBorders>
              <w:top w:val="single" w:sz="4" w:space="0" w:color="000000"/>
              <w:left w:val="single" w:sz="4" w:space="0" w:color="000000"/>
              <w:bottom w:val="single" w:sz="4" w:space="0" w:color="000000"/>
              <w:right w:val="nil"/>
            </w:tcBorders>
            <w:hideMark/>
          </w:tcPr>
          <w:p w:rsidR="001B78E7" w:rsidRPr="001B78E7" w:rsidRDefault="001B78E7" w:rsidP="001B78E7">
            <w:pPr>
              <w:suppressAutoHyphens/>
              <w:autoSpaceDN/>
              <w:adjustRightInd/>
              <w:spacing w:after="120"/>
              <w:ind w:firstLine="57"/>
              <w:textAlignment w:val="auto"/>
              <w:rPr>
                <w:rFonts w:eastAsia="Times New Roman" w:cs="Calibri"/>
                <w:kern w:val="2"/>
                <w:sz w:val="28"/>
                <w:szCs w:val="28"/>
                <w:lang w:eastAsia="zh-CN"/>
              </w:rPr>
            </w:pPr>
            <w:r w:rsidRPr="001B78E7">
              <w:rPr>
                <w:rFonts w:eastAsia="Times New Roman" w:cs="Calibri"/>
                <w:kern w:val="2"/>
                <w:sz w:val="28"/>
                <w:szCs w:val="28"/>
                <w:lang w:eastAsia="zh-CN"/>
              </w:rPr>
              <w:t>Станица, в которой я живу.</w:t>
            </w:r>
          </w:p>
        </w:tc>
        <w:tc>
          <w:tcPr>
            <w:tcW w:w="3335" w:type="dxa"/>
            <w:gridSpan w:val="2"/>
            <w:tcBorders>
              <w:top w:val="single" w:sz="2" w:space="0" w:color="000000"/>
              <w:left w:val="single" w:sz="4" w:space="0" w:color="000000"/>
              <w:bottom w:val="single" w:sz="4" w:space="0" w:color="000000"/>
              <w:right w:val="single" w:sz="4" w:space="0" w:color="000000"/>
            </w:tcBorders>
            <w:hideMark/>
          </w:tcPr>
          <w:p w:rsidR="001B78E7" w:rsidRPr="001B78E7" w:rsidRDefault="001B78E7" w:rsidP="001B78E7">
            <w:pPr>
              <w:suppressAutoHyphens/>
              <w:autoSpaceDN/>
              <w:adjustRightInd/>
              <w:spacing w:after="120"/>
              <w:ind w:firstLine="57"/>
              <w:textAlignment w:val="auto"/>
              <w:rPr>
                <w:rFonts w:eastAsia="Times New Roman"/>
                <w:kern w:val="2"/>
                <w:lang w:eastAsia="zh-CN"/>
              </w:rPr>
            </w:pPr>
            <w:r w:rsidRPr="001B78E7">
              <w:rPr>
                <w:rFonts w:eastAsia="Times New Roman" w:cs="Calibri"/>
                <w:kern w:val="2"/>
                <w:sz w:val="28"/>
                <w:szCs w:val="28"/>
                <w:lang w:eastAsia="zh-CN"/>
              </w:rPr>
              <w:t>Продолжать рассказывать (беседовать) о станице.</w:t>
            </w:r>
          </w:p>
        </w:tc>
      </w:tr>
      <w:tr w:rsidR="001B78E7" w:rsidRPr="001B78E7" w:rsidTr="001B78E7">
        <w:trPr>
          <w:trHeight w:val="113"/>
        </w:trPr>
        <w:tc>
          <w:tcPr>
            <w:tcW w:w="3284" w:type="dxa"/>
            <w:tcBorders>
              <w:top w:val="single" w:sz="4" w:space="0" w:color="000000"/>
              <w:left w:val="single" w:sz="4" w:space="0" w:color="000000"/>
              <w:bottom w:val="single" w:sz="4" w:space="0" w:color="000000"/>
              <w:right w:val="nil"/>
            </w:tcBorders>
            <w:hideMark/>
          </w:tcPr>
          <w:p w:rsidR="001B78E7" w:rsidRPr="001B78E7" w:rsidRDefault="001B78E7" w:rsidP="001B78E7">
            <w:pPr>
              <w:suppressAutoHyphens/>
              <w:autoSpaceDN/>
              <w:adjustRightInd/>
              <w:spacing w:after="120" w:line="480" w:lineRule="auto"/>
              <w:ind w:firstLine="57"/>
              <w:textAlignment w:val="auto"/>
              <w:rPr>
                <w:rFonts w:eastAsia="Times New Roman" w:cs="Calibri"/>
                <w:kern w:val="2"/>
                <w:sz w:val="28"/>
                <w:szCs w:val="28"/>
                <w:lang w:eastAsia="zh-CN"/>
              </w:rPr>
            </w:pPr>
            <w:r w:rsidRPr="001B78E7">
              <w:rPr>
                <w:rFonts w:eastAsia="Times New Roman" w:cs="Calibri"/>
                <w:kern w:val="2"/>
                <w:sz w:val="28"/>
                <w:szCs w:val="28"/>
                <w:lang w:eastAsia="zh-CN"/>
              </w:rPr>
              <w:t>Ноябрь</w:t>
            </w:r>
          </w:p>
        </w:tc>
        <w:tc>
          <w:tcPr>
            <w:tcW w:w="3285" w:type="dxa"/>
            <w:tcBorders>
              <w:top w:val="single" w:sz="4" w:space="0" w:color="000000"/>
              <w:left w:val="single" w:sz="4" w:space="0" w:color="000000"/>
              <w:bottom w:val="single" w:sz="4" w:space="0" w:color="000000"/>
              <w:right w:val="nil"/>
            </w:tcBorders>
            <w:hideMark/>
          </w:tcPr>
          <w:p w:rsidR="001B78E7" w:rsidRPr="001B78E7" w:rsidRDefault="001B78E7" w:rsidP="001B78E7">
            <w:pPr>
              <w:suppressAutoHyphens/>
              <w:autoSpaceDN/>
              <w:adjustRightInd/>
              <w:spacing w:after="120" w:line="480" w:lineRule="auto"/>
              <w:ind w:firstLine="57"/>
              <w:textAlignment w:val="auto"/>
              <w:rPr>
                <w:rFonts w:eastAsia="Times New Roman" w:cs="Calibri"/>
                <w:kern w:val="2"/>
                <w:sz w:val="28"/>
                <w:szCs w:val="28"/>
                <w:lang w:eastAsia="zh-CN"/>
              </w:rPr>
            </w:pPr>
            <w:r w:rsidRPr="001B78E7">
              <w:rPr>
                <w:rFonts w:eastAsia="Times New Roman" w:cs="Calibri"/>
                <w:kern w:val="2"/>
                <w:sz w:val="28"/>
                <w:szCs w:val="28"/>
                <w:lang w:eastAsia="zh-CN"/>
              </w:rPr>
              <w:t>Площадь на улице Мира</w:t>
            </w:r>
          </w:p>
        </w:tc>
        <w:tc>
          <w:tcPr>
            <w:tcW w:w="3335" w:type="dxa"/>
            <w:gridSpan w:val="2"/>
            <w:tcBorders>
              <w:top w:val="single" w:sz="4" w:space="0" w:color="000000"/>
              <w:left w:val="single" w:sz="4" w:space="0" w:color="000000"/>
              <w:bottom w:val="single" w:sz="4" w:space="0" w:color="000000"/>
              <w:right w:val="single" w:sz="4" w:space="0" w:color="000000"/>
            </w:tcBorders>
            <w:hideMark/>
          </w:tcPr>
          <w:p w:rsidR="001B78E7" w:rsidRPr="001B78E7" w:rsidRDefault="001B78E7" w:rsidP="001B78E7">
            <w:pPr>
              <w:suppressAutoHyphens/>
              <w:autoSpaceDN/>
              <w:adjustRightInd/>
              <w:spacing w:after="120"/>
              <w:ind w:firstLine="57"/>
              <w:textAlignment w:val="auto"/>
              <w:rPr>
                <w:rFonts w:eastAsia="Times New Roman"/>
                <w:kern w:val="2"/>
                <w:lang w:eastAsia="zh-CN"/>
              </w:rPr>
            </w:pPr>
            <w:r w:rsidRPr="001B78E7">
              <w:rPr>
                <w:rFonts w:eastAsia="Times New Roman" w:cs="Calibri"/>
                <w:kern w:val="2"/>
                <w:sz w:val="28"/>
                <w:szCs w:val="28"/>
                <w:lang w:eastAsia="zh-CN"/>
              </w:rPr>
              <w:t>Познакомить с историческим центром станицы</w:t>
            </w:r>
            <w:r w:rsidR="00C62BC7">
              <w:rPr>
                <w:rFonts w:eastAsia="Times New Roman" w:cs="Calibri"/>
                <w:kern w:val="2"/>
                <w:sz w:val="28"/>
                <w:szCs w:val="28"/>
                <w:lang w:eastAsia="zh-CN"/>
              </w:rPr>
              <w:t xml:space="preserve"> с помощью наглядного материала.</w:t>
            </w:r>
          </w:p>
        </w:tc>
      </w:tr>
      <w:tr w:rsidR="001B78E7" w:rsidRPr="001B78E7" w:rsidTr="001B78E7">
        <w:trPr>
          <w:trHeight w:val="113"/>
        </w:trPr>
        <w:tc>
          <w:tcPr>
            <w:tcW w:w="3284" w:type="dxa"/>
            <w:tcBorders>
              <w:top w:val="single" w:sz="4" w:space="0" w:color="000000"/>
              <w:left w:val="single" w:sz="4" w:space="0" w:color="000000"/>
              <w:bottom w:val="single" w:sz="4" w:space="0" w:color="000000"/>
              <w:right w:val="nil"/>
            </w:tcBorders>
            <w:hideMark/>
          </w:tcPr>
          <w:p w:rsidR="001B78E7" w:rsidRPr="001B78E7" w:rsidRDefault="001B78E7" w:rsidP="001B78E7">
            <w:pPr>
              <w:suppressAutoHyphens/>
              <w:autoSpaceDN/>
              <w:adjustRightInd/>
              <w:spacing w:after="120" w:line="480" w:lineRule="auto"/>
              <w:ind w:firstLine="57"/>
              <w:textAlignment w:val="auto"/>
              <w:rPr>
                <w:rFonts w:eastAsia="Times New Roman" w:cs="Calibri"/>
                <w:kern w:val="2"/>
                <w:sz w:val="28"/>
                <w:szCs w:val="28"/>
                <w:lang w:eastAsia="zh-CN"/>
              </w:rPr>
            </w:pPr>
            <w:r w:rsidRPr="001B78E7">
              <w:rPr>
                <w:rFonts w:eastAsia="Times New Roman" w:cs="Calibri"/>
                <w:kern w:val="2"/>
                <w:sz w:val="28"/>
                <w:szCs w:val="28"/>
                <w:lang w:eastAsia="zh-CN"/>
              </w:rPr>
              <w:t>Декабрь</w:t>
            </w:r>
          </w:p>
        </w:tc>
        <w:tc>
          <w:tcPr>
            <w:tcW w:w="3285" w:type="dxa"/>
            <w:tcBorders>
              <w:top w:val="single" w:sz="4" w:space="0" w:color="000000"/>
              <w:left w:val="single" w:sz="4" w:space="0" w:color="000000"/>
              <w:bottom w:val="single" w:sz="4" w:space="0" w:color="000000"/>
              <w:right w:val="nil"/>
            </w:tcBorders>
            <w:hideMark/>
          </w:tcPr>
          <w:p w:rsidR="001B78E7" w:rsidRPr="001B78E7" w:rsidRDefault="001B78E7" w:rsidP="00C62BC7">
            <w:pPr>
              <w:suppressAutoHyphens/>
              <w:autoSpaceDN/>
              <w:adjustRightInd/>
              <w:spacing w:after="120" w:line="480" w:lineRule="auto"/>
              <w:ind w:firstLine="57"/>
              <w:textAlignment w:val="auto"/>
              <w:rPr>
                <w:rFonts w:eastAsia="Times New Roman" w:cs="Calibri"/>
                <w:kern w:val="2"/>
                <w:sz w:val="28"/>
                <w:szCs w:val="28"/>
                <w:lang w:eastAsia="zh-CN"/>
              </w:rPr>
            </w:pPr>
            <w:proofErr w:type="gramStart"/>
            <w:r w:rsidRPr="001B78E7">
              <w:rPr>
                <w:rFonts w:eastAsia="Times New Roman" w:cs="Calibri"/>
                <w:kern w:val="2"/>
                <w:sz w:val="28"/>
                <w:szCs w:val="28"/>
                <w:lang w:eastAsia="zh-CN"/>
              </w:rPr>
              <w:t>Дом</w:t>
            </w:r>
            <w:proofErr w:type="gramEnd"/>
            <w:r w:rsidR="00C62BC7">
              <w:rPr>
                <w:rFonts w:eastAsia="Times New Roman" w:cs="Calibri"/>
                <w:kern w:val="2"/>
                <w:sz w:val="28"/>
                <w:szCs w:val="28"/>
                <w:lang w:eastAsia="zh-CN"/>
              </w:rPr>
              <w:t xml:space="preserve"> в котором я живу </w:t>
            </w:r>
          </w:p>
        </w:tc>
        <w:tc>
          <w:tcPr>
            <w:tcW w:w="3335" w:type="dxa"/>
            <w:gridSpan w:val="2"/>
            <w:tcBorders>
              <w:top w:val="single" w:sz="4" w:space="0" w:color="000000"/>
              <w:left w:val="single" w:sz="4" w:space="0" w:color="000000"/>
              <w:bottom w:val="single" w:sz="4" w:space="0" w:color="000000"/>
              <w:right w:val="single" w:sz="4" w:space="0" w:color="000000"/>
            </w:tcBorders>
            <w:hideMark/>
          </w:tcPr>
          <w:p w:rsidR="001B78E7" w:rsidRPr="001B78E7" w:rsidRDefault="001B78E7" w:rsidP="00C62BC7">
            <w:pPr>
              <w:suppressAutoHyphens/>
              <w:autoSpaceDN/>
              <w:adjustRightInd/>
              <w:spacing w:after="120"/>
              <w:ind w:firstLine="57"/>
              <w:textAlignment w:val="auto"/>
              <w:rPr>
                <w:rFonts w:eastAsia="Times New Roman"/>
                <w:kern w:val="2"/>
                <w:lang w:eastAsia="zh-CN"/>
              </w:rPr>
            </w:pPr>
            <w:r w:rsidRPr="001B78E7">
              <w:rPr>
                <w:rFonts w:eastAsia="Times New Roman" w:cs="Calibri"/>
                <w:kern w:val="2"/>
                <w:sz w:val="28"/>
                <w:szCs w:val="28"/>
                <w:lang w:eastAsia="zh-CN"/>
              </w:rPr>
              <w:t xml:space="preserve">Познакомить с </w:t>
            </w:r>
            <w:r w:rsidR="00C62BC7">
              <w:rPr>
                <w:rFonts w:eastAsia="Times New Roman" w:cs="Calibri"/>
                <w:kern w:val="2"/>
                <w:sz w:val="28"/>
                <w:szCs w:val="28"/>
                <w:lang w:eastAsia="zh-CN"/>
              </w:rPr>
              <w:t xml:space="preserve">понятием родного дома. </w:t>
            </w:r>
          </w:p>
        </w:tc>
      </w:tr>
      <w:tr w:rsidR="001B78E7" w:rsidRPr="001B78E7" w:rsidTr="001B78E7">
        <w:trPr>
          <w:trHeight w:val="113"/>
        </w:trPr>
        <w:tc>
          <w:tcPr>
            <w:tcW w:w="3284" w:type="dxa"/>
            <w:tcBorders>
              <w:top w:val="single" w:sz="4" w:space="0" w:color="000000"/>
              <w:left w:val="single" w:sz="4" w:space="0" w:color="000000"/>
              <w:bottom w:val="single" w:sz="4" w:space="0" w:color="000000"/>
              <w:right w:val="nil"/>
            </w:tcBorders>
            <w:hideMark/>
          </w:tcPr>
          <w:p w:rsidR="001B78E7" w:rsidRPr="001B78E7" w:rsidRDefault="001B78E7" w:rsidP="001B78E7">
            <w:pPr>
              <w:suppressAutoHyphens/>
              <w:autoSpaceDN/>
              <w:adjustRightInd/>
              <w:spacing w:after="120" w:line="480" w:lineRule="auto"/>
              <w:ind w:firstLine="57"/>
              <w:textAlignment w:val="auto"/>
              <w:rPr>
                <w:rFonts w:eastAsia="Times New Roman" w:cs="Calibri"/>
                <w:kern w:val="2"/>
                <w:sz w:val="28"/>
                <w:szCs w:val="28"/>
                <w:lang w:eastAsia="zh-CN"/>
              </w:rPr>
            </w:pPr>
            <w:r w:rsidRPr="001B78E7">
              <w:rPr>
                <w:rFonts w:eastAsia="Times New Roman" w:cs="Calibri"/>
                <w:kern w:val="2"/>
                <w:sz w:val="28"/>
                <w:szCs w:val="28"/>
                <w:lang w:eastAsia="zh-CN"/>
              </w:rPr>
              <w:t>Январь</w:t>
            </w:r>
          </w:p>
        </w:tc>
        <w:tc>
          <w:tcPr>
            <w:tcW w:w="3285" w:type="dxa"/>
            <w:tcBorders>
              <w:top w:val="single" w:sz="4" w:space="0" w:color="000000"/>
              <w:left w:val="single" w:sz="4" w:space="0" w:color="000000"/>
              <w:bottom w:val="single" w:sz="4" w:space="0" w:color="000000"/>
              <w:right w:val="nil"/>
            </w:tcBorders>
            <w:hideMark/>
          </w:tcPr>
          <w:p w:rsidR="001B78E7" w:rsidRPr="001B78E7" w:rsidRDefault="00C62BC7" w:rsidP="00C62BC7">
            <w:pPr>
              <w:suppressAutoHyphens/>
              <w:autoSpaceDN/>
              <w:adjustRightInd/>
              <w:spacing w:after="120"/>
              <w:ind w:firstLine="57"/>
              <w:textAlignment w:val="auto"/>
              <w:rPr>
                <w:rFonts w:eastAsia="Times New Roman" w:cs="Calibri"/>
                <w:kern w:val="2"/>
                <w:sz w:val="28"/>
                <w:szCs w:val="28"/>
                <w:lang w:eastAsia="zh-CN"/>
              </w:rPr>
            </w:pPr>
            <w:r>
              <w:rPr>
                <w:rFonts w:eastAsia="Times New Roman" w:cs="Calibri"/>
                <w:kern w:val="2"/>
                <w:sz w:val="28"/>
                <w:szCs w:val="28"/>
                <w:lang w:eastAsia="zh-CN"/>
              </w:rPr>
              <w:t xml:space="preserve">Город герой </w:t>
            </w:r>
            <w:r w:rsidR="001B78E7" w:rsidRPr="001B78E7">
              <w:rPr>
                <w:rFonts w:eastAsia="Times New Roman" w:cs="Calibri"/>
                <w:kern w:val="2"/>
                <w:sz w:val="28"/>
                <w:szCs w:val="28"/>
                <w:lang w:eastAsia="zh-CN"/>
              </w:rPr>
              <w:t xml:space="preserve"> Волгоград</w:t>
            </w:r>
          </w:p>
        </w:tc>
        <w:tc>
          <w:tcPr>
            <w:tcW w:w="3335" w:type="dxa"/>
            <w:gridSpan w:val="2"/>
            <w:tcBorders>
              <w:top w:val="single" w:sz="4" w:space="0" w:color="000000"/>
              <w:left w:val="single" w:sz="4" w:space="0" w:color="000000"/>
              <w:bottom w:val="single" w:sz="4" w:space="0" w:color="000000"/>
              <w:right w:val="single" w:sz="4" w:space="0" w:color="000000"/>
            </w:tcBorders>
            <w:hideMark/>
          </w:tcPr>
          <w:p w:rsidR="001B78E7" w:rsidRPr="001B78E7" w:rsidRDefault="001B78E7" w:rsidP="001B78E7">
            <w:pPr>
              <w:suppressAutoHyphens/>
              <w:autoSpaceDN/>
              <w:adjustRightInd/>
              <w:spacing w:after="120"/>
              <w:ind w:firstLine="57"/>
              <w:textAlignment w:val="auto"/>
              <w:rPr>
                <w:rFonts w:eastAsia="Times New Roman"/>
                <w:kern w:val="2"/>
                <w:lang w:eastAsia="zh-CN"/>
              </w:rPr>
            </w:pPr>
            <w:r w:rsidRPr="001B78E7">
              <w:rPr>
                <w:rFonts w:eastAsia="Times New Roman" w:cs="Calibri"/>
                <w:kern w:val="2"/>
                <w:sz w:val="28"/>
                <w:szCs w:val="28"/>
                <w:lang w:eastAsia="zh-CN"/>
              </w:rPr>
              <w:t>Познакомить детей с нашим областным центром г. Волгоградом</w:t>
            </w:r>
            <w:r w:rsidR="00C62BC7">
              <w:rPr>
                <w:rFonts w:eastAsia="Times New Roman" w:cs="Calibri"/>
                <w:kern w:val="2"/>
                <w:sz w:val="28"/>
                <w:szCs w:val="28"/>
                <w:lang w:eastAsia="zh-CN"/>
              </w:rPr>
              <w:t xml:space="preserve"> с помощью наглядного материала, презентации</w:t>
            </w:r>
            <w:r w:rsidRPr="001B78E7">
              <w:rPr>
                <w:rFonts w:eastAsia="Times New Roman" w:cs="Calibri"/>
                <w:kern w:val="2"/>
                <w:sz w:val="28"/>
                <w:szCs w:val="28"/>
                <w:lang w:eastAsia="zh-CN"/>
              </w:rPr>
              <w:t>.</w:t>
            </w:r>
          </w:p>
        </w:tc>
      </w:tr>
      <w:tr w:rsidR="001B78E7" w:rsidRPr="001B78E7" w:rsidTr="001B78E7">
        <w:trPr>
          <w:trHeight w:val="113"/>
        </w:trPr>
        <w:tc>
          <w:tcPr>
            <w:tcW w:w="3284" w:type="dxa"/>
            <w:tcBorders>
              <w:top w:val="single" w:sz="4" w:space="0" w:color="000000"/>
              <w:left w:val="single" w:sz="4" w:space="0" w:color="000000"/>
              <w:bottom w:val="single" w:sz="4" w:space="0" w:color="000000"/>
              <w:right w:val="nil"/>
            </w:tcBorders>
            <w:hideMark/>
          </w:tcPr>
          <w:p w:rsidR="001B78E7" w:rsidRPr="001B78E7" w:rsidRDefault="001B78E7" w:rsidP="001B78E7">
            <w:pPr>
              <w:suppressAutoHyphens/>
              <w:autoSpaceDN/>
              <w:adjustRightInd/>
              <w:spacing w:after="120" w:line="480" w:lineRule="auto"/>
              <w:ind w:firstLine="57"/>
              <w:textAlignment w:val="auto"/>
              <w:rPr>
                <w:rFonts w:eastAsia="Times New Roman" w:cs="Calibri"/>
                <w:kern w:val="2"/>
                <w:sz w:val="28"/>
                <w:szCs w:val="28"/>
                <w:lang w:eastAsia="zh-CN"/>
              </w:rPr>
            </w:pPr>
            <w:r w:rsidRPr="001B78E7">
              <w:rPr>
                <w:rFonts w:eastAsia="Times New Roman" w:cs="Calibri"/>
                <w:kern w:val="2"/>
                <w:sz w:val="28"/>
                <w:szCs w:val="28"/>
                <w:lang w:eastAsia="zh-CN"/>
              </w:rPr>
              <w:t>Февраль</w:t>
            </w:r>
          </w:p>
        </w:tc>
        <w:tc>
          <w:tcPr>
            <w:tcW w:w="3285" w:type="dxa"/>
            <w:tcBorders>
              <w:top w:val="single" w:sz="4" w:space="0" w:color="000000"/>
              <w:left w:val="single" w:sz="4" w:space="0" w:color="000000"/>
              <w:bottom w:val="single" w:sz="4" w:space="0" w:color="000000"/>
              <w:right w:val="nil"/>
            </w:tcBorders>
            <w:hideMark/>
          </w:tcPr>
          <w:p w:rsidR="001B78E7" w:rsidRPr="001B78E7" w:rsidRDefault="00C62BC7" w:rsidP="001B78E7">
            <w:pPr>
              <w:suppressAutoHyphens/>
              <w:autoSpaceDN/>
              <w:adjustRightInd/>
              <w:spacing w:after="120"/>
              <w:ind w:firstLine="57"/>
              <w:textAlignment w:val="auto"/>
              <w:rPr>
                <w:rFonts w:eastAsia="Times New Roman"/>
                <w:kern w:val="2"/>
                <w:sz w:val="28"/>
                <w:szCs w:val="28"/>
                <w:lang w:eastAsia="zh-CN"/>
              </w:rPr>
            </w:pPr>
            <w:r>
              <w:rPr>
                <w:rFonts w:eastAsia="Times New Roman" w:cs="Calibri"/>
                <w:kern w:val="2"/>
                <w:sz w:val="28"/>
                <w:szCs w:val="28"/>
                <w:lang w:eastAsia="zh-CN"/>
              </w:rPr>
              <w:t xml:space="preserve">Защитники </w:t>
            </w:r>
            <w:r w:rsidR="001267EC">
              <w:rPr>
                <w:rFonts w:eastAsia="Times New Roman" w:cs="Calibri"/>
                <w:kern w:val="2"/>
                <w:sz w:val="28"/>
                <w:szCs w:val="28"/>
                <w:lang w:eastAsia="zh-CN"/>
              </w:rPr>
              <w:t>нашей Р</w:t>
            </w:r>
            <w:r>
              <w:rPr>
                <w:rFonts w:eastAsia="Times New Roman" w:cs="Calibri"/>
                <w:kern w:val="2"/>
                <w:sz w:val="28"/>
                <w:szCs w:val="28"/>
                <w:lang w:eastAsia="zh-CN"/>
              </w:rPr>
              <w:t>одины</w:t>
            </w:r>
            <w:r w:rsidR="001B78E7" w:rsidRPr="001B78E7">
              <w:rPr>
                <w:rFonts w:eastAsia="Times New Roman" w:cs="Calibri"/>
                <w:kern w:val="2"/>
                <w:sz w:val="28"/>
                <w:szCs w:val="28"/>
                <w:lang w:eastAsia="zh-CN"/>
              </w:rPr>
              <w:t xml:space="preserve"> </w:t>
            </w:r>
          </w:p>
        </w:tc>
        <w:tc>
          <w:tcPr>
            <w:tcW w:w="3335" w:type="dxa"/>
            <w:gridSpan w:val="2"/>
            <w:tcBorders>
              <w:top w:val="single" w:sz="4" w:space="0" w:color="000000"/>
              <w:left w:val="single" w:sz="4" w:space="0" w:color="000000"/>
              <w:bottom w:val="single" w:sz="4" w:space="0" w:color="000000"/>
              <w:right w:val="single" w:sz="4" w:space="0" w:color="000000"/>
            </w:tcBorders>
            <w:hideMark/>
          </w:tcPr>
          <w:p w:rsidR="001B78E7" w:rsidRPr="001B78E7" w:rsidRDefault="001B78E7" w:rsidP="001267EC">
            <w:pPr>
              <w:suppressAutoHyphens/>
              <w:autoSpaceDN/>
              <w:adjustRightInd/>
              <w:spacing w:after="120"/>
              <w:ind w:firstLine="57"/>
              <w:textAlignment w:val="auto"/>
              <w:rPr>
                <w:rFonts w:eastAsia="Times New Roman"/>
                <w:kern w:val="2"/>
                <w:lang w:eastAsia="zh-CN"/>
              </w:rPr>
            </w:pPr>
            <w:r w:rsidRPr="001B78E7">
              <w:rPr>
                <w:rFonts w:eastAsia="Times New Roman"/>
                <w:kern w:val="2"/>
                <w:sz w:val="28"/>
                <w:szCs w:val="28"/>
                <w:lang w:eastAsia="zh-CN"/>
              </w:rPr>
              <w:t xml:space="preserve"> </w:t>
            </w:r>
            <w:r w:rsidR="001267EC">
              <w:rPr>
                <w:rFonts w:eastAsia="Times New Roman" w:cs="Calibri"/>
                <w:kern w:val="2"/>
                <w:sz w:val="28"/>
                <w:szCs w:val="28"/>
                <w:lang w:eastAsia="zh-CN"/>
              </w:rPr>
              <w:t>Рассказы и рисунки детей о папе</w:t>
            </w:r>
          </w:p>
        </w:tc>
      </w:tr>
      <w:tr w:rsidR="001B78E7" w:rsidRPr="001B78E7" w:rsidTr="001B78E7">
        <w:trPr>
          <w:trHeight w:val="113"/>
        </w:trPr>
        <w:tc>
          <w:tcPr>
            <w:tcW w:w="3284" w:type="dxa"/>
            <w:tcBorders>
              <w:top w:val="single" w:sz="4" w:space="0" w:color="000000"/>
              <w:left w:val="single" w:sz="4" w:space="0" w:color="000000"/>
              <w:bottom w:val="single" w:sz="4" w:space="0" w:color="000000"/>
              <w:right w:val="nil"/>
            </w:tcBorders>
            <w:hideMark/>
          </w:tcPr>
          <w:p w:rsidR="001B78E7" w:rsidRPr="001B78E7" w:rsidRDefault="001B78E7" w:rsidP="001B78E7">
            <w:pPr>
              <w:suppressAutoHyphens/>
              <w:autoSpaceDN/>
              <w:adjustRightInd/>
              <w:spacing w:after="120" w:line="480" w:lineRule="auto"/>
              <w:ind w:firstLine="57"/>
              <w:textAlignment w:val="auto"/>
              <w:rPr>
                <w:rFonts w:eastAsia="Times New Roman" w:cs="Calibri"/>
                <w:kern w:val="2"/>
                <w:sz w:val="28"/>
                <w:szCs w:val="28"/>
                <w:lang w:eastAsia="zh-CN"/>
              </w:rPr>
            </w:pPr>
            <w:r w:rsidRPr="001B78E7">
              <w:rPr>
                <w:rFonts w:eastAsia="Times New Roman" w:cs="Calibri"/>
                <w:kern w:val="2"/>
                <w:sz w:val="28"/>
                <w:szCs w:val="28"/>
                <w:lang w:eastAsia="zh-CN"/>
              </w:rPr>
              <w:t>Март</w:t>
            </w:r>
          </w:p>
        </w:tc>
        <w:tc>
          <w:tcPr>
            <w:tcW w:w="3285" w:type="dxa"/>
            <w:tcBorders>
              <w:top w:val="single" w:sz="4" w:space="0" w:color="000000"/>
              <w:left w:val="single" w:sz="4" w:space="0" w:color="000000"/>
              <w:bottom w:val="single" w:sz="4" w:space="0" w:color="000000"/>
              <w:right w:val="nil"/>
            </w:tcBorders>
            <w:hideMark/>
          </w:tcPr>
          <w:p w:rsidR="001B78E7" w:rsidRPr="001B78E7" w:rsidRDefault="001267EC" w:rsidP="001B78E7">
            <w:pPr>
              <w:suppressAutoHyphens/>
              <w:autoSpaceDN/>
              <w:adjustRightInd/>
              <w:spacing w:after="120"/>
              <w:ind w:firstLine="57"/>
              <w:textAlignment w:val="auto"/>
              <w:rPr>
                <w:rFonts w:eastAsia="Times New Roman" w:cs="Calibri"/>
                <w:kern w:val="2"/>
                <w:sz w:val="28"/>
                <w:szCs w:val="28"/>
                <w:lang w:eastAsia="zh-CN"/>
              </w:rPr>
            </w:pPr>
            <w:r>
              <w:rPr>
                <w:rFonts w:eastAsia="Times New Roman" w:cs="Calibri"/>
                <w:kern w:val="2"/>
                <w:sz w:val="28"/>
                <w:szCs w:val="28"/>
                <w:lang w:eastAsia="zh-CN"/>
              </w:rPr>
              <w:t>Казачий край</w:t>
            </w:r>
            <w:r w:rsidR="001B78E7" w:rsidRPr="001B78E7">
              <w:rPr>
                <w:rFonts w:eastAsia="Times New Roman" w:cs="Calibri"/>
                <w:kern w:val="2"/>
                <w:sz w:val="28"/>
                <w:szCs w:val="28"/>
                <w:lang w:eastAsia="zh-CN"/>
              </w:rPr>
              <w:t xml:space="preserve"> </w:t>
            </w:r>
          </w:p>
        </w:tc>
        <w:tc>
          <w:tcPr>
            <w:tcW w:w="3335" w:type="dxa"/>
            <w:gridSpan w:val="2"/>
            <w:tcBorders>
              <w:top w:val="single" w:sz="4" w:space="0" w:color="000000"/>
              <w:left w:val="single" w:sz="4" w:space="0" w:color="000000"/>
              <w:bottom w:val="single" w:sz="4" w:space="0" w:color="000000"/>
              <w:right w:val="single" w:sz="4" w:space="0" w:color="000000"/>
            </w:tcBorders>
            <w:hideMark/>
          </w:tcPr>
          <w:p w:rsidR="001B78E7" w:rsidRPr="001B78E7" w:rsidRDefault="001B78E7" w:rsidP="001267EC">
            <w:pPr>
              <w:suppressAutoHyphens/>
              <w:autoSpaceDN/>
              <w:adjustRightInd/>
              <w:spacing w:after="120"/>
              <w:ind w:firstLine="57"/>
              <w:textAlignment w:val="auto"/>
              <w:rPr>
                <w:rFonts w:eastAsia="Times New Roman"/>
                <w:kern w:val="2"/>
                <w:lang w:eastAsia="zh-CN"/>
              </w:rPr>
            </w:pPr>
            <w:r w:rsidRPr="001B78E7">
              <w:rPr>
                <w:rFonts w:eastAsia="Times New Roman" w:cs="Calibri"/>
                <w:kern w:val="2"/>
                <w:sz w:val="28"/>
                <w:szCs w:val="28"/>
                <w:lang w:eastAsia="zh-CN"/>
              </w:rPr>
              <w:t xml:space="preserve">Познакомить детей с </w:t>
            </w:r>
            <w:r w:rsidR="001267EC">
              <w:rPr>
                <w:rFonts w:eastAsia="Times New Roman" w:cs="Calibri"/>
                <w:kern w:val="2"/>
                <w:sz w:val="28"/>
                <w:szCs w:val="28"/>
                <w:lang w:eastAsia="zh-CN"/>
              </w:rPr>
              <w:t>обычаями и традициями казачества</w:t>
            </w:r>
            <w:r w:rsidRPr="001B78E7">
              <w:rPr>
                <w:rFonts w:eastAsia="Times New Roman" w:cs="Calibri"/>
                <w:kern w:val="2"/>
                <w:sz w:val="28"/>
                <w:szCs w:val="28"/>
                <w:lang w:eastAsia="zh-CN"/>
              </w:rPr>
              <w:t xml:space="preserve"> </w:t>
            </w:r>
          </w:p>
        </w:tc>
      </w:tr>
      <w:tr w:rsidR="001B78E7" w:rsidRPr="001B78E7" w:rsidTr="001B78E7">
        <w:trPr>
          <w:trHeight w:val="113"/>
        </w:trPr>
        <w:tc>
          <w:tcPr>
            <w:tcW w:w="3284" w:type="dxa"/>
            <w:tcBorders>
              <w:top w:val="single" w:sz="4" w:space="0" w:color="000000"/>
              <w:left w:val="single" w:sz="4" w:space="0" w:color="000000"/>
              <w:bottom w:val="single" w:sz="4" w:space="0" w:color="000000"/>
              <w:right w:val="nil"/>
            </w:tcBorders>
            <w:hideMark/>
          </w:tcPr>
          <w:p w:rsidR="001B78E7" w:rsidRPr="001B78E7" w:rsidRDefault="001B78E7" w:rsidP="001B78E7">
            <w:pPr>
              <w:suppressAutoHyphens/>
              <w:autoSpaceDN/>
              <w:adjustRightInd/>
              <w:spacing w:after="120" w:line="480" w:lineRule="auto"/>
              <w:ind w:firstLine="57"/>
              <w:textAlignment w:val="auto"/>
              <w:rPr>
                <w:rFonts w:eastAsia="Times New Roman" w:cs="Calibri"/>
                <w:kern w:val="2"/>
                <w:sz w:val="28"/>
                <w:szCs w:val="28"/>
                <w:lang w:eastAsia="zh-CN"/>
              </w:rPr>
            </w:pPr>
            <w:r w:rsidRPr="001B78E7">
              <w:rPr>
                <w:rFonts w:eastAsia="Times New Roman" w:cs="Calibri"/>
                <w:kern w:val="2"/>
                <w:sz w:val="28"/>
                <w:szCs w:val="28"/>
                <w:lang w:eastAsia="zh-CN"/>
              </w:rPr>
              <w:t>Апрель</w:t>
            </w:r>
          </w:p>
        </w:tc>
        <w:tc>
          <w:tcPr>
            <w:tcW w:w="3285" w:type="dxa"/>
            <w:tcBorders>
              <w:top w:val="single" w:sz="4" w:space="0" w:color="000000"/>
              <w:left w:val="single" w:sz="4" w:space="0" w:color="000000"/>
              <w:bottom w:val="single" w:sz="4" w:space="0" w:color="000000"/>
              <w:right w:val="nil"/>
            </w:tcBorders>
            <w:hideMark/>
          </w:tcPr>
          <w:p w:rsidR="001B78E7" w:rsidRPr="001B78E7" w:rsidRDefault="001B78E7" w:rsidP="001B78E7">
            <w:pPr>
              <w:suppressAutoHyphens/>
              <w:autoSpaceDN/>
              <w:adjustRightInd/>
              <w:spacing w:after="120"/>
              <w:ind w:firstLine="57"/>
              <w:textAlignment w:val="auto"/>
              <w:rPr>
                <w:rFonts w:eastAsia="Times New Roman" w:cs="Calibri"/>
                <w:kern w:val="2"/>
                <w:sz w:val="28"/>
                <w:szCs w:val="28"/>
                <w:lang w:eastAsia="zh-CN"/>
              </w:rPr>
            </w:pPr>
            <w:r w:rsidRPr="001B78E7">
              <w:rPr>
                <w:rFonts w:eastAsia="Times New Roman" w:cs="Calibri"/>
                <w:kern w:val="2"/>
                <w:sz w:val="28"/>
                <w:szCs w:val="28"/>
                <w:lang w:eastAsia="zh-CN"/>
              </w:rPr>
              <w:t>Памятник Донскому казачеству.</w:t>
            </w:r>
          </w:p>
        </w:tc>
        <w:tc>
          <w:tcPr>
            <w:tcW w:w="3335" w:type="dxa"/>
            <w:gridSpan w:val="2"/>
            <w:tcBorders>
              <w:top w:val="single" w:sz="4" w:space="0" w:color="000000"/>
              <w:left w:val="single" w:sz="4" w:space="0" w:color="000000"/>
              <w:bottom w:val="single" w:sz="4" w:space="0" w:color="000000"/>
              <w:right w:val="single" w:sz="4" w:space="0" w:color="000000"/>
            </w:tcBorders>
            <w:hideMark/>
          </w:tcPr>
          <w:p w:rsidR="001B78E7" w:rsidRPr="001B78E7" w:rsidRDefault="001B78E7" w:rsidP="001B78E7">
            <w:pPr>
              <w:suppressAutoHyphens/>
              <w:autoSpaceDN/>
              <w:adjustRightInd/>
              <w:spacing w:after="120"/>
              <w:ind w:firstLine="57"/>
              <w:textAlignment w:val="auto"/>
              <w:rPr>
                <w:rFonts w:eastAsia="Times New Roman"/>
                <w:kern w:val="2"/>
                <w:lang w:eastAsia="zh-CN"/>
              </w:rPr>
            </w:pPr>
            <w:r w:rsidRPr="001B78E7">
              <w:rPr>
                <w:rFonts w:eastAsia="Times New Roman" w:cs="Calibri"/>
                <w:kern w:val="2"/>
                <w:sz w:val="28"/>
                <w:szCs w:val="28"/>
                <w:lang w:eastAsia="zh-CN"/>
              </w:rPr>
              <w:t>Объяснить значение памятника.</w:t>
            </w:r>
            <w:r w:rsidR="001267EC">
              <w:rPr>
                <w:rFonts w:eastAsia="Times New Roman" w:cs="Calibri"/>
                <w:kern w:val="2"/>
                <w:sz w:val="28"/>
                <w:szCs w:val="28"/>
                <w:lang w:eastAsia="zh-CN"/>
              </w:rPr>
              <w:t xml:space="preserve"> Наглядный </w:t>
            </w:r>
            <w:r w:rsidR="001267EC">
              <w:rPr>
                <w:rFonts w:eastAsia="Times New Roman" w:cs="Calibri"/>
                <w:kern w:val="2"/>
                <w:sz w:val="28"/>
                <w:szCs w:val="28"/>
                <w:lang w:eastAsia="zh-CN"/>
              </w:rPr>
              <w:lastRenderedPageBreak/>
              <w:t>материал.</w:t>
            </w:r>
          </w:p>
        </w:tc>
      </w:tr>
      <w:tr w:rsidR="001B78E7" w:rsidRPr="001B78E7" w:rsidTr="001B78E7">
        <w:trPr>
          <w:trHeight w:val="113"/>
        </w:trPr>
        <w:tc>
          <w:tcPr>
            <w:tcW w:w="3284" w:type="dxa"/>
            <w:tcBorders>
              <w:top w:val="single" w:sz="4" w:space="0" w:color="000000"/>
              <w:left w:val="single" w:sz="4" w:space="0" w:color="000000"/>
              <w:bottom w:val="single" w:sz="4" w:space="0" w:color="000000"/>
              <w:right w:val="nil"/>
            </w:tcBorders>
            <w:hideMark/>
          </w:tcPr>
          <w:p w:rsidR="001B78E7" w:rsidRPr="001B78E7" w:rsidRDefault="001B78E7" w:rsidP="001B78E7">
            <w:pPr>
              <w:suppressAutoHyphens/>
              <w:autoSpaceDN/>
              <w:adjustRightInd/>
              <w:spacing w:after="120" w:line="480" w:lineRule="auto"/>
              <w:ind w:firstLine="57"/>
              <w:textAlignment w:val="auto"/>
              <w:rPr>
                <w:rFonts w:eastAsia="Times New Roman" w:cs="Calibri"/>
                <w:kern w:val="2"/>
                <w:sz w:val="28"/>
                <w:szCs w:val="28"/>
                <w:lang w:eastAsia="zh-CN"/>
              </w:rPr>
            </w:pPr>
            <w:r w:rsidRPr="001B78E7">
              <w:rPr>
                <w:rFonts w:eastAsia="Times New Roman" w:cs="Calibri"/>
                <w:kern w:val="2"/>
                <w:sz w:val="28"/>
                <w:szCs w:val="28"/>
                <w:lang w:eastAsia="zh-CN"/>
              </w:rPr>
              <w:lastRenderedPageBreak/>
              <w:t>Май</w:t>
            </w:r>
          </w:p>
        </w:tc>
        <w:tc>
          <w:tcPr>
            <w:tcW w:w="3285" w:type="dxa"/>
            <w:tcBorders>
              <w:top w:val="single" w:sz="4" w:space="0" w:color="000000"/>
              <w:left w:val="single" w:sz="4" w:space="0" w:color="000000"/>
              <w:bottom w:val="single" w:sz="4" w:space="0" w:color="000000"/>
              <w:right w:val="nil"/>
            </w:tcBorders>
            <w:hideMark/>
          </w:tcPr>
          <w:p w:rsidR="001B78E7" w:rsidRPr="001B78E7" w:rsidRDefault="001267EC" w:rsidP="001B78E7">
            <w:pPr>
              <w:suppressAutoHyphens/>
              <w:autoSpaceDN/>
              <w:adjustRightInd/>
              <w:spacing w:after="120"/>
              <w:ind w:firstLine="57"/>
              <w:textAlignment w:val="auto"/>
              <w:rPr>
                <w:rFonts w:eastAsia="Times New Roman" w:cs="Calibri"/>
                <w:kern w:val="2"/>
                <w:sz w:val="28"/>
                <w:szCs w:val="28"/>
                <w:lang w:eastAsia="zh-CN"/>
              </w:rPr>
            </w:pPr>
            <w:r>
              <w:rPr>
                <w:rFonts w:eastAsia="Times New Roman" w:cs="Calibri"/>
                <w:kern w:val="2"/>
                <w:sz w:val="28"/>
                <w:szCs w:val="28"/>
                <w:lang w:eastAsia="zh-CN"/>
              </w:rPr>
              <w:t>День победы</w:t>
            </w:r>
          </w:p>
        </w:tc>
        <w:tc>
          <w:tcPr>
            <w:tcW w:w="3335" w:type="dxa"/>
            <w:gridSpan w:val="2"/>
            <w:tcBorders>
              <w:top w:val="single" w:sz="4" w:space="0" w:color="000000"/>
              <w:left w:val="single" w:sz="4" w:space="0" w:color="000000"/>
              <w:bottom w:val="single" w:sz="4" w:space="0" w:color="000000"/>
              <w:right w:val="single" w:sz="4" w:space="0" w:color="000000"/>
            </w:tcBorders>
            <w:hideMark/>
          </w:tcPr>
          <w:p w:rsidR="001B78E7" w:rsidRPr="001B78E7" w:rsidRDefault="001B78E7" w:rsidP="001267EC">
            <w:pPr>
              <w:suppressAutoHyphens/>
              <w:autoSpaceDN/>
              <w:adjustRightInd/>
              <w:spacing w:after="120"/>
              <w:ind w:firstLine="57"/>
              <w:textAlignment w:val="auto"/>
              <w:rPr>
                <w:rFonts w:eastAsia="Times New Roman"/>
                <w:kern w:val="2"/>
                <w:lang w:eastAsia="zh-CN"/>
              </w:rPr>
            </w:pPr>
            <w:r w:rsidRPr="001B78E7">
              <w:rPr>
                <w:rFonts w:eastAsia="Times New Roman" w:cs="Calibri"/>
                <w:kern w:val="2"/>
                <w:sz w:val="28"/>
                <w:szCs w:val="28"/>
                <w:lang w:eastAsia="zh-CN"/>
              </w:rPr>
              <w:t xml:space="preserve">Познакомить с </w:t>
            </w:r>
            <w:r w:rsidR="001267EC">
              <w:rPr>
                <w:rFonts w:eastAsia="Times New Roman" w:cs="Calibri"/>
                <w:kern w:val="2"/>
                <w:sz w:val="28"/>
                <w:szCs w:val="28"/>
                <w:lang w:eastAsia="zh-CN"/>
              </w:rPr>
              <w:t>праздником «День Победы»</w:t>
            </w:r>
          </w:p>
        </w:tc>
      </w:tr>
    </w:tbl>
    <w:p w:rsidR="001B78E7" w:rsidRPr="001B78E7" w:rsidRDefault="001B78E7" w:rsidP="001B78E7">
      <w:pPr>
        <w:suppressAutoHyphens/>
        <w:autoSpaceDN/>
        <w:adjustRightInd/>
        <w:spacing w:after="120" w:line="384" w:lineRule="auto"/>
        <w:ind w:firstLine="57"/>
        <w:textAlignment w:val="auto"/>
        <w:rPr>
          <w:rFonts w:eastAsia="Times New Roman"/>
          <w:kern w:val="2"/>
          <w:sz w:val="28"/>
          <w:szCs w:val="28"/>
          <w:lang w:eastAsia="zh-CN"/>
        </w:rPr>
      </w:pPr>
    </w:p>
    <w:p w:rsidR="00E97664" w:rsidRDefault="00E97664" w:rsidP="00E97664">
      <w:pPr>
        <w:widowControl w:val="0"/>
        <w:rPr>
          <w:sz w:val="28"/>
          <w:szCs w:val="24"/>
          <w:lang w:eastAsia="zh-CN" w:bidi="hi-IN"/>
        </w:rPr>
      </w:pPr>
    </w:p>
    <w:p w:rsidR="00E97664" w:rsidRDefault="00E97664" w:rsidP="00E97664">
      <w:pPr>
        <w:widowControl w:val="0"/>
        <w:rPr>
          <w:sz w:val="28"/>
          <w:szCs w:val="24"/>
          <w:lang w:eastAsia="zh-CN" w:bidi="hi-IN"/>
        </w:rPr>
      </w:pPr>
    </w:p>
    <w:p w:rsidR="00E97664" w:rsidRDefault="00E97664" w:rsidP="00E97664">
      <w:pPr>
        <w:widowControl w:val="0"/>
        <w:rPr>
          <w:sz w:val="28"/>
          <w:szCs w:val="24"/>
          <w:lang w:eastAsia="zh-CN" w:bidi="hi-IN"/>
        </w:rPr>
      </w:pPr>
    </w:p>
    <w:p w:rsidR="00E97664" w:rsidRDefault="00E97664" w:rsidP="00E97664">
      <w:pPr>
        <w:widowControl w:val="0"/>
        <w:rPr>
          <w:sz w:val="28"/>
          <w:szCs w:val="24"/>
          <w:lang w:eastAsia="zh-CN" w:bidi="hi-IN"/>
        </w:rPr>
      </w:pPr>
    </w:p>
    <w:p w:rsidR="00E97664" w:rsidRDefault="00E97664" w:rsidP="00E97664">
      <w:pPr>
        <w:widowControl w:val="0"/>
        <w:spacing w:line="100" w:lineRule="atLeast"/>
        <w:jc w:val="both"/>
        <w:rPr>
          <w:szCs w:val="24"/>
          <w:lang w:bidi="hi-IN"/>
        </w:rPr>
      </w:pPr>
    </w:p>
    <w:p w:rsidR="00E97664" w:rsidRDefault="00E97664" w:rsidP="00E97664">
      <w:pPr>
        <w:widowControl w:val="0"/>
        <w:rPr>
          <w:szCs w:val="24"/>
          <w:lang w:eastAsia="zh-CN" w:bidi="hi-IN"/>
        </w:rPr>
      </w:pPr>
    </w:p>
    <w:p w:rsidR="00E97664" w:rsidRDefault="00E97664" w:rsidP="00E97664">
      <w:pPr>
        <w:widowControl w:val="0"/>
        <w:rPr>
          <w:szCs w:val="24"/>
          <w:lang w:eastAsia="zh-CN" w:bidi="hi-IN"/>
        </w:rPr>
      </w:pPr>
    </w:p>
    <w:p w:rsidR="00E97664" w:rsidRDefault="00E97664" w:rsidP="00E97664">
      <w:pPr>
        <w:widowControl w:val="0"/>
        <w:rPr>
          <w:szCs w:val="24"/>
          <w:lang w:eastAsia="zh-CN" w:bidi="hi-IN"/>
        </w:rPr>
      </w:pPr>
    </w:p>
    <w:p w:rsidR="00E97664" w:rsidRDefault="00E97664" w:rsidP="00E97664">
      <w:pPr>
        <w:widowControl w:val="0"/>
        <w:rPr>
          <w:szCs w:val="24"/>
          <w:lang w:eastAsia="zh-CN" w:bidi="hi-IN"/>
        </w:rPr>
      </w:pPr>
    </w:p>
    <w:p w:rsidR="00E97664" w:rsidRDefault="00E97664" w:rsidP="00E97664">
      <w:pPr>
        <w:rPr>
          <w:szCs w:val="24"/>
        </w:rPr>
      </w:pPr>
    </w:p>
    <w:p w:rsidR="00E97664" w:rsidRDefault="00E97664" w:rsidP="00E97664">
      <w:pPr>
        <w:rPr>
          <w:szCs w:val="24"/>
        </w:rPr>
      </w:pPr>
    </w:p>
    <w:p w:rsidR="003852B0" w:rsidRDefault="003852B0"/>
    <w:sectPr w:rsidR="003852B0" w:rsidSect="00E97664">
      <w:pgSz w:w="11906" w:h="16838"/>
      <w:pgMar w:top="1134" w:right="1134" w:bottom="1134" w:left="1134" w:header="720" w:footer="720" w:gutter="0"/>
      <w:cols w:space="720"/>
      <w:formProt w:val="0"/>
      <w:noEndnote/>
      <w:docGrid w:linePitch="27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AFF" w:usb1="C000247B" w:usb2="00000009" w:usb3="00000000" w:csb0="000001FF" w:csb1="00000000"/>
  </w:font>
  <w:font w:name="OpenSymbol">
    <w:altName w:val="Arial Unicode MS"/>
    <w:panose1 w:val="05010000000000000000"/>
    <w:charset w:val="00"/>
    <w:family w:val="auto"/>
    <w:pitch w:val="variable"/>
    <w:sig w:usb0="800000AF" w:usb1="1001ECEA" w:usb2="00000000" w:usb3="00000000" w:csb0="00000001" w:csb1="00000000"/>
  </w:font>
  <w:font w:name="Arial">
    <w:panose1 w:val="020B0604020202020204"/>
    <w:charset w:val="CC"/>
    <w:family w:val="swiss"/>
    <w:pitch w:val="variable"/>
    <w:sig w:usb0="E0002EFF" w:usb1="C0007843" w:usb2="00000009" w:usb3="00000000" w:csb0="000001FF" w:csb1="00000000"/>
  </w:font>
  <w:font w:name="Bookman Old Style">
    <w:panose1 w:val="02050604050505020204"/>
    <w:charset w:val="CC"/>
    <w:family w:val="roman"/>
    <w:pitch w:val="variable"/>
    <w:sig w:usb0="00000287" w:usb1="00000000" w:usb2="00000000" w:usb3="00000000" w:csb0="0000009F" w:csb1="00000000"/>
  </w:font>
  <w:font w:name="Microsoft Sans Serif">
    <w:panose1 w:val="020B0604020202020204"/>
    <w:charset w:val="CC"/>
    <w:family w:val="swiss"/>
    <w:pitch w:val="variable"/>
    <w:sig w:usb0="E5002EFF" w:usb1="C000605B" w:usb2="00000029" w:usb3="00000000" w:csb0="000101FF" w:csb1="00000000"/>
  </w:font>
  <w:font w:name="Lucida Sans Unicode">
    <w:panose1 w:val="020B0602030504020204"/>
    <w:charset w:val="CC"/>
    <w:family w:val="swiss"/>
    <w:pitch w:val="variable"/>
    <w:sig w:usb0="80000AFF" w:usb1="0000396B" w:usb2="00000000" w:usb3="00000000" w:csb0="000000BF" w:csb1="00000000"/>
  </w:font>
  <w:font w:name="Mangal">
    <w:panose1 w:val="02040503050203030202"/>
    <w:charset w:val="01"/>
    <w:family w:val="roman"/>
    <w:notTrueType/>
    <w:pitch w:val="variable"/>
    <w:sig w:usb0="00002000" w:usb1="00000000" w:usb2="00000000" w:usb3="00000000" w:csb0="00000000" w:csb1="00000000"/>
  </w:font>
  <w:font w:name="Tahoma">
    <w:panose1 w:val="020B0604030504040204"/>
    <w:charset w:val="CC"/>
    <w:family w:val="swiss"/>
    <w:pitch w:val="variable"/>
    <w:sig w:usb0="E1002EFF" w:usb1="C000605B" w:usb2="00000029" w:usb3="00000000" w:csb0="000101FF" w:csb1="00000000"/>
  </w:font>
  <w:font w:name="Cambria Math">
    <w:panose1 w:val="02040503050406030204"/>
    <w:charset w:val="CC"/>
    <w:family w:val="roman"/>
    <w:pitch w:val="variable"/>
    <w:sig w:usb0="E00002FF" w:usb1="420024FF" w:usb2="00000000" w:usb3="00000000" w:csb0="0000019F" w:csb1="00000000"/>
  </w:font>
  <w:font w:name="Verdana">
    <w:panose1 w:val="020B0604030504040204"/>
    <w:charset w:val="CC"/>
    <w:family w:val="swiss"/>
    <w:pitch w:val="variable"/>
    <w:sig w:usb0="A10006FF" w:usb1="4000205B" w:usb2="00000010" w:usb3="00000000" w:csb0="0000019F" w:csb1="00000000"/>
  </w:font>
  <w:font w:name="Times New Roman CYR">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00000001"/>
    <w:lvl w:ilvl="0">
      <w:start w:val="1"/>
      <w:numFmt w:val="bullet"/>
      <w:lvlText w:val=";"/>
      <w:lvlJc w:val="left"/>
      <w:pPr>
        <w:ind w:left="720" w:hanging="360"/>
      </w:pPr>
      <w:rPr>
        <w:rFonts w:ascii="Times New Roman" w:hAnsi="Times New Roman"/>
      </w:rPr>
    </w:lvl>
    <w:lvl w:ilvl="1">
      <w:start w:val="1"/>
      <w:numFmt w:val="bullet"/>
      <w:lvlText w:val=";"/>
      <w:lvlJc w:val="left"/>
      <w:pPr>
        <w:ind w:left="1080" w:hanging="360"/>
      </w:pPr>
      <w:rPr>
        <w:rFonts w:ascii="Times New Roman" w:hAnsi="Times New Roman"/>
      </w:rPr>
    </w:lvl>
    <w:lvl w:ilvl="2">
      <w:start w:val="1"/>
      <w:numFmt w:val="bullet"/>
      <w:lvlText w:val=";"/>
      <w:lvlJc w:val="left"/>
      <w:pPr>
        <w:ind w:left="1440" w:hanging="360"/>
      </w:pPr>
      <w:rPr>
        <w:rFonts w:ascii="Times New Roman" w:hAnsi="Times New Roman"/>
      </w:rPr>
    </w:lvl>
    <w:lvl w:ilvl="3">
      <w:start w:val="1"/>
      <w:numFmt w:val="bullet"/>
      <w:lvlText w:val=";"/>
      <w:lvlJc w:val="left"/>
      <w:pPr>
        <w:ind w:left="1800" w:hanging="360"/>
      </w:pPr>
      <w:rPr>
        <w:rFonts w:ascii="Times New Roman" w:hAnsi="Times New Roman"/>
      </w:rPr>
    </w:lvl>
    <w:lvl w:ilvl="4">
      <w:start w:val="1"/>
      <w:numFmt w:val="bullet"/>
      <w:lvlText w:val=";"/>
      <w:lvlJc w:val="left"/>
      <w:pPr>
        <w:ind w:left="2160" w:hanging="360"/>
      </w:pPr>
      <w:rPr>
        <w:rFonts w:ascii="Times New Roman" w:hAnsi="Times New Roman"/>
      </w:rPr>
    </w:lvl>
    <w:lvl w:ilvl="5">
      <w:start w:val="1"/>
      <w:numFmt w:val="bullet"/>
      <w:lvlText w:val=";"/>
      <w:lvlJc w:val="left"/>
      <w:pPr>
        <w:ind w:left="2520" w:hanging="360"/>
      </w:pPr>
      <w:rPr>
        <w:rFonts w:ascii="Times New Roman" w:hAnsi="Times New Roman"/>
      </w:rPr>
    </w:lvl>
    <w:lvl w:ilvl="6">
      <w:start w:val="1"/>
      <w:numFmt w:val="bullet"/>
      <w:lvlText w:val=";"/>
      <w:lvlJc w:val="left"/>
      <w:pPr>
        <w:ind w:left="2880" w:hanging="360"/>
      </w:pPr>
      <w:rPr>
        <w:rFonts w:ascii="Times New Roman" w:hAnsi="Times New Roman"/>
      </w:rPr>
    </w:lvl>
    <w:lvl w:ilvl="7">
      <w:start w:val="1"/>
      <w:numFmt w:val="bullet"/>
      <w:lvlText w:val=";"/>
      <w:lvlJc w:val="left"/>
      <w:pPr>
        <w:ind w:left="3240" w:hanging="360"/>
      </w:pPr>
      <w:rPr>
        <w:rFonts w:ascii="Times New Roman" w:hAnsi="Times New Roman"/>
      </w:rPr>
    </w:lvl>
    <w:lvl w:ilvl="8">
      <w:start w:val="1"/>
      <w:numFmt w:val="bullet"/>
      <w:lvlText w:val=";"/>
      <w:lvlJc w:val="left"/>
      <w:pPr>
        <w:ind w:left="3600" w:hanging="360"/>
      </w:pPr>
      <w:rPr>
        <w:rFonts w:ascii="Times New Roman" w:hAnsi="Times New Roman"/>
      </w:rPr>
    </w:lvl>
  </w:abstractNum>
  <w:abstractNum w:abstractNumId="1">
    <w:nsid w:val="00000002"/>
    <w:multiLevelType w:val="multilevel"/>
    <w:tmpl w:val="9CC849E4"/>
    <w:lvl w:ilvl="0">
      <w:start w:val="1"/>
      <w:numFmt w:val="decimal"/>
      <w:lvlText w:val="%1."/>
      <w:lvlJc w:val="left"/>
      <w:pPr>
        <w:ind w:left="720" w:hanging="360"/>
      </w:pPr>
      <w:rPr>
        <w:rFonts w:ascii="Times New Roman" w:eastAsiaTheme="minorEastAsia" w:hAnsi="Times New Roman" w:cs="Times New Roman"/>
      </w:rPr>
    </w:lvl>
    <w:lvl w:ilvl="1">
      <w:start w:val="1"/>
      <w:numFmt w:val="bullet"/>
      <w:lvlText w:val=";"/>
      <w:lvlJc w:val="left"/>
      <w:pPr>
        <w:ind w:left="1080" w:hanging="360"/>
      </w:pPr>
      <w:rPr>
        <w:rFonts w:ascii="Times New Roman" w:hAnsi="Times New Roman"/>
      </w:rPr>
    </w:lvl>
    <w:lvl w:ilvl="2">
      <w:start w:val="1"/>
      <w:numFmt w:val="bullet"/>
      <w:lvlText w:val=";"/>
      <w:lvlJc w:val="left"/>
      <w:pPr>
        <w:ind w:left="1440" w:hanging="360"/>
      </w:pPr>
      <w:rPr>
        <w:rFonts w:ascii="Times New Roman" w:hAnsi="Times New Roman"/>
      </w:rPr>
    </w:lvl>
    <w:lvl w:ilvl="3">
      <w:start w:val="1"/>
      <w:numFmt w:val="bullet"/>
      <w:lvlText w:val=";"/>
      <w:lvlJc w:val="left"/>
      <w:pPr>
        <w:ind w:left="1800" w:hanging="360"/>
      </w:pPr>
      <w:rPr>
        <w:rFonts w:ascii="Times New Roman" w:hAnsi="Times New Roman"/>
      </w:rPr>
    </w:lvl>
    <w:lvl w:ilvl="4">
      <w:start w:val="1"/>
      <w:numFmt w:val="bullet"/>
      <w:lvlText w:val=";"/>
      <w:lvlJc w:val="left"/>
      <w:pPr>
        <w:ind w:left="2160" w:hanging="360"/>
      </w:pPr>
      <w:rPr>
        <w:rFonts w:ascii="Times New Roman" w:hAnsi="Times New Roman"/>
      </w:rPr>
    </w:lvl>
    <w:lvl w:ilvl="5">
      <w:start w:val="1"/>
      <w:numFmt w:val="bullet"/>
      <w:lvlText w:val=";"/>
      <w:lvlJc w:val="left"/>
      <w:pPr>
        <w:ind w:left="2520" w:hanging="360"/>
      </w:pPr>
      <w:rPr>
        <w:rFonts w:ascii="Times New Roman" w:hAnsi="Times New Roman"/>
      </w:rPr>
    </w:lvl>
    <w:lvl w:ilvl="6">
      <w:start w:val="1"/>
      <w:numFmt w:val="bullet"/>
      <w:lvlText w:val=";"/>
      <w:lvlJc w:val="left"/>
      <w:pPr>
        <w:ind w:left="2880" w:hanging="360"/>
      </w:pPr>
      <w:rPr>
        <w:rFonts w:ascii="Times New Roman" w:hAnsi="Times New Roman"/>
      </w:rPr>
    </w:lvl>
    <w:lvl w:ilvl="7">
      <w:start w:val="1"/>
      <w:numFmt w:val="bullet"/>
      <w:lvlText w:val=";"/>
      <w:lvlJc w:val="left"/>
      <w:pPr>
        <w:ind w:left="3240" w:hanging="360"/>
      </w:pPr>
      <w:rPr>
        <w:rFonts w:ascii="Times New Roman" w:hAnsi="Times New Roman"/>
      </w:rPr>
    </w:lvl>
    <w:lvl w:ilvl="8">
      <w:start w:val="1"/>
      <w:numFmt w:val="bullet"/>
      <w:lvlText w:val=";"/>
      <w:lvlJc w:val="left"/>
      <w:pPr>
        <w:ind w:left="3600" w:hanging="360"/>
      </w:pPr>
      <w:rPr>
        <w:rFonts w:ascii="Times New Roman" w:hAnsi="Times New Roman"/>
      </w:rPr>
    </w:lvl>
  </w:abstractNum>
  <w:abstractNum w:abstractNumId="2">
    <w:nsid w:val="00000003"/>
    <w:multiLevelType w:val="multilevel"/>
    <w:tmpl w:val="00000003"/>
    <w:lvl w:ilvl="0">
      <w:start w:val="1"/>
      <w:numFmt w:val="bullet"/>
      <w:lvlText w:val=";"/>
      <w:lvlJc w:val="left"/>
      <w:pPr>
        <w:ind w:left="720" w:hanging="360"/>
      </w:pPr>
      <w:rPr>
        <w:rFonts w:ascii="Times New Roman" w:hAnsi="Times New Roman"/>
      </w:rPr>
    </w:lvl>
    <w:lvl w:ilvl="1">
      <w:start w:val="1"/>
      <w:numFmt w:val="bullet"/>
      <w:lvlText w:val=";"/>
      <w:lvlJc w:val="left"/>
      <w:pPr>
        <w:ind w:left="1080" w:hanging="360"/>
      </w:pPr>
      <w:rPr>
        <w:rFonts w:ascii="Times New Roman" w:hAnsi="Times New Roman"/>
      </w:rPr>
    </w:lvl>
    <w:lvl w:ilvl="2">
      <w:start w:val="1"/>
      <w:numFmt w:val="bullet"/>
      <w:lvlText w:val=";"/>
      <w:lvlJc w:val="left"/>
      <w:pPr>
        <w:ind w:left="1440" w:hanging="360"/>
      </w:pPr>
      <w:rPr>
        <w:rFonts w:ascii="Times New Roman" w:hAnsi="Times New Roman"/>
      </w:rPr>
    </w:lvl>
    <w:lvl w:ilvl="3">
      <w:start w:val="1"/>
      <w:numFmt w:val="bullet"/>
      <w:lvlText w:val=";"/>
      <w:lvlJc w:val="left"/>
      <w:pPr>
        <w:ind w:left="1800" w:hanging="360"/>
      </w:pPr>
      <w:rPr>
        <w:rFonts w:ascii="Times New Roman" w:hAnsi="Times New Roman"/>
      </w:rPr>
    </w:lvl>
    <w:lvl w:ilvl="4">
      <w:start w:val="1"/>
      <w:numFmt w:val="bullet"/>
      <w:lvlText w:val=";"/>
      <w:lvlJc w:val="left"/>
      <w:pPr>
        <w:ind w:left="2160" w:hanging="360"/>
      </w:pPr>
      <w:rPr>
        <w:rFonts w:ascii="Times New Roman" w:hAnsi="Times New Roman"/>
      </w:rPr>
    </w:lvl>
    <w:lvl w:ilvl="5">
      <w:start w:val="1"/>
      <w:numFmt w:val="bullet"/>
      <w:lvlText w:val=";"/>
      <w:lvlJc w:val="left"/>
      <w:pPr>
        <w:ind w:left="2520" w:hanging="360"/>
      </w:pPr>
      <w:rPr>
        <w:rFonts w:ascii="Times New Roman" w:hAnsi="Times New Roman"/>
      </w:rPr>
    </w:lvl>
    <w:lvl w:ilvl="6">
      <w:start w:val="1"/>
      <w:numFmt w:val="bullet"/>
      <w:lvlText w:val=";"/>
      <w:lvlJc w:val="left"/>
      <w:pPr>
        <w:ind w:left="2880" w:hanging="360"/>
      </w:pPr>
      <w:rPr>
        <w:rFonts w:ascii="Times New Roman" w:hAnsi="Times New Roman"/>
      </w:rPr>
    </w:lvl>
    <w:lvl w:ilvl="7">
      <w:start w:val="1"/>
      <w:numFmt w:val="bullet"/>
      <w:lvlText w:val=";"/>
      <w:lvlJc w:val="left"/>
      <w:pPr>
        <w:ind w:left="3240" w:hanging="360"/>
      </w:pPr>
      <w:rPr>
        <w:rFonts w:ascii="Times New Roman" w:hAnsi="Times New Roman"/>
      </w:rPr>
    </w:lvl>
    <w:lvl w:ilvl="8">
      <w:start w:val="1"/>
      <w:numFmt w:val="bullet"/>
      <w:lvlText w:val=";"/>
      <w:lvlJc w:val="left"/>
      <w:pPr>
        <w:ind w:left="3600" w:hanging="360"/>
      </w:pPr>
      <w:rPr>
        <w:rFonts w:ascii="Times New Roman" w:hAnsi="Times New Roman"/>
      </w:rPr>
    </w:lvl>
  </w:abstractNum>
  <w:abstractNum w:abstractNumId="3">
    <w:nsid w:val="00000004"/>
    <w:multiLevelType w:val="multilevel"/>
    <w:tmpl w:val="00000004"/>
    <w:lvl w:ilvl="0">
      <w:start w:val="1"/>
      <w:numFmt w:val="bullet"/>
      <w:lvlText w:val=";"/>
      <w:lvlJc w:val="left"/>
      <w:pPr>
        <w:ind w:left="720" w:hanging="360"/>
      </w:pPr>
      <w:rPr>
        <w:rFonts w:ascii="Times New Roman" w:hAnsi="Times New Roman"/>
      </w:rPr>
    </w:lvl>
    <w:lvl w:ilvl="1">
      <w:start w:val="1"/>
      <w:numFmt w:val="bullet"/>
      <w:lvlText w:val=";"/>
      <w:lvlJc w:val="left"/>
      <w:pPr>
        <w:ind w:left="1080" w:hanging="360"/>
      </w:pPr>
      <w:rPr>
        <w:rFonts w:ascii="Times New Roman" w:hAnsi="Times New Roman"/>
      </w:rPr>
    </w:lvl>
    <w:lvl w:ilvl="2">
      <w:start w:val="1"/>
      <w:numFmt w:val="bullet"/>
      <w:lvlText w:val=";"/>
      <w:lvlJc w:val="left"/>
      <w:pPr>
        <w:ind w:left="1440" w:hanging="360"/>
      </w:pPr>
      <w:rPr>
        <w:rFonts w:ascii="Times New Roman" w:hAnsi="Times New Roman"/>
      </w:rPr>
    </w:lvl>
    <w:lvl w:ilvl="3">
      <w:start w:val="1"/>
      <w:numFmt w:val="bullet"/>
      <w:lvlText w:val=";"/>
      <w:lvlJc w:val="left"/>
      <w:pPr>
        <w:ind w:left="1800" w:hanging="360"/>
      </w:pPr>
      <w:rPr>
        <w:rFonts w:ascii="Times New Roman" w:hAnsi="Times New Roman"/>
      </w:rPr>
    </w:lvl>
    <w:lvl w:ilvl="4">
      <w:start w:val="1"/>
      <w:numFmt w:val="bullet"/>
      <w:lvlText w:val=";"/>
      <w:lvlJc w:val="left"/>
      <w:pPr>
        <w:ind w:left="2160" w:hanging="360"/>
      </w:pPr>
      <w:rPr>
        <w:rFonts w:ascii="Times New Roman" w:hAnsi="Times New Roman"/>
      </w:rPr>
    </w:lvl>
    <w:lvl w:ilvl="5">
      <w:start w:val="1"/>
      <w:numFmt w:val="bullet"/>
      <w:lvlText w:val=";"/>
      <w:lvlJc w:val="left"/>
      <w:pPr>
        <w:ind w:left="2520" w:hanging="360"/>
      </w:pPr>
      <w:rPr>
        <w:rFonts w:ascii="Times New Roman" w:hAnsi="Times New Roman"/>
      </w:rPr>
    </w:lvl>
    <w:lvl w:ilvl="6">
      <w:start w:val="1"/>
      <w:numFmt w:val="bullet"/>
      <w:lvlText w:val=";"/>
      <w:lvlJc w:val="left"/>
      <w:pPr>
        <w:ind w:left="2880" w:hanging="360"/>
      </w:pPr>
      <w:rPr>
        <w:rFonts w:ascii="Times New Roman" w:hAnsi="Times New Roman"/>
      </w:rPr>
    </w:lvl>
    <w:lvl w:ilvl="7">
      <w:start w:val="1"/>
      <w:numFmt w:val="bullet"/>
      <w:lvlText w:val=";"/>
      <w:lvlJc w:val="left"/>
      <w:pPr>
        <w:ind w:left="3240" w:hanging="360"/>
      </w:pPr>
      <w:rPr>
        <w:rFonts w:ascii="Times New Roman" w:hAnsi="Times New Roman"/>
      </w:rPr>
    </w:lvl>
    <w:lvl w:ilvl="8">
      <w:start w:val="1"/>
      <w:numFmt w:val="bullet"/>
      <w:lvlText w:val=";"/>
      <w:lvlJc w:val="left"/>
      <w:pPr>
        <w:ind w:left="3600" w:hanging="360"/>
      </w:pPr>
      <w:rPr>
        <w:rFonts w:ascii="Times New Roman" w:hAnsi="Times New Roman"/>
      </w:rPr>
    </w:lvl>
  </w:abstractNum>
  <w:abstractNum w:abstractNumId="4">
    <w:nsid w:val="00000005"/>
    <w:multiLevelType w:val="multilevel"/>
    <w:tmpl w:val="00000005"/>
    <w:lvl w:ilvl="0">
      <w:start w:val="1"/>
      <w:numFmt w:val="bullet"/>
      <w:lvlText w:val=";"/>
      <w:lvlJc w:val="left"/>
      <w:pPr>
        <w:ind w:left="720" w:hanging="360"/>
      </w:pPr>
      <w:rPr>
        <w:rFonts w:ascii="Symbol" w:hAnsi="Symbol"/>
      </w:rPr>
    </w:lvl>
    <w:lvl w:ilvl="1">
      <w:start w:val="1"/>
      <w:numFmt w:val="bullet"/>
      <w:lvlText w:val="o"/>
      <w:lvlJc w:val="left"/>
      <w:pPr>
        <w:ind w:left="1080" w:hanging="360"/>
      </w:pPr>
      <w:rPr>
        <w:rFonts w:ascii="Times New Roman" w:hAnsi="Times New Roman"/>
      </w:rPr>
    </w:lvl>
    <w:lvl w:ilvl="2">
      <w:start w:val="1"/>
      <w:numFmt w:val="bullet"/>
      <w:lvlText w:val=";"/>
      <w:lvlJc w:val="left"/>
      <w:pPr>
        <w:ind w:left="1440" w:hanging="360"/>
      </w:pPr>
      <w:rPr>
        <w:rFonts w:ascii="Times New Roman" w:hAnsi="Times New Roman"/>
      </w:rPr>
    </w:lvl>
    <w:lvl w:ilvl="3">
      <w:start w:val="1"/>
      <w:numFmt w:val="bullet"/>
      <w:lvlText w:val=";"/>
      <w:lvlJc w:val="left"/>
      <w:pPr>
        <w:ind w:left="1800" w:hanging="360"/>
      </w:pPr>
      <w:rPr>
        <w:rFonts w:ascii="Symbol" w:hAnsi="Symbol"/>
      </w:rPr>
    </w:lvl>
    <w:lvl w:ilvl="4">
      <w:start w:val="1"/>
      <w:numFmt w:val="bullet"/>
      <w:lvlText w:val="o"/>
      <w:lvlJc w:val="left"/>
      <w:pPr>
        <w:ind w:left="2160" w:hanging="360"/>
      </w:pPr>
      <w:rPr>
        <w:rFonts w:ascii="Times New Roman" w:hAnsi="Times New Roman"/>
      </w:rPr>
    </w:lvl>
    <w:lvl w:ilvl="5">
      <w:start w:val="1"/>
      <w:numFmt w:val="bullet"/>
      <w:lvlText w:val=";"/>
      <w:lvlJc w:val="left"/>
      <w:pPr>
        <w:ind w:left="2520" w:hanging="360"/>
      </w:pPr>
      <w:rPr>
        <w:rFonts w:ascii="Times New Roman" w:hAnsi="Times New Roman"/>
      </w:rPr>
    </w:lvl>
    <w:lvl w:ilvl="6">
      <w:start w:val="1"/>
      <w:numFmt w:val="bullet"/>
      <w:lvlText w:val=";"/>
      <w:lvlJc w:val="left"/>
      <w:pPr>
        <w:ind w:left="2880" w:hanging="360"/>
      </w:pPr>
      <w:rPr>
        <w:rFonts w:ascii="Symbol" w:hAnsi="Symbol"/>
      </w:rPr>
    </w:lvl>
    <w:lvl w:ilvl="7">
      <w:start w:val="1"/>
      <w:numFmt w:val="bullet"/>
      <w:lvlText w:val="o"/>
      <w:lvlJc w:val="left"/>
      <w:pPr>
        <w:ind w:left="3240" w:hanging="360"/>
      </w:pPr>
      <w:rPr>
        <w:rFonts w:ascii="Times New Roman" w:hAnsi="Times New Roman"/>
      </w:rPr>
    </w:lvl>
    <w:lvl w:ilvl="8">
      <w:start w:val="1"/>
      <w:numFmt w:val="bullet"/>
      <w:lvlText w:val=";"/>
      <w:lvlJc w:val="left"/>
      <w:pPr>
        <w:ind w:left="3600" w:hanging="360"/>
      </w:pPr>
      <w:rPr>
        <w:rFonts w:ascii="Times New Roman" w:hAnsi="Times New Roman"/>
      </w:rPr>
    </w:lvl>
  </w:abstractNum>
  <w:abstractNum w:abstractNumId="5">
    <w:nsid w:val="00000006"/>
    <w:multiLevelType w:val="multilevel"/>
    <w:tmpl w:val="00000006"/>
    <w:lvl w:ilvl="0">
      <w:start w:val="1"/>
      <w:numFmt w:val="bullet"/>
      <w:lvlText w:val=";"/>
      <w:lvlJc w:val="left"/>
      <w:pPr>
        <w:ind w:left="720" w:hanging="360"/>
      </w:pPr>
      <w:rPr>
        <w:rFonts w:ascii="Times New Roman" w:hAnsi="Times New Roman"/>
      </w:rPr>
    </w:lvl>
    <w:lvl w:ilvl="1">
      <w:start w:val="1"/>
      <w:numFmt w:val="bullet"/>
      <w:lvlText w:val="o"/>
      <w:lvlJc w:val="left"/>
      <w:pPr>
        <w:ind w:left="1080" w:hanging="360"/>
      </w:pPr>
      <w:rPr>
        <w:rFonts w:ascii="Times New Roman" w:hAnsi="Times New Roman"/>
      </w:rPr>
    </w:lvl>
    <w:lvl w:ilvl="2">
      <w:start w:val="1"/>
      <w:numFmt w:val="bullet"/>
      <w:lvlText w:val=";"/>
      <w:lvlJc w:val="left"/>
      <w:pPr>
        <w:ind w:left="1440" w:hanging="360"/>
      </w:pPr>
      <w:rPr>
        <w:rFonts w:ascii="Times New Roman" w:hAnsi="Times New Roman"/>
      </w:rPr>
    </w:lvl>
    <w:lvl w:ilvl="3">
      <w:start w:val="1"/>
      <w:numFmt w:val="bullet"/>
      <w:lvlText w:val=";"/>
      <w:lvlJc w:val="left"/>
      <w:pPr>
        <w:ind w:left="1800" w:hanging="360"/>
      </w:pPr>
      <w:rPr>
        <w:rFonts w:ascii="Symbol" w:hAnsi="Symbol"/>
      </w:rPr>
    </w:lvl>
    <w:lvl w:ilvl="4">
      <w:start w:val="1"/>
      <w:numFmt w:val="bullet"/>
      <w:lvlText w:val="o"/>
      <w:lvlJc w:val="left"/>
      <w:pPr>
        <w:ind w:left="2160" w:hanging="360"/>
      </w:pPr>
      <w:rPr>
        <w:rFonts w:ascii="Times New Roman" w:hAnsi="Times New Roman"/>
      </w:rPr>
    </w:lvl>
    <w:lvl w:ilvl="5">
      <w:start w:val="1"/>
      <w:numFmt w:val="bullet"/>
      <w:lvlText w:val=";"/>
      <w:lvlJc w:val="left"/>
      <w:pPr>
        <w:ind w:left="2520" w:hanging="360"/>
      </w:pPr>
      <w:rPr>
        <w:rFonts w:ascii="Times New Roman" w:hAnsi="Times New Roman"/>
      </w:rPr>
    </w:lvl>
    <w:lvl w:ilvl="6">
      <w:start w:val="1"/>
      <w:numFmt w:val="bullet"/>
      <w:lvlText w:val=";"/>
      <w:lvlJc w:val="left"/>
      <w:pPr>
        <w:ind w:left="2880" w:hanging="360"/>
      </w:pPr>
      <w:rPr>
        <w:rFonts w:ascii="Symbol" w:hAnsi="Symbol"/>
      </w:rPr>
    </w:lvl>
    <w:lvl w:ilvl="7">
      <w:start w:val="1"/>
      <w:numFmt w:val="bullet"/>
      <w:lvlText w:val="o"/>
      <w:lvlJc w:val="left"/>
      <w:pPr>
        <w:ind w:left="3240" w:hanging="360"/>
      </w:pPr>
      <w:rPr>
        <w:rFonts w:ascii="Times New Roman" w:hAnsi="Times New Roman"/>
      </w:rPr>
    </w:lvl>
    <w:lvl w:ilvl="8">
      <w:start w:val="1"/>
      <w:numFmt w:val="bullet"/>
      <w:lvlText w:val=";"/>
      <w:lvlJc w:val="left"/>
      <w:pPr>
        <w:ind w:left="3600" w:hanging="360"/>
      </w:pPr>
      <w:rPr>
        <w:rFonts w:ascii="Times New Roman" w:hAnsi="Times New Roman"/>
      </w:rPr>
    </w:lvl>
  </w:abstractNum>
  <w:abstractNum w:abstractNumId="6">
    <w:nsid w:val="00000007"/>
    <w:multiLevelType w:val="multilevel"/>
    <w:tmpl w:val="00000007"/>
    <w:lvl w:ilvl="0">
      <w:start w:val="1"/>
      <w:numFmt w:val="bullet"/>
      <w:lvlText w:val=";"/>
      <w:lvlJc w:val="left"/>
      <w:pPr>
        <w:ind w:left="720" w:hanging="360"/>
      </w:pPr>
      <w:rPr>
        <w:rFonts w:ascii="Times New Roman" w:hAnsi="Times New Roman"/>
      </w:rPr>
    </w:lvl>
    <w:lvl w:ilvl="1">
      <w:start w:val="1"/>
      <w:numFmt w:val="bullet"/>
      <w:lvlText w:val="o"/>
      <w:lvlJc w:val="left"/>
      <w:pPr>
        <w:ind w:left="1080" w:hanging="360"/>
      </w:pPr>
      <w:rPr>
        <w:rFonts w:ascii="Times New Roman" w:hAnsi="Times New Roman"/>
      </w:rPr>
    </w:lvl>
    <w:lvl w:ilvl="2">
      <w:start w:val="1"/>
      <w:numFmt w:val="bullet"/>
      <w:lvlText w:val=";"/>
      <w:lvlJc w:val="left"/>
      <w:pPr>
        <w:ind w:left="1440" w:hanging="360"/>
      </w:pPr>
      <w:rPr>
        <w:rFonts w:ascii="Times New Roman" w:hAnsi="Times New Roman"/>
      </w:rPr>
    </w:lvl>
    <w:lvl w:ilvl="3">
      <w:start w:val="1"/>
      <w:numFmt w:val="bullet"/>
      <w:lvlText w:val=";"/>
      <w:lvlJc w:val="left"/>
      <w:pPr>
        <w:ind w:left="1800" w:hanging="360"/>
      </w:pPr>
      <w:rPr>
        <w:rFonts w:ascii="Symbol" w:hAnsi="Symbol"/>
      </w:rPr>
    </w:lvl>
    <w:lvl w:ilvl="4">
      <w:start w:val="1"/>
      <w:numFmt w:val="bullet"/>
      <w:lvlText w:val="o"/>
      <w:lvlJc w:val="left"/>
      <w:pPr>
        <w:ind w:left="2160" w:hanging="360"/>
      </w:pPr>
      <w:rPr>
        <w:rFonts w:ascii="Times New Roman" w:hAnsi="Times New Roman"/>
      </w:rPr>
    </w:lvl>
    <w:lvl w:ilvl="5">
      <w:start w:val="1"/>
      <w:numFmt w:val="bullet"/>
      <w:lvlText w:val=";"/>
      <w:lvlJc w:val="left"/>
      <w:pPr>
        <w:ind w:left="2520" w:hanging="360"/>
      </w:pPr>
      <w:rPr>
        <w:rFonts w:ascii="Times New Roman" w:hAnsi="Times New Roman"/>
      </w:rPr>
    </w:lvl>
    <w:lvl w:ilvl="6">
      <w:start w:val="1"/>
      <w:numFmt w:val="bullet"/>
      <w:lvlText w:val=";"/>
      <w:lvlJc w:val="left"/>
      <w:pPr>
        <w:ind w:left="2880" w:hanging="360"/>
      </w:pPr>
      <w:rPr>
        <w:rFonts w:ascii="Symbol" w:hAnsi="Symbol"/>
      </w:rPr>
    </w:lvl>
    <w:lvl w:ilvl="7">
      <w:start w:val="1"/>
      <w:numFmt w:val="bullet"/>
      <w:lvlText w:val="o"/>
      <w:lvlJc w:val="left"/>
      <w:pPr>
        <w:ind w:left="3240" w:hanging="360"/>
      </w:pPr>
      <w:rPr>
        <w:rFonts w:ascii="Times New Roman" w:hAnsi="Times New Roman"/>
      </w:rPr>
    </w:lvl>
    <w:lvl w:ilvl="8">
      <w:start w:val="1"/>
      <w:numFmt w:val="bullet"/>
      <w:lvlText w:val=";"/>
      <w:lvlJc w:val="left"/>
      <w:pPr>
        <w:ind w:left="3600" w:hanging="360"/>
      </w:pPr>
      <w:rPr>
        <w:rFonts w:ascii="Times New Roman" w:hAnsi="Times New Roman"/>
      </w:rPr>
    </w:lvl>
  </w:abstractNum>
  <w:abstractNum w:abstractNumId="7">
    <w:nsid w:val="00000008"/>
    <w:multiLevelType w:val="multilevel"/>
    <w:tmpl w:val="00000008"/>
    <w:lvl w:ilvl="0">
      <w:start w:val="1"/>
      <w:numFmt w:val="bullet"/>
      <w:lvlText w:val=";"/>
      <w:lvlJc w:val="left"/>
      <w:pPr>
        <w:ind w:left="720" w:hanging="360"/>
      </w:pPr>
      <w:rPr>
        <w:rFonts w:ascii="Times New Roman" w:hAnsi="Times New Roman"/>
      </w:rPr>
    </w:lvl>
    <w:lvl w:ilvl="1">
      <w:start w:val="1"/>
      <w:numFmt w:val="bullet"/>
      <w:lvlText w:val="o"/>
      <w:lvlJc w:val="left"/>
      <w:pPr>
        <w:ind w:left="1080" w:hanging="360"/>
      </w:pPr>
      <w:rPr>
        <w:rFonts w:ascii="Times New Roman" w:hAnsi="Times New Roman"/>
      </w:rPr>
    </w:lvl>
    <w:lvl w:ilvl="2">
      <w:start w:val="1"/>
      <w:numFmt w:val="bullet"/>
      <w:lvlText w:val=";"/>
      <w:lvlJc w:val="left"/>
      <w:pPr>
        <w:ind w:left="1440" w:hanging="360"/>
      </w:pPr>
      <w:rPr>
        <w:rFonts w:ascii="Times New Roman" w:hAnsi="Times New Roman"/>
      </w:rPr>
    </w:lvl>
    <w:lvl w:ilvl="3">
      <w:start w:val="1"/>
      <w:numFmt w:val="bullet"/>
      <w:lvlText w:val=";"/>
      <w:lvlJc w:val="left"/>
      <w:pPr>
        <w:ind w:left="1800" w:hanging="360"/>
      </w:pPr>
      <w:rPr>
        <w:rFonts w:ascii="Symbol" w:hAnsi="Symbol"/>
      </w:rPr>
    </w:lvl>
    <w:lvl w:ilvl="4">
      <w:start w:val="1"/>
      <w:numFmt w:val="bullet"/>
      <w:lvlText w:val="o"/>
      <w:lvlJc w:val="left"/>
      <w:pPr>
        <w:ind w:left="2160" w:hanging="360"/>
      </w:pPr>
      <w:rPr>
        <w:rFonts w:ascii="Times New Roman" w:hAnsi="Times New Roman"/>
      </w:rPr>
    </w:lvl>
    <w:lvl w:ilvl="5">
      <w:start w:val="1"/>
      <w:numFmt w:val="bullet"/>
      <w:lvlText w:val=";"/>
      <w:lvlJc w:val="left"/>
      <w:pPr>
        <w:ind w:left="2520" w:hanging="360"/>
      </w:pPr>
      <w:rPr>
        <w:rFonts w:ascii="Times New Roman" w:hAnsi="Times New Roman"/>
      </w:rPr>
    </w:lvl>
    <w:lvl w:ilvl="6">
      <w:start w:val="1"/>
      <w:numFmt w:val="bullet"/>
      <w:lvlText w:val=";"/>
      <w:lvlJc w:val="left"/>
      <w:pPr>
        <w:ind w:left="2880" w:hanging="360"/>
      </w:pPr>
      <w:rPr>
        <w:rFonts w:ascii="Symbol" w:hAnsi="Symbol"/>
      </w:rPr>
    </w:lvl>
    <w:lvl w:ilvl="7">
      <w:start w:val="1"/>
      <w:numFmt w:val="bullet"/>
      <w:lvlText w:val="o"/>
      <w:lvlJc w:val="left"/>
      <w:pPr>
        <w:ind w:left="3240" w:hanging="360"/>
      </w:pPr>
      <w:rPr>
        <w:rFonts w:ascii="Times New Roman" w:hAnsi="Times New Roman"/>
      </w:rPr>
    </w:lvl>
    <w:lvl w:ilvl="8">
      <w:start w:val="1"/>
      <w:numFmt w:val="bullet"/>
      <w:lvlText w:val=";"/>
      <w:lvlJc w:val="left"/>
      <w:pPr>
        <w:ind w:left="3600" w:hanging="360"/>
      </w:pPr>
      <w:rPr>
        <w:rFonts w:ascii="Times New Roman" w:hAnsi="Times New Roman"/>
      </w:rPr>
    </w:lvl>
  </w:abstractNum>
  <w:abstractNum w:abstractNumId="8">
    <w:nsid w:val="00000009"/>
    <w:multiLevelType w:val="multilevel"/>
    <w:tmpl w:val="00000009"/>
    <w:lvl w:ilvl="0">
      <w:start w:val="1"/>
      <w:numFmt w:val="decimal"/>
      <w:lvlText w:val="%10"/>
      <w:lvlJc w:val="left"/>
      <w:pPr>
        <w:ind w:left="720" w:hanging="360"/>
      </w:pPr>
      <w:rPr>
        <w:rFonts w:cs="Times New Roman"/>
      </w:rPr>
    </w:lvl>
    <w:lvl w:ilvl="1">
      <w:start w:val="1"/>
      <w:numFmt w:val="lowerLetter"/>
      <w:lvlText w:val="%20"/>
      <w:lvlJc w:val="left"/>
      <w:pPr>
        <w:ind w:left="1080" w:hanging="360"/>
      </w:pPr>
      <w:rPr>
        <w:rFonts w:cs="Times New Roman"/>
      </w:rPr>
    </w:lvl>
    <w:lvl w:ilvl="2">
      <w:start w:val="1"/>
      <w:numFmt w:val="lowerRoman"/>
      <w:lvlText w:val="%30"/>
      <w:lvlJc w:val="right"/>
      <w:pPr>
        <w:ind w:left="1440" w:hanging="360"/>
      </w:pPr>
      <w:rPr>
        <w:rFonts w:cs="Times New Roman"/>
      </w:rPr>
    </w:lvl>
    <w:lvl w:ilvl="3">
      <w:start w:val="1"/>
      <w:numFmt w:val="decimal"/>
      <w:lvlText w:val="%40"/>
      <w:lvlJc w:val="left"/>
      <w:pPr>
        <w:ind w:left="1800" w:hanging="360"/>
      </w:pPr>
      <w:rPr>
        <w:rFonts w:cs="Times New Roman"/>
      </w:rPr>
    </w:lvl>
    <w:lvl w:ilvl="4">
      <w:start w:val="1"/>
      <w:numFmt w:val="lowerLetter"/>
      <w:lvlText w:val="%50"/>
      <w:lvlJc w:val="left"/>
      <w:pPr>
        <w:ind w:left="2160" w:hanging="360"/>
      </w:pPr>
      <w:rPr>
        <w:rFonts w:cs="Times New Roman"/>
      </w:rPr>
    </w:lvl>
    <w:lvl w:ilvl="5">
      <w:start w:val="1"/>
      <w:numFmt w:val="lowerRoman"/>
      <w:lvlText w:val="%60"/>
      <w:lvlJc w:val="right"/>
      <w:pPr>
        <w:ind w:left="2520" w:hanging="360"/>
      </w:pPr>
      <w:rPr>
        <w:rFonts w:cs="Times New Roman"/>
      </w:rPr>
    </w:lvl>
    <w:lvl w:ilvl="6">
      <w:start w:val="1"/>
      <w:numFmt w:val="decimal"/>
      <w:lvlText w:val="%70"/>
      <w:lvlJc w:val="left"/>
      <w:pPr>
        <w:ind w:left="2880" w:hanging="360"/>
      </w:pPr>
      <w:rPr>
        <w:rFonts w:cs="Times New Roman"/>
      </w:rPr>
    </w:lvl>
    <w:lvl w:ilvl="7">
      <w:start w:val="1"/>
      <w:numFmt w:val="lowerLetter"/>
      <w:lvlText w:val="%80"/>
      <w:lvlJc w:val="left"/>
      <w:pPr>
        <w:ind w:left="3240" w:hanging="360"/>
      </w:pPr>
      <w:rPr>
        <w:rFonts w:cs="Times New Roman"/>
      </w:rPr>
    </w:lvl>
    <w:lvl w:ilvl="8">
      <w:start w:val="1"/>
      <w:numFmt w:val="lowerRoman"/>
      <w:lvlText w:val="%90"/>
      <w:lvlJc w:val="right"/>
      <w:pPr>
        <w:ind w:left="3600" w:hanging="360"/>
      </w:pPr>
      <w:rPr>
        <w:rFonts w:cs="Times New Roman"/>
      </w:rPr>
    </w:lvl>
  </w:abstractNum>
  <w:abstractNum w:abstractNumId="9">
    <w:nsid w:val="0000000A"/>
    <w:multiLevelType w:val="multilevel"/>
    <w:tmpl w:val="928A2A8A"/>
    <w:lvl w:ilvl="0">
      <w:start w:val="1"/>
      <w:numFmt w:val="decimal"/>
      <w:lvlText w:val="%1."/>
      <w:lvlJc w:val="left"/>
      <w:pPr>
        <w:ind w:left="720" w:hanging="360"/>
      </w:pPr>
      <w:rPr>
        <w:rFonts w:ascii="Times New Roman" w:eastAsia="Times New Roman" w:hAnsi="Times New Roman" w:cs="Times New Roman"/>
      </w:rPr>
    </w:lvl>
    <w:lvl w:ilvl="1">
      <w:start w:val="1"/>
      <w:numFmt w:val="lowerLetter"/>
      <w:lvlText w:val="%20"/>
      <w:lvlJc w:val="left"/>
      <w:pPr>
        <w:ind w:left="1080" w:hanging="360"/>
      </w:pPr>
      <w:rPr>
        <w:rFonts w:cs="Times New Roman"/>
      </w:rPr>
    </w:lvl>
    <w:lvl w:ilvl="2">
      <w:start w:val="1"/>
      <w:numFmt w:val="lowerRoman"/>
      <w:lvlText w:val="%30"/>
      <w:lvlJc w:val="right"/>
      <w:pPr>
        <w:ind w:left="1440" w:hanging="360"/>
      </w:pPr>
      <w:rPr>
        <w:rFonts w:cs="Times New Roman"/>
      </w:rPr>
    </w:lvl>
    <w:lvl w:ilvl="3">
      <w:start w:val="1"/>
      <w:numFmt w:val="decimal"/>
      <w:lvlText w:val="%40"/>
      <w:lvlJc w:val="left"/>
      <w:pPr>
        <w:ind w:left="1800" w:hanging="360"/>
      </w:pPr>
      <w:rPr>
        <w:rFonts w:cs="Times New Roman"/>
      </w:rPr>
    </w:lvl>
    <w:lvl w:ilvl="4">
      <w:start w:val="1"/>
      <w:numFmt w:val="lowerLetter"/>
      <w:lvlText w:val="%50"/>
      <w:lvlJc w:val="left"/>
      <w:pPr>
        <w:ind w:left="2160" w:hanging="360"/>
      </w:pPr>
      <w:rPr>
        <w:rFonts w:cs="Times New Roman"/>
      </w:rPr>
    </w:lvl>
    <w:lvl w:ilvl="5">
      <w:start w:val="1"/>
      <w:numFmt w:val="lowerRoman"/>
      <w:lvlText w:val="%60"/>
      <w:lvlJc w:val="right"/>
      <w:pPr>
        <w:ind w:left="2520" w:hanging="360"/>
      </w:pPr>
      <w:rPr>
        <w:rFonts w:cs="Times New Roman"/>
      </w:rPr>
    </w:lvl>
    <w:lvl w:ilvl="6">
      <w:start w:val="1"/>
      <w:numFmt w:val="decimal"/>
      <w:lvlText w:val="%70"/>
      <w:lvlJc w:val="left"/>
      <w:pPr>
        <w:ind w:left="2880" w:hanging="360"/>
      </w:pPr>
      <w:rPr>
        <w:rFonts w:cs="Times New Roman"/>
      </w:rPr>
    </w:lvl>
    <w:lvl w:ilvl="7">
      <w:start w:val="1"/>
      <w:numFmt w:val="lowerLetter"/>
      <w:lvlText w:val="%80"/>
      <w:lvlJc w:val="left"/>
      <w:pPr>
        <w:ind w:left="3240" w:hanging="360"/>
      </w:pPr>
      <w:rPr>
        <w:rFonts w:cs="Times New Roman"/>
      </w:rPr>
    </w:lvl>
    <w:lvl w:ilvl="8">
      <w:start w:val="1"/>
      <w:numFmt w:val="lowerRoman"/>
      <w:lvlText w:val="%90"/>
      <w:lvlJc w:val="right"/>
      <w:pPr>
        <w:ind w:left="3600" w:hanging="360"/>
      </w:pPr>
      <w:rPr>
        <w:rFonts w:cs="Times New Roman"/>
      </w:rPr>
    </w:lvl>
  </w:abstractNum>
  <w:abstractNum w:abstractNumId="10">
    <w:nsid w:val="0000000B"/>
    <w:multiLevelType w:val="multilevel"/>
    <w:tmpl w:val="0000000B"/>
    <w:lvl w:ilvl="0">
      <w:start w:val="1"/>
      <w:numFmt w:val="none"/>
      <w:suff w:val="nothing"/>
      <w:lvlText w:val=""/>
      <w:lvlJc w:val="left"/>
      <w:pPr>
        <w:ind w:left="432" w:hanging="432"/>
      </w:pPr>
      <w:rPr>
        <w:rFonts w:cs="Times New Roman"/>
      </w:rPr>
    </w:lvl>
    <w:lvl w:ilvl="1">
      <w:start w:val="1"/>
      <w:numFmt w:val="none"/>
      <w:suff w:val="nothing"/>
      <w:lvlText w:val=""/>
      <w:lvlJc w:val="left"/>
      <w:pPr>
        <w:ind w:left="576" w:hanging="576"/>
      </w:pPr>
      <w:rPr>
        <w:rFonts w:cs="Times New Roman"/>
      </w:rPr>
    </w:lvl>
    <w:lvl w:ilvl="2">
      <w:start w:val="1"/>
      <w:numFmt w:val="none"/>
      <w:suff w:val="nothing"/>
      <w:lvlText w:val=""/>
      <w:lvlJc w:val="left"/>
      <w:pPr>
        <w:ind w:left="720" w:hanging="720"/>
      </w:pPr>
      <w:rPr>
        <w:rFonts w:cs="Times New Roman"/>
      </w:rPr>
    </w:lvl>
    <w:lvl w:ilvl="3">
      <w:start w:val="1"/>
      <w:numFmt w:val="none"/>
      <w:suff w:val="nothing"/>
      <w:lvlText w:val=""/>
      <w:lvlJc w:val="left"/>
      <w:pPr>
        <w:ind w:left="864" w:hanging="864"/>
      </w:pPr>
      <w:rPr>
        <w:rFonts w:cs="Times New Roman"/>
      </w:rPr>
    </w:lvl>
    <w:lvl w:ilvl="4">
      <w:start w:val="1"/>
      <w:numFmt w:val="none"/>
      <w:suff w:val="nothing"/>
      <w:lvlText w:val=""/>
      <w:lvlJc w:val="left"/>
      <w:pPr>
        <w:ind w:left="1008" w:hanging="1008"/>
      </w:pPr>
      <w:rPr>
        <w:rFonts w:cs="Times New Roman"/>
      </w:rPr>
    </w:lvl>
    <w:lvl w:ilvl="5">
      <w:start w:val="1"/>
      <w:numFmt w:val="none"/>
      <w:suff w:val="nothing"/>
      <w:lvlText w:val=""/>
      <w:lvlJc w:val="left"/>
      <w:pPr>
        <w:ind w:left="1152" w:hanging="1152"/>
      </w:pPr>
      <w:rPr>
        <w:rFonts w:cs="Times New Roman"/>
      </w:rPr>
    </w:lvl>
    <w:lvl w:ilvl="6">
      <w:start w:val="1"/>
      <w:numFmt w:val="none"/>
      <w:suff w:val="nothing"/>
      <w:lvlText w:val=""/>
      <w:lvlJc w:val="left"/>
      <w:pPr>
        <w:ind w:left="1296" w:hanging="1296"/>
      </w:pPr>
      <w:rPr>
        <w:rFonts w:cs="Times New Roman"/>
      </w:rPr>
    </w:lvl>
    <w:lvl w:ilvl="7">
      <w:start w:val="1"/>
      <w:numFmt w:val="none"/>
      <w:suff w:val="nothing"/>
      <w:lvlText w:val=""/>
      <w:lvlJc w:val="left"/>
      <w:pPr>
        <w:ind w:left="1440" w:hanging="1440"/>
      </w:pPr>
      <w:rPr>
        <w:rFonts w:cs="Times New Roman"/>
      </w:rPr>
    </w:lvl>
    <w:lvl w:ilvl="8">
      <w:start w:val="1"/>
      <w:numFmt w:val="none"/>
      <w:suff w:val="nothing"/>
      <w:lvlText w:val=""/>
      <w:lvlJc w:val="left"/>
      <w:pPr>
        <w:ind w:left="1584" w:hanging="1584"/>
      </w:pPr>
      <w:rPr>
        <w:rFonts w:cs="Times New Roman"/>
      </w:rPr>
    </w:lvl>
  </w:abstractNum>
  <w:abstractNum w:abstractNumId="11">
    <w:nsid w:val="0000000C"/>
    <w:multiLevelType w:val="multilevel"/>
    <w:tmpl w:val="0000000C"/>
    <w:name w:val="WW8Num12"/>
    <w:lvl w:ilvl="0">
      <w:start w:val="1"/>
      <w:numFmt w:val="bullet"/>
      <w:lvlText w:val=""/>
      <w:lvlJc w:val="left"/>
      <w:pPr>
        <w:tabs>
          <w:tab w:val="num" w:pos="720"/>
        </w:tabs>
        <w:ind w:left="720" w:hanging="360"/>
      </w:pPr>
      <w:rPr>
        <w:rFonts w:ascii="Symbol" w:hAnsi="Symbol" w:cs="Symbol"/>
        <w:color w:val="000000"/>
        <w:sz w:val="20"/>
        <w:szCs w:val="24"/>
      </w:rPr>
    </w:lvl>
    <w:lvl w:ilvl="1">
      <w:start w:val="1"/>
      <w:numFmt w:val="bullet"/>
      <w:lvlText w:val=""/>
      <w:lvlJc w:val="left"/>
      <w:pPr>
        <w:tabs>
          <w:tab w:val="num" w:pos="1440"/>
        </w:tabs>
        <w:ind w:left="1440" w:hanging="360"/>
      </w:pPr>
      <w:rPr>
        <w:rFonts w:ascii="Symbol" w:hAnsi="Symbol" w:cs="Symbol"/>
        <w:color w:val="000000"/>
        <w:sz w:val="20"/>
        <w:szCs w:val="24"/>
      </w:rPr>
    </w:lvl>
    <w:lvl w:ilvl="2">
      <w:start w:val="1"/>
      <w:numFmt w:val="bullet"/>
      <w:lvlText w:val=""/>
      <w:lvlJc w:val="left"/>
      <w:pPr>
        <w:tabs>
          <w:tab w:val="num" w:pos="2160"/>
        </w:tabs>
        <w:ind w:left="2160" w:hanging="360"/>
      </w:pPr>
      <w:rPr>
        <w:rFonts w:ascii="Symbol" w:hAnsi="Symbol" w:cs="Symbol"/>
        <w:color w:val="000000"/>
        <w:sz w:val="20"/>
        <w:szCs w:val="24"/>
      </w:rPr>
    </w:lvl>
    <w:lvl w:ilvl="3">
      <w:start w:val="1"/>
      <w:numFmt w:val="bullet"/>
      <w:lvlText w:val=""/>
      <w:lvlJc w:val="left"/>
      <w:pPr>
        <w:tabs>
          <w:tab w:val="num" w:pos="2880"/>
        </w:tabs>
        <w:ind w:left="2880" w:hanging="360"/>
      </w:pPr>
      <w:rPr>
        <w:rFonts w:ascii="Symbol" w:hAnsi="Symbol" w:cs="Symbol"/>
        <w:color w:val="000000"/>
        <w:sz w:val="20"/>
        <w:szCs w:val="24"/>
      </w:rPr>
    </w:lvl>
    <w:lvl w:ilvl="4">
      <w:start w:val="1"/>
      <w:numFmt w:val="bullet"/>
      <w:lvlText w:val=""/>
      <w:lvlJc w:val="left"/>
      <w:pPr>
        <w:tabs>
          <w:tab w:val="num" w:pos="3600"/>
        </w:tabs>
        <w:ind w:left="3600" w:hanging="360"/>
      </w:pPr>
      <w:rPr>
        <w:rFonts w:ascii="Symbol" w:hAnsi="Symbol" w:cs="Symbol"/>
        <w:color w:val="000000"/>
        <w:sz w:val="20"/>
        <w:szCs w:val="24"/>
      </w:rPr>
    </w:lvl>
    <w:lvl w:ilvl="5">
      <w:start w:val="1"/>
      <w:numFmt w:val="bullet"/>
      <w:lvlText w:val=""/>
      <w:lvlJc w:val="left"/>
      <w:pPr>
        <w:tabs>
          <w:tab w:val="num" w:pos="4320"/>
        </w:tabs>
        <w:ind w:left="4320" w:hanging="360"/>
      </w:pPr>
      <w:rPr>
        <w:rFonts w:ascii="Symbol" w:hAnsi="Symbol" w:cs="Symbol"/>
        <w:color w:val="000000"/>
        <w:sz w:val="20"/>
        <w:szCs w:val="24"/>
      </w:rPr>
    </w:lvl>
    <w:lvl w:ilvl="6">
      <w:start w:val="1"/>
      <w:numFmt w:val="bullet"/>
      <w:lvlText w:val=""/>
      <w:lvlJc w:val="left"/>
      <w:pPr>
        <w:tabs>
          <w:tab w:val="num" w:pos="5040"/>
        </w:tabs>
        <w:ind w:left="5040" w:hanging="360"/>
      </w:pPr>
      <w:rPr>
        <w:rFonts w:ascii="Symbol" w:hAnsi="Symbol" w:cs="Symbol"/>
        <w:color w:val="000000"/>
        <w:sz w:val="20"/>
        <w:szCs w:val="24"/>
      </w:rPr>
    </w:lvl>
    <w:lvl w:ilvl="7">
      <w:start w:val="1"/>
      <w:numFmt w:val="bullet"/>
      <w:lvlText w:val=""/>
      <w:lvlJc w:val="left"/>
      <w:pPr>
        <w:tabs>
          <w:tab w:val="num" w:pos="5760"/>
        </w:tabs>
        <w:ind w:left="5760" w:hanging="360"/>
      </w:pPr>
      <w:rPr>
        <w:rFonts w:ascii="Symbol" w:hAnsi="Symbol" w:cs="Symbol"/>
        <w:color w:val="000000"/>
        <w:sz w:val="20"/>
        <w:szCs w:val="24"/>
      </w:rPr>
    </w:lvl>
    <w:lvl w:ilvl="8">
      <w:start w:val="1"/>
      <w:numFmt w:val="bullet"/>
      <w:lvlText w:val=""/>
      <w:lvlJc w:val="left"/>
      <w:pPr>
        <w:tabs>
          <w:tab w:val="num" w:pos="6480"/>
        </w:tabs>
        <w:ind w:left="6480" w:hanging="360"/>
      </w:pPr>
      <w:rPr>
        <w:rFonts w:ascii="Symbol" w:hAnsi="Symbol" w:cs="Symbol"/>
        <w:color w:val="000000"/>
        <w:sz w:val="20"/>
        <w:szCs w:val="24"/>
      </w:rPr>
    </w:lvl>
  </w:abstractNum>
  <w:abstractNum w:abstractNumId="12">
    <w:nsid w:val="0000000D"/>
    <w:multiLevelType w:val="multilevel"/>
    <w:tmpl w:val="0000000D"/>
    <w:name w:val="WW8Num13"/>
    <w:lvl w:ilvl="0">
      <w:start w:val="1"/>
      <w:numFmt w:val="bullet"/>
      <w:lvlText w:val=""/>
      <w:lvlJc w:val="left"/>
      <w:pPr>
        <w:tabs>
          <w:tab w:val="num" w:pos="720"/>
        </w:tabs>
        <w:ind w:left="720" w:hanging="360"/>
      </w:pPr>
      <w:rPr>
        <w:rFonts w:ascii="Symbol" w:hAnsi="Symbol" w:cs="Symbol"/>
        <w:color w:val="000000"/>
        <w:sz w:val="20"/>
        <w:szCs w:val="24"/>
      </w:rPr>
    </w:lvl>
    <w:lvl w:ilvl="1">
      <w:start w:val="1"/>
      <w:numFmt w:val="bullet"/>
      <w:lvlText w:val=""/>
      <w:lvlJc w:val="left"/>
      <w:pPr>
        <w:tabs>
          <w:tab w:val="num" w:pos="1440"/>
        </w:tabs>
        <w:ind w:left="1440" w:hanging="360"/>
      </w:pPr>
      <w:rPr>
        <w:rFonts w:ascii="Symbol" w:hAnsi="Symbol" w:cs="Symbol"/>
        <w:color w:val="000000"/>
        <w:sz w:val="20"/>
        <w:szCs w:val="24"/>
      </w:rPr>
    </w:lvl>
    <w:lvl w:ilvl="2">
      <w:start w:val="1"/>
      <w:numFmt w:val="bullet"/>
      <w:lvlText w:val=""/>
      <w:lvlJc w:val="left"/>
      <w:pPr>
        <w:tabs>
          <w:tab w:val="num" w:pos="2160"/>
        </w:tabs>
        <w:ind w:left="2160" w:hanging="360"/>
      </w:pPr>
      <w:rPr>
        <w:rFonts w:ascii="Symbol" w:hAnsi="Symbol" w:cs="Symbol"/>
        <w:color w:val="000000"/>
        <w:sz w:val="20"/>
        <w:szCs w:val="24"/>
      </w:rPr>
    </w:lvl>
    <w:lvl w:ilvl="3">
      <w:start w:val="1"/>
      <w:numFmt w:val="bullet"/>
      <w:lvlText w:val=""/>
      <w:lvlJc w:val="left"/>
      <w:pPr>
        <w:tabs>
          <w:tab w:val="num" w:pos="2880"/>
        </w:tabs>
        <w:ind w:left="2880" w:hanging="360"/>
      </w:pPr>
      <w:rPr>
        <w:rFonts w:ascii="Symbol" w:hAnsi="Symbol" w:cs="Symbol"/>
        <w:color w:val="000000"/>
        <w:sz w:val="20"/>
        <w:szCs w:val="24"/>
      </w:rPr>
    </w:lvl>
    <w:lvl w:ilvl="4">
      <w:start w:val="1"/>
      <w:numFmt w:val="bullet"/>
      <w:lvlText w:val=""/>
      <w:lvlJc w:val="left"/>
      <w:pPr>
        <w:tabs>
          <w:tab w:val="num" w:pos="3600"/>
        </w:tabs>
        <w:ind w:left="3600" w:hanging="360"/>
      </w:pPr>
      <w:rPr>
        <w:rFonts w:ascii="Symbol" w:hAnsi="Symbol" w:cs="Symbol"/>
        <w:color w:val="000000"/>
        <w:sz w:val="20"/>
        <w:szCs w:val="24"/>
      </w:rPr>
    </w:lvl>
    <w:lvl w:ilvl="5">
      <w:start w:val="1"/>
      <w:numFmt w:val="bullet"/>
      <w:lvlText w:val=""/>
      <w:lvlJc w:val="left"/>
      <w:pPr>
        <w:tabs>
          <w:tab w:val="num" w:pos="4320"/>
        </w:tabs>
        <w:ind w:left="4320" w:hanging="360"/>
      </w:pPr>
      <w:rPr>
        <w:rFonts w:ascii="Symbol" w:hAnsi="Symbol" w:cs="Symbol"/>
        <w:color w:val="000000"/>
        <w:sz w:val="20"/>
        <w:szCs w:val="24"/>
      </w:rPr>
    </w:lvl>
    <w:lvl w:ilvl="6">
      <w:start w:val="1"/>
      <w:numFmt w:val="bullet"/>
      <w:lvlText w:val=""/>
      <w:lvlJc w:val="left"/>
      <w:pPr>
        <w:tabs>
          <w:tab w:val="num" w:pos="5040"/>
        </w:tabs>
        <w:ind w:left="5040" w:hanging="360"/>
      </w:pPr>
      <w:rPr>
        <w:rFonts w:ascii="Symbol" w:hAnsi="Symbol" w:cs="Symbol"/>
        <w:color w:val="000000"/>
        <w:sz w:val="20"/>
        <w:szCs w:val="24"/>
      </w:rPr>
    </w:lvl>
    <w:lvl w:ilvl="7">
      <w:start w:val="1"/>
      <w:numFmt w:val="bullet"/>
      <w:lvlText w:val=""/>
      <w:lvlJc w:val="left"/>
      <w:pPr>
        <w:tabs>
          <w:tab w:val="num" w:pos="5760"/>
        </w:tabs>
        <w:ind w:left="5760" w:hanging="360"/>
      </w:pPr>
      <w:rPr>
        <w:rFonts w:ascii="Symbol" w:hAnsi="Symbol" w:cs="Symbol"/>
        <w:color w:val="000000"/>
        <w:sz w:val="20"/>
        <w:szCs w:val="24"/>
      </w:rPr>
    </w:lvl>
    <w:lvl w:ilvl="8">
      <w:start w:val="1"/>
      <w:numFmt w:val="bullet"/>
      <w:lvlText w:val=""/>
      <w:lvlJc w:val="left"/>
      <w:pPr>
        <w:tabs>
          <w:tab w:val="num" w:pos="6480"/>
        </w:tabs>
        <w:ind w:left="6480" w:hanging="360"/>
      </w:pPr>
      <w:rPr>
        <w:rFonts w:ascii="Symbol" w:hAnsi="Symbol" w:cs="Symbol"/>
        <w:color w:val="000000"/>
        <w:sz w:val="20"/>
        <w:szCs w:val="24"/>
      </w:rPr>
    </w:lvl>
  </w:abstractNum>
  <w:abstractNum w:abstractNumId="13">
    <w:nsid w:val="0000000E"/>
    <w:multiLevelType w:val="multilevel"/>
    <w:tmpl w:val="0000000E"/>
    <w:name w:val="WW8Num14"/>
    <w:lvl w:ilvl="0">
      <w:start w:val="1"/>
      <w:numFmt w:val="bullet"/>
      <w:lvlText w:val=""/>
      <w:lvlJc w:val="left"/>
      <w:pPr>
        <w:tabs>
          <w:tab w:val="num" w:pos="720"/>
        </w:tabs>
        <w:ind w:left="720" w:hanging="360"/>
      </w:pPr>
      <w:rPr>
        <w:rFonts w:ascii="Symbol" w:hAnsi="Symbol" w:cs="Symbol"/>
        <w:color w:val="000000"/>
        <w:sz w:val="24"/>
        <w:szCs w:val="24"/>
      </w:rPr>
    </w:lvl>
    <w:lvl w:ilvl="1">
      <w:start w:val="1"/>
      <w:numFmt w:val="bullet"/>
      <w:lvlText w:val=""/>
      <w:lvlJc w:val="left"/>
      <w:pPr>
        <w:tabs>
          <w:tab w:val="num" w:pos="1440"/>
        </w:tabs>
        <w:ind w:left="1440" w:hanging="360"/>
      </w:pPr>
      <w:rPr>
        <w:rFonts w:ascii="Symbol" w:hAnsi="Symbol" w:cs="Symbol"/>
        <w:color w:val="000000"/>
        <w:sz w:val="24"/>
        <w:szCs w:val="24"/>
      </w:rPr>
    </w:lvl>
    <w:lvl w:ilvl="2">
      <w:start w:val="1"/>
      <w:numFmt w:val="bullet"/>
      <w:lvlText w:val=""/>
      <w:lvlJc w:val="left"/>
      <w:pPr>
        <w:tabs>
          <w:tab w:val="num" w:pos="2160"/>
        </w:tabs>
        <w:ind w:left="2160" w:hanging="360"/>
      </w:pPr>
      <w:rPr>
        <w:rFonts w:ascii="Symbol" w:hAnsi="Symbol" w:cs="Symbol"/>
        <w:color w:val="000000"/>
        <w:sz w:val="24"/>
        <w:szCs w:val="24"/>
      </w:rPr>
    </w:lvl>
    <w:lvl w:ilvl="3">
      <w:start w:val="1"/>
      <w:numFmt w:val="bullet"/>
      <w:lvlText w:val=""/>
      <w:lvlJc w:val="left"/>
      <w:pPr>
        <w:tabs>
          <w:tab w:val="num" w:pos="2880"/>
        </w:tabs>
        <w:ind w:left="2880" w:hanging="360"/>
      </w:pPr>
      <w:rPr>
        <w:rFonts w:ascii="Symbol" w:hAnsi="Symbol" w:cs="Symbol"/>
        <w:color w:val="000000"/>
        <w:sz w:val="24"/>
        <w:szCs w:val="24"/>
      </w:rPr>
    </w:lvl>
    <w:lvl w:ilvl="4">
      <w:start w:val="1"/>
      <w:numFmt w:val="bullet"/>
      <w:lvlText w:val=""/>
      <w:lvlJc w:val="left"/>
      <w:pPr>
        <w:tabs>
          <w:tab w:val="num" w:pos="3600"/>
        </w:tabs>
        <w:ind w:left="3600" w:hanging="360"/>
      </w:pPr>
      <w:rPr>
        <w:rFonts w:ascii="Symbol" w:hAnsi="Symbol" w:cs="Symbol"/>
        <w:color w:val="000000"/>
        <w:sz w:val="24"/>
        <w:szCs w:val="24"/>
      </w:rPr>
    </w:lvl>
    <w:lvl w:ilvl="5">
      <w:start w:val="1"/>
      <w:numFmt w:val="bullet"/>
      <w:lvlText w:val=""/>
      <w:lvlJc w:val="left"/>
      <w:pPr>
        <w:tabs>
          <w:tab w:val="num" w:pos="4320"/>
        </w:tabs>
        <w:ind w:left="4320" w:hanging="360"/>
      </w:pPr>
      <w:rPr>
        <w:rFonts w:ascii="Symbol" w:hAnsi="Symbol" w:cs="Symbol"/>
        <w:color w:val="000000"/>
        <w:sz w:val="24"/>
        <w:szCs w:val="24"/>
      </w:rPr>
    </w:lvl>
    <w:lvl w:ilvl="6">
      <w:start w:val="1"/>
      <w:numFmt w:val="bullet"/>
      <w:lvlText w:val=""/>
      <w:lvlJc w:val="left"/>
      <w:pPr>
        <w:tabs>
          <w:tab w:val="num" w:pos="5040"/>
        </w:tabs>
        <w:ind w:left="5040" w:hanging="360"/>
      </w:pPr>
      <w:rPr>
        <w:rFonts w:ascii="Symbol" w:hAnsi="Symbol" w:cs="Symbol"/>
        <w:color w:val="000000"/>
        <w:sz w:val="24"/>
        <w:szCs w:val="24"/>
      </w:rPr>
    </w:lvl>
    <w:lvl w:ilvl="7">
      <w:start w:val="1"/>
      <w:numFmt w:val="bullet"/>
      <w:lvlText w:val=""/>
      <w:lvlJc w:val="left"/>
      <w:pPr>
        <w:tabs>
          <w:tab w:val="num" w:pos="5760"/>
        </w:tabs>
        <w:ind w:left="5760" w:hanging="360"/>
      </w:pPr>
      <w:rPr>
        <w:rFonts w:ascii="Symbol" w:hAnsi="Symbol" w:cs="Symbol"/>
        <w:color w:val="000000"/>
        <w:sz w:val="24"/>
        <w:szCs w:val="24"/>
      </w:rPr>
    </w:lvl>
    <w:lvl w:ilvl="8">
      <w:start w:val="1"/>
      <w:numFmt w:val="bullet"/>
      <w:lvlText w:val=""/>
      <w:lvlJc w:val="left"/>
      <w:pPr>
        <w:tabs>
          <w:tab w:val="num" w:pos="6480"/>
        </w:tabs>
        <w:ind w:left="6480" w:hanging="360"/>
      </w:pPr>
      <w:rPr>
        <w:rFonts w:ascii="Symbol" w:hAnsi="Symbol" w:cs="Symbol"/>
        <w:color w:val="000000"/>
        <w:sz w:val="24"/>
        <w:szCs w:val="24"/>
      </w:rPr>
    </w:lvl>
  </w:abstractNum>
  <w:abstractNum w:abstractNumId="14">
    <w:nsid w:val="0000000F"/>
    <w:multiLevelType w:val="multilevel"/>
    <w:tmpl w:val="0000000F"/>
    <w:name w:val="WW8Num15"/>
    <w:lvl w:ilvl="0">
      <w:start w:val="1"/>
      <w:numFmt w:val="bullet"/>
      <w:lvlText w:val=""/>
      <w:lvlJc w:val="left"/>
      <w:pPr>
        <w:tabs>
          <w:tab w:val="num" w:pos="720"/>
        </w:tabs>
        <w:ind w:left="720" w:hanging="360"/>
      </w:pPr>
      <w:rPr>
        <w:rFonts w:ascii="Symbol" w:hAnsi="Symbol" w:cs="Symbol"/>
        <w:color w:val="000000"/>
        <w:sz w:val="24"/>
        <w:szCs w:val="24"/>
      </w:rPr>
    </w:lvl>
    <w:lvl w:ilvl="1">
      <w:start w:val="1"/>
      <w:numFmt w:val="bullet"/>
      <w:lvlText w:val=""/>
      <w:lvlJc w:val="left"/>
      <w:pPr>
        <w:tabs>
          <w:tab w:val="num" w:pos="1440"/>
        </w:tabs>
        <w:ind w:left="1440" w:hanging="360"/>
      </w:pPr>
      <w:rPr>
        <w:rFonts w:ascii="Symbol" w:hAnsi="Symbol" w:cs="Symbol"/>
        <w:color w:val="000000"/>
        <w:sz w:val="24"/>
        <w:szCs w:val="24"/>
      </w:rPr>
    </w:lvl>
    <w:lvl w:ilvl="2">
      <w:start w:val="1"/>
      <w:numFmt w:val="bullet"/>
      <w:lvlText w:val=""/>
      <w:lvlJc w:val="left"/>
      <w:pPr>
        <w:tabs>
          <w:tab w:val="num" w:pos="2160"/>
        </w:tabs>
        <w:ind w:left="2160" w:hanging="360"/>
      </w:pPr>
      <w:rPr>
        <w:rFonts w:ascii="Symbol" w:hAnsi="Symbol" w:cs="Symbol"/>
        <w:color w:val="000000"/>
        <w:sz w:val="24"/>
        <w:szCs w:val="24"/>
      </w:rPr>
    </w:lvl>
    <w:lvl w:ilvl="3">
      <w:start w:val="1"/>
      <w:numFmt w:val="bullet"/>
      <w:lvlText w:val=""/>
      <w:lvlJc w:val="left"/>
      <w:pPr>
        <w:tabs>
          <w:tab w:val="num" w:pos="2880"/>
        </w:tabs>
        <w:ind w:left="2880" w:hanging="360"/>
      </w:pPr>
      <w:rPr>
        <w:rFonts w:ascii="Symbol" w:hAnsi="Symbol" w:cs="Symbol"/>
        <w:color w:val="000000"/>
        <w:sz w:val="24"/>
        <w:szCs w:val="24"/>
      </w:rPr>
    </w:lvl>
    <w:lvl w:ilvl="4">
      <w:start w:val="1"/>
      <w:numFmt w:val="bullet"/>
      <w:lvlText w:val=""/>
      <w:lvlJc w:val="left"/>
      <w:pPr>
        <w:tabs>
          <w:tab w:val="num" w:pos="3600"/>
        </w:tabs>
        <w:ind w:left="3600" w:hanging="360"/>
      </w:pPr>
      <w:rPr>
        <w:rFonts w:ascii="Symbol" w:hAnsi="Symbol" w:cs="Symbol"/>
        <w:color w:val="000000"/>
        <w:sz w:val="24"/>
        <w:szCs w:val="24"/>
      </w:rPr>
    </w:lvl>
    <w:lvl w:ilvl="5">
      <w:start w:val="1"/>
      <w:numFmt w:val="bullet"/>
      <w:lvlText w:val=""/>
      <w:lvlJc w:val="left"/>
      <w:pPr>
        <w:tabs>
          <w:tab w:val="num" w:pos="4320"/>
        </w:tabs>
        <w:ind w:left="4320" w:hanging="360"/>
      </w:pPr>
      <w:rPr>
        <w:rFonts w:ascii="Symbol" w:hAnsi="Symbol" w:cs="Symbol"/>
        <w:color w:val="000000"/>
        <w:sz w:val="24"/>
        <w:szCs w:val="24"/>
      </w:rPr>
    </w:lvl>
    <w:lvl w:ilvl="6">
      <w:start w:val="1"/>
      <w:numFmt w:val="bullet"/>
      <w:lvlText w:val=""/>
      <w:lvlJc w:val="left"/>
      <w:pPr>
        <w:tabs>
          <w:tab w:val="num" w:pos="5040"/>
        </w:tabs>
        <w:ind w:left="5040" w:hanging="360"/>
      </w:pPr>
      <w:rPr>
        <w:rFonts w:ascii="Symbol" w:hAnsi="Symbol" w:cs="Symbol"/>
        <w:color w:val="000000"/>
        <w:sz w:val="24"/>
        <w:szCs w:val="24"/>
      </w:rPr>
    </w:lvl>
    <w:lvl w:ilvl="7">
      <w:start w:val="1"/>
      <w:numFmt w:val="bullet"/>
      <w:lvlText w:val=""/>
      <w:lvlJc w:val="left"/>
      <w:pPr>
        <w:tabs>
          <w:tab w:val="num" w:pos="5760"/>
        </w:tabs>
        <w:ind w:left="5760" w:hanging="360"/>
      </w:pPr>
      <w:rPr>
        <w:rFonts w:ascii="Symbol" w:hAnsi="Symbol" w:cs="Symbol"/>
        <w:color w:val="000000"/>
        <w:sz w:val="24"/>
        <w:szCs w:val="24"/>
      </w:rPr>
    </w:lvl>
    <w:lvl w:ilvl="8">
      <w:start w:val="1"/>
      <w:numFmt w:val="bullet"/>
      <w:lvlText w:val=""/>
      <w:lvlJc w:val="left"/>
      <w:pPr>
        <w:tabs>
          <w:tab w:val="num" w:pos="6480"/>
        </w:tabs>
        <w:ind w:left="6480" w:hanging="360"/>
      </w:pPr>
      <w:rPr>
        <w:rFonts w:ascii="Symbol" w:hAnsi="Symbol" w:cs="Symbol"/>
        <w:color w:val="000000"/>
        <w:sz w:val="24"/>
        <w:szCs w:val="24"/>
      </w:rPr>
    </w:lvl>
  </w:abstractNum>
  <w:abstractNum w:abstractNumId="15">
    <w:nsid w:val="00000010"/>
    <w:multiLevelType w:val="multilevel"/>
    <w:tmpl w:val="00000010"/>
    <w:name w:val="WW8Num16"/>
    <w:lvl w:ilvl="0">
      <w:start w:val="1"/>
      <w:numFmt w:val="bullet"/>
      <w:lvlText w:val=""/>
      <w:lvlJc w:val="left"/>
      <w:pPr>
        <w:tabs>
          <w:tab w:val="num" w:pos="720"/>
        </w:tabs>
        <w:ind w:left="720" w:hanging="360"/>
      </w:pPr>
      <w:rPr>
        <w:rFonts w:ascii="Symbol" w:hAnsi="Symbol"/>
        <w:color w:val="000000"/>
        <w:sz w:val="28"/>
        <w:szCs w:val="28"/>
        <w:shd w:val="clear" w:color="auto" w:fill="FFFFFF"/>
      </w:rPr>
    </w:lvl>
    <w:lvl w:ilvl="1">
      <w:start w:val="1"/>
      <w:numFmt w:val="bullet"/>
      <w:lvlText w:val=""/>
      <w:lvlJc w:val="left"/>
      <w:pPr>
        <w:tabs>
          <w:tab w:val="num" w:pos="1440"/>
        </w:tabs>
        <w:ind w:left="1440" w:hanging="360"/>
      </w:pPr>
      <w:rPr>
        <w:rFonts w:ascii="Symbol" w:hAnsi="Symbol"/>
        <w:color w:val="000000"/>
        <w:sz w:val="28"/>
        <w:szCs w:val="28"/>
        <w:shd w:val="clear" w:color="auto" w:fill="FFFFFF"/>
      </w:rPr>
    </w:lvl>
    <w:lvl w:ilvl="2">
      <w:start w:val="1"/>
      <w:numFmt w:val="bullet"/>
      <w:lvlText w:val=""/>
      <w:lvlJc w:val="left"/>
      <w:pPr>
        <w:tabs>
          <w:tab w:val="num" w:pos="2160"/>
        </w:tabs>
        <w:ind w:left="2160" w:hanging="360"/>
      </w:pPr>
      <w:rPr>
        <w:rFonts w:ascii="Symbol" w:hAnsi="Symbol"/>
        <w:color w:val="000000"/>
        <w:sz w:val="28"/>
        <w:szCs w:val="28"/>
        <w:shd w:val="clear" w:color="auto" w:fill="FFFFFF"/>
      </w:rPr>
    </w:lvl>
    <w:lvl w:ilvl="3">
      <w:start w:val="1"/>
      <w:numFmt w:val="bullet"/>
      <w:lvlText w:val=""/>
      <w:lvlJc w:val="left"/>
      <w:pPr>
        <w:tabs>
          <w:tab w:val="num" w:pos="2880"/>
        </w:tabs>
        <w:ind w:left="2880" w:hanging="360"/>
      </w:pPr>
      <w:rPr>
        <w:rFonts w:ascii="Symbol" w:hAnsi="Symbol"/>
        <w:color w:val="000000"/>
        <w:sz w:val="28"/>
        <w:szCs w:val="28"/>
        <w:shd w:val="clear" w:color="auto" w:fill="FFFFFF"/>
      </w:rPr>
    </w:lvl>
    <w:lvl w:ilvl="4">
      <w:start w:val="1"/>
      <w:numFmt w:val="bullet"/>
      <w:lvlText w:val=""/>
      <w:lvlJc w:val="left"/>
      <w:pPr>
        <w:tabs>
          <w:tab w:val="num" w:pos="3600"/>
        </w:tabs>
        <w:ind w:left="3600" w:hanging="360"/>
      </w:pPr>
      <w:rPr>
        <w:rFonts w:ascii="Symbol" w:hAnsi="Symbol"/>
        <w:color w:val="000000"/>
        <w:sz w:val="28"/>
        <w:szCs w:val="28"/>
        <w:shd w:val="clear" w:color="auto" w:fill="FFFFFF"/>
      </w:rPr>
    </w:lvl>
    <w:lvl w:ilvl="5">
      <w:start w:val="1"/>
      <w:numFmt w:val="bullet"/>
      <w:lvlText w:val=""/>
      <w:lvlJc w:val="left"/>
      <w:pPr>
        <w:tabs>
          <w:tab w:val="num" w:pos="4320"/>
        </w:tabs>
        <w:ind w:left="4320" w:hanging="360"/>
      </w:pPr>
      <w:rPr>
        <w:rFonts w:ascii="Symbol" w:hAnsi="Symbol"/>
        <w:color w:val="000000"/>
        <w:sz w:val="28"/>
        <w:szCs w:val="28"/>
        <w:shd w:val="clear" w:color="auto" w:fill="FFFFFF"/>
      </w:rPr>
    </w:lvl>
    <w:lvl w:ilvl="6">
      <w:start w:val="1"/>
      <w:numFmt w:val="bullet"/>
      <w:lvlText w:val=""/>
      <w:lvlJc w:val="left"/>
      <w:pPr>
        <w:tabs>
          <w:tab w:val="num" w:pos="5040"/>
        </w:tabs>
        <w:ind w:left="5040" w:hanging="360"/>
      </w:pPr>
      <w:rPr>
        <w:rFonts w:ascii="Symbol" w:hAnsi="Symbol"/>
        <w:color w:val="000000"/>
        <w:sz w:val="28"/>
        <w:szCs w:val="28"/>
        <w:shd w:val="clear" w:color="auto" w:fill="FFFFFF"/>
      </w:rPr>
    </w:lvl>
    <w:lvl w:ilvl="7">
      <w:start w:val="1"/>
      <w:numFmt w:val="bullet"/>
      <w:lvlText w:val=""/>
      <w:lvlJc w:val="left"/>
      <w:pPr>
        <w:tabs>
          <w:tab w:val="num" w:pos="5760"/>
        </w:tabs>
        <w:ind w:left="5760" w:hanging="360"/>
      </w:pPr>
      <w:rPr>
        <w:rFonts w:ascii="Symbol" w:hAnsi="Symbol"/>
        <w:color w:val="000000"/>
        <w:sz w:val="28"/>
        <w:szCs w:val="28"/>
        <w:shd w:val="clear" w:color="auto" w:fill="FFFFFF"/>
      </w:rPr>
    </w:lvl>
    <w:lvl w:ilvl="8">
      <w:start w:val="1"/>
      <w:numFmt w:val="bullet"/>
      <w:lvlText w:val=""/>
      <w:lvlJc w:val="left"/>
      <w:pPr>
        <w:tabs>
          <w:tab w:val="num" w:pos="6480"/>
        </w:tabs>
        <w:ind w:left="6480" w:hanging="360"/>
      </w:pPr>
      <w:rPr>
        <w:rFonts w:ascii="Symbol" w:hAnsi="Symbol"/>
        <w:color w:val="000000"/>
        <w:sz w:val="28"/>
        <w:szCs w:val="28"/>
        <w:shd w:val="clear" w:color="auto" w:fill="FFFFFF"/>
      </w:rPr>
    </w:lvl>
  </w:abstractNum>
  <w:abstractNum w:abstractNumId="16">
    <w:nsid w:val="00AF5E91"/>
    <w:multiLevelType w:val="hybridMultilevel"/>
    <w:tmpl w:val="F2E022E8"/>
    <w:lvl w:ilvl="0" w:tplc="04190001">
      <w:start w:val="1"/>
      <w:numFmt w:val="bullet"/>
      <w:lvlText w:val=""/>
      <w:lvlJc w:val="left"/>
      <w:pPr>
        <w:tabs>
          <w:tab w:val="num" w:pos="720"/>
        </w:tabs>
        <w:ind w:left="720" w:hanging="360"/>
      </w:pPr>
      <w:rPr>
        <w:rFonts w:ascii="Symbol" w:hAnsi="Symbol"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17">
    <w:nsid w:val="00C5220A"/>
    <w:multiLevelType w:val="hybridMultilevel"/>
    <w:tmpl w:val="E42AB2D6"/>
    <w:lvl w:ilvl="0" w:tplc="04190001">
      <w:start w:val="1"/>
      <w:numFmt w:val="bullet"/>
      <w:lvlText w:val=""/>
      <w:lvlJc w:val="left"/>
      <w:pPr>
        <w:tabs>
          <w:tab w:val="num" w:pos="360"/>
        </w:tabs>
        <w:ind w:left="360" w:hanging="360"/>
      </w:pPr>
      <w:rPr>
        <w:rFonts w:ascii="Symbol" w:hAnsi="Symbol" w:hint="default"/>
      </w:rPr>
    </w:lvl>
    <w:lvl w:ilvl="1" w:tplc="04190003">
      <w:start w:val="1"/>
      <w:numFmt w:val="bullet"/>
      <w:lvlText w:val="o"/>
      <w:lvlJc w:val="left"/>
      <w:pPr>
        <w:tabs>
          <w:tab w:val="num" w:pos="1080"/>
        </w:tabs>
        <w:ind w:left="1080" w:hanging="360"/>
      </w:pPr>
      <w:rPr>
        <w:rFonts w:ascii="Courier New" w:hAnsi="Courier New" w:cs="Courier New" w:hint="default"/>
      </w:rPr>
    </w:lvl>
    <w:lvl w:ilvl="2" w:tplc="04190005">
      <w:start w:val="1"/>
      <w:numFmt w:val="bullet"/>
      <w:lvlText w:val=""/>
      <w:lvlJc w:val="left"/>
      <w:pPr>
        <w:tabs>
          <w:tab w:val="num" w:pos="1800"/>
        </w:tabs>
        <w:ind w:left="1800" w:hanging="360"/>
      </w:pPr>
      <w:rPr>
        <w:rFonts w:ascii="Wingdings" w:hAnsi="Wingdings" w:hint="default"/>
      </w:rPr>
    </w:lvl>
    <w:lvl w:ilvl="3" w:tplc="04190001">
      <w:start w:val="1"/>
      <w:numFmt w:val="bullet"/>
      <w:lvlText w:val=""/>
      <w:lvlJc w:val="left"/>
      <w:pPr>
        <w:tabs>
          <w:tab w:val="num" w:pos="2520"/>
        </w:tabs>
        <w:ind w:left="2520" w:hanging="360"/>
      </w:pPr>
      <w:rPr>
        <w:rFonts w:ascii="Symbol" w:hAnsi="Symbol" w:hint="default"/>
      </w:rPr>
    </w:lvl>
    <w:lvl w:ilvl="4" w:tplc="04190003">
      <w:start w:val="1"/>
      <w:numFmt w:val="bullet"/>
      <w:lvlText w:val="o"/>
      <w:lvlJc w:val="left"/>
      <w:pPr>
        <w:tabs>
          <w:tab w:val="num" w:pos="3240"/>
        </w:tabs>
        <w:ind w:left="3240" w:hanging="360"/>
      </w:pPr>
      <w:rPr>
        <w:rFonts w:ascii="Courier New" w:hAnsi="Courier New" w:cs="Courier New" w:hint="default"/>
      </w:rPr>
    </w:lvl>
    <w:lvl w:ilvl="5" w:tplc="04190005">
      <w:start w:val="1"/>
      <w:numFmt w:val="bullet"/>
      <w:lvlText w:val=""/>
      <w:lvlJc w:val="left"/>
      <w:pPr>
        <w:tabs>
          <w:tab w:val="num" w:pos="3960"/>
        </w:tabs>
        <w:ind w:left="3960" w:hanging="360"/>
      </w:pPr>
      <w:rPr>
        <w:rFonts w:ascii="Wingdings" w:hAnsi="Wingdings" w:hint="default"/>
      </w:rPr>
    </w:lvl>
    <w:lvl w:ilvl="6" w:tplc="04190001">
      <w:start w:val="1"/>
      <w:numFmt w:val="bullet"/>
      <w:lvlText w:val=""/>
      <w:lvlJc w:val="left"/>
      <w:pPr>
        <w:tabs>
          <w:tab w:val="num" w:pos="4680"/>
        </w:tabs>
        <w:ind w:left="4680" w:hanging="360"/>
      </w:pPr>
      <w:rPr>
        <w:rFonts w:ascii="Symbol" w:hAnsi="Symbol" w:hint="default"/>
      </w:rPr>
    </w:lvl>
    <w:lvl w:ilvl="7" w:tplc="04190003">
      <w:start w:val="1"/>
      <w:numFmt w:val="bullet"/>
      <w:lvlText w:val="o"/>
      <w:lvlJc w:val="left"/>
      <w:pPr>
        <w:tabs>
          <w:tab w:val="num" w:pos="5400"/>
        </w:tabs>
        <w:ind w:left="5400" w:hanging="360"/>
      </w:pPr>
      <w:rPr>
        <w:rFonts w:ascii="Courier New" w:hAnsi="Courier New" w:cs="Courier New" w:hint="default"/>
      </w:rPr>
    </w:lvl>
    <w:lvl w:ilvl="8" w:tplc="04190005">
      <w:start w:val="1"/>
      <w:numFmt w:val="bullet"/>
      <w:lvlText w:val=""/>
      <w:lvlJc w:val="left"/>
      <w:pPr>
        <w:tabs>
          <w:tab w:val="num" w:pos="6120"/>
        </w:tabs>
        <w:ind w:left="6120" w:hanging="360"/>
      </w:pPr>
      <w:rPr>
        <w:rFonts w:ascii="Wingdings" w:hAnsi="Wingdings" w:hint="default"/>
      </w:rPr>
    </w:lvl>
  </w:abstractNum>
  <w:abstractNum w:abstractNumId="18">
    <w:nsid w:val="01B8124E"/>
    <w:multiLevelType w:val="hybridMultilevel"/>
    <w:tmpl w:val="105A9454"/>
    <w:lvl w:ilvl="0" w:tplc="04190001">
      <w:start w:val="1"/>
      <w:numFmt w:val="bullet"/>
      <w:lvlText w:val=""/>
      <w:lvlJc w:val="left"/>
      <w:pPr>
        <w:tabs>
          <w:tab w:val="num" w:pos="720"/>
        </w:tabs>
        <w:ind w:left="720" w:hanging="360"/>
      </w:pPr>
      <w:rPr>
        <w:rFonts w:ascii="Symbol" w:hAnsi="Symbol"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19">
    <w:nsid w:val="049C0A5F"/>
    <w:multiLevelType w:val="multilevel"/>
    <w:tmpl w:val="3822D234"/>
    <w:lvl w:ilvl="0">
      <w:start w:val="2"/>
      <w:numFmt w:val="decimal"/>
      <w:lvlText w:val="%1"/>
      <w:lvlJc w:val="left"/>
      <w:pPr>
        <w:ind w:left="360" w:hanging="360"/>
      </w:pPr>
      <w:rPr>
        <w:rFonts w:hint="default"/>
        <w:sz w:val="28"/>
      </w:rPr>
    </w:lvl>
    <w:lvl w:ilvl="1">
      <w:start w:val="1"/>
      <w:numFmt w:val="decimal"/>
      <w:lvlText w:val="%1.%2"/>
      <w:lvlJc w:val="left"/>
      <w:pPr>
        <w:ind w:left="1128" w:hanging="360"/>
      </w:pPr>
      <w:rPr>
        <w:rFonts w:hint="default"/>
        <w:sz w:val="28"/>
      </w:rPr>
    </w:lvl>
    <w:lvl w:ilvl="2">
      <w:start w:val="1"/>
      <w:numFmt w:val="decimal"/>
      <w:lvlText w:val="%1.%2.%3"/>
      <w:lvlJc w:val="left"/>
      <w:pPr>
        <w:ind w:left="2256" w:hanging="720"/>
      </w:pPr>
      <w:rPr>
        <w:rFonts w:hint="default"/>
        <w:sz w:val="28"/>
      </w:rPr>
    </w:lvl>
    <w:lvl w:ilvl="3">
      <w:start w:val="1"/>
      <w:numFmt w:val="decimal"/>
      <w:lvlText w:val="%1.%2.%3.%4"/>
      <w:lvlJc w:val="left"/>
      <w:pPr>
        <w:ind w:left="3024" w:hanging="720"/>
      </w:pPr>
      <w:rPr>
        <w:rFonts w:hint="default"/>
        <w:sz w:val="28"/>
      </w:rPr>
    </w:lvl>
    <w:lvl w:ilvl="4">
      <w:start w:val="1"/>
      <w:numFmt w:val="decimal"/>
      <w:lvlText w:val="%1.%2.%3.%4.%5"/>
      <w:lvlJc w:val="left"/>
      <w:pPr>
        <w:ind w:left="3792" w:hanging="720"/>
      </w:pPr>
      <w:rPr>
        <w:rFonts w:hint="default"/>
        <w:sz w:val="28"/>
      </w:rPr>
    </w:lvl>
    <w:lvl w:ilvl="5">
      <w:start w:val="1"/>
      <w:numFmt w:val="decimal"/>
      <w:lvlText w:val="%1.%2.%3.%4.%5.%6"/>
      <w:lvlJc w:val="left"/>
      <w:pPr>
        <w:ind w:left="4920" w:hanging="1080"/>
      </w:pPr>
      <w:rPr>
        <w:rFonts w:hint="default"/>
        <w:sz w:val="28"/>
      </w:rPr>
    </w:lvl>
    <w:lvl w:ilvl="6">
      <w:start w:val="1"/>
      <w:numFmt w:val="decimal"/>
      <w:lvlText w:val="%1.%2.%3.%4.%5.%6.%7"/>
      <w:lvlJc w:val="left"/>
      <w:pPr>
        <w:ind w:left="5688" w:hanging="1080"/>
      </w:pPr>
      <w:rPr>
        <w:rFonts w:hint="default"/>
        <w:sz w:val="28"/>
      </w:rPr>
    </w:lvl>
    <w:lvl w:ilvl="7">
      <w:start w:val="1"/>
      <w:numFmt w:val="decimal"/>
      <w:lvlText w:val="%1.%2.%3.%4.%5.%6.%7.%8"/>
      <w:lvlJc w:val="left"/>
      <w:pPr>
        <w:ind w:left="6816" w:hanging="1440"/>
      </w:pPr>
      <w:rPr>
        <w:rFonts w:hint="default"/>
        <w:sz w:val="28"/>
      </w:rPr>
    </w:lvl>
    <w:lvl w:ilvl="8">
      <w:start w:val="1"/>
      <w:numFmt w:val="decimal"/>
      <w:lvlText w:val="%1.%2.%3.%4.%5.%6.%7.%8.%9"/>
      <w:lvlJc w:val="left"/>
      <w:pPr>
        <w:ind w:left="7584" w:hanging="1440"/>
      </w:pPr>
      <w:rPr>
        <w:rFonts w:hint="default"/>
        <w:sz w:val="28"/>
      </w:rPr>
    </w:lvl>
  </w:abstractNum>
  <w:abstractNum w:abstractNumId="20">
    <w:nsid w:val="05C511C3"/>
    <w:multiLevelType w:val="hybridMultilevel"/>
    <w:tmpl w:val="1DEC610E"/>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21">
    <w:nsid w:val="07600F9A"/>
    <w:multiLevelType w:val="hybridMultilevel"/>
    <w:tmpl w:val="898C51C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nsid w:val="0AC965E0"/>
    <w:multiLevelType w:val="hybridMultilevel"/>
    <w:tmpl w:val="20FA787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
    <w:nsid w:val="0F8E666A"/>
    <w:multiLevelType w:val="hybridMultilevel"/>
    <w:tmpl w:val="210C3A70"/>
    <w:lvl w:ilvl="0" w:tplc="AC48FB24">
      <w:start w:val="11"/>
      <w:numFmt w:val="decimal"/>
      <w:lvlText w:val="%1."/>
      <w:lvlJc w:val="left"/>
      <w:pPr>
        <w:ind w:left="1080" w:hanging="360"/>
      </w:pPr>
      <w:rPr>
        <w:rFonts w:cs="Times New Roman" w:hint="default"/>
        <w:color w:val="000000"/>
        <w:sz w:val="28"/>
      </w:rPr>
    </w:lvl>
    <w:lvl w:ilvl="1" w:tplc="04190019" w:tentative="1">
      <w:start w:val="1"/>
      <w:numFmt w:val="lowerLetter"/>
      <w:lvlText w:val="%2."/>
      <w:lvlJc w:val="left"/>
      <w:pPr>
        <w:ind w:left="1800" w:hanging="360"/>
      </w:pPr>
      <w:rPr>
        <w:rFonts w:cs="Times New Roman"/>
      </w:rPr>
    </w:lvl>
    <w:lvl w:ilvl="2" w:tplc="0419001B" w:tentative="1">
      <w:start w:val="1"/>
      <w:numFmt w:val="lowerRoman"/>
      <w:lvlText w:val="%3."/>
      <w:lvlJc w:val="right"/>
      <w:pPr>
        <w:ind w:left="2520" w:hanging="180"/>
      </w:pPr>
      <w:rPr>
        <w:rFonts w:cs="Times New Roman"/>
      </w:rPr>
    </w:lvl>
    <w:lvl w:ilvl="3" w:tplc="0419000F" w:tentative="1">
      <w:start w:val="1"/>
      <w:numFmt w:val="decimal"/>
      <w:lvlText w:val="%4."/>
      <w:lvlJc w:val="left"/>
      <w:pPr>
        <w:ind w:left="3240" w:hanging="360"/>
      </w:pPr>
      <w:rPr>
        <w:rFonts w:cs="Times New Roman"/>
      </w:rPr>
    </w:lvl>
    <w:lvl w:ilvl="4" w:tplc="04190019" w:tentative="1">
      <w:start w:val="1"/>
      <w:numFmt w:val="lowerLetter"/>
      <w:lvlText w:val="%5."/>
      <w:lvlJc w:val="left"/>
      <w:pPr>
        <w:ind w:left="3960" w:hanging="360"/>
      </w:pPr>
      <w:rPr>
        <w:rFonts w:cs="Times New Roman"/>
      </w:rPr>
    </w:lvl>
    <w:lvl w:ilvl="5" w:tplc="0419001B" w:tentative="1">
      <w:start w:val="1"/>
      <w:numFmt w:val="lowerRoman"/>
      <w:lvlText w:val="%6."/>
      <w:lvlJc w:val="right"/>
      <w:pPr>
        <w:ind w:left="4680" w:hanging="180"/>
      </w:pPr>
      <w:rPr>
        <w:rFonts w:cs="Times New Roman"/>
      </w:rPr>
    </w:lvl>
    <w:lvl w:ilvl="6" w:tplc="0419000F" w:tentative="1">
      <w:start w:val="1"/>
      <w:numFmt w:val="decimal"/>
      <w:lvlText w:val="%7."/>
      <w:lvlJc w:val="left"/>
      <w:pPr>
        <w:ind w:left="5400" w:hanging="360"/>
      </w:pPr>
      <w:rPr>
        <w:rFonts w:cs="Times New Roman"/>
      </w:rPr>
    </w:lvl>
    <w:lvl w:ilvl="7" w:tplc="04190019" w:tentative="1">
      <w:start w:val="1"/>
      <w:numFmt w:val="lowerLetter"/>
      <w:lvlText w:val="%8."/>
      <w:lvlJc w:val="left"/>
      <w:pPr>
        <w:ind w:left="6120" w:hanging="360"/>
      </w:pPr>
      <w:rPr>
        <w:rFonts w:cs="Times New Roman"/>
      </w:rPr>
    </w:lvl>
    <w:lvl w:ilvl="8" w:tplc="0419001B" w:tentative="1">
      <w:start w:val="1"/>
      <w:numFmt w:val="lowerRoman"/>
      <w:lvlText w:val="%9."/>
      <w:lvlJc w:val="right"/>
      <w:pPr>
        <w:ind w:left="6840" w:hanging="180"/>
      </w:pPr>
      <w:rPr>
        <w:rFonts w:cs="Times New Roman"/>
      </w:rPr>
    </w:lvl>
  </w:abstractNum>
  <w:abstractNum w:abstractNumId="24">
    <w:nsid w:val="10C51A44"/>
    <w:multiLevelType w:val="hybridMultilevel"/>
    <w:tmpl w:val="9D5C4C08"/>
    <w:lvl w:ilvl="0" w:tplc="04190001">
      <w:start w:val="1"/>
      <w:numFmt w:val="bullet"/>
      <w:lvlText w:val=""/>
      <w:lvlJc w:val="left"/>
      <w:pPr>
        <w:tabs>
          <w:tab w:val="num" w:pos="720"/>
        </w:tabs>
        <w:ind w:left="720" w:hanging="360"/>
      </w:pPr>
      <w:rPr>
        <w:rFonts w:ascii="Symbol" w:hAnsi="Symbol"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25">
    <w:nsid w:val="179F6A26"/>
    <w:multiLevelType w:val="hybridMultilevel"/>
    <w:tmpl w:val="1F0428C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6">
    <w:nsid w:val="19C01CFF"/>
    <w:multiLevelType w:val="multilevel"/>
    <w:tmpl w:val="6CA4410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
    <w:nsid w:val="1DC00AA2"/>
    <w:multiLevelType w:val="hybridMultilevel"/>
    <w:tmpl w:val="2424ED88"/>
    <w:lvl w:ilvl="0" w:tplc="34F2979E">
      <w:start w:val="1"/>
      <w:numFmt w:val="decimal"/>
      <w:lvlText w:val="%1."/>
      <w:lvlJc w:val="left"/>
      <w:pPr>
        <w:ind w:left="720" w:hanging="360"/>
      </w:pPr>
      <w:rPr>
        <w:rFonts w:cs="Times New Roman" w:hint="default"/>
        <w:sz w:val="30"/>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8">
    <w:nsid w:val="1E402EF7"/>
    <w:multiLevelType w:val="hybridMultilevel"/>
    <w:tmpl w:val="D8667A54"/>
    <w:lvl w:ilvl="0" w:tplc="7E9CC4A8">
      <w:start w:val="12"/>
      <w:numFmt w:val="decimal"/>
      <w:lvlText w:val="%1."/>
      <w:lvlJc w:val="left"/>
      <w:pPr>
        <w:ind w:left="735" w:hanging="375"/>
      </w:pPr>
      <w:rPr>
        <w:rFonts w:cs="Times New Roman" w:hint="default"/>
        <w:color w:val="000000"/>
        <w:sz w:val="28"/>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9">
    <w:nsid w:val="213B1B73"/>
    <w:multiLevelType w:val="hybridMultilevel"/>
    <w:tmpl w:val="7314415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0">
    <w:nsid w:val="21BB4118"/>
    <w:multiLevelType w:val="hybridMultilevel"/>
    <w:tmpl w:val="D73EEAE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1">
    <w:nsid w:val="21F862B9"/>
    <w:multiLevelType w:val="multilevel"/>
    <w:tmpl w:val="1902A740"/>
    <w:lvl w:ilvl="0">
      <w:start w:val="2"/>
      <w:numFmt w:val="decimal"/>
      <w:lvlText w:val="%1"/>
      <w:lvlJc w:val="left"/>
      <w:pPr>
        <w:ind w:left="360" w:hanging="360"/>
      </w:pPr>
      <w:rPr>
        <w:rFonts w:hint="default"/>
        <w:sz w:val="28"/>
      </w:rPr>
    </w:lvl>
    <w:lvl w:ilvl="1">
      <w:start w:val="1"/>
      <w:numFmt w:val="decimal"/>
      <w:lvlText w:val="%1.%2"/>
      <w:lvlJc w:val="left"/>
      <w:pPr>
        <w:ind w:left="1416" w:hanging="360"/>
      </w:pPr>
      <w:rPr>
        <w:rFonts w:hint="default"/>
        <w:sz w:val="28"/>
      </w:rPr>
    </w:lvl>
    <w:lvl w:ilvl="2">
      <w:start w:val="1"/>
      <w:numFmt w:val="decimal"/>
      <w:lvlText w:val="%1.%2.%3"/>
      <w:lvlJc w:val="left"/>
      <w:pPr>
        <w:ind w:left="2832" w:hanging="720"/>
      </w:pPr>
      <w:rPr>
        <w:rFonts w:hint="default"/>
        <w:sz w:val="28"/>
      </w:rPr>
    </w:lvl>
    <w:lvl w:ilvl="3">
      <w:start w:val="1"/>
      <w:numFmt w:val="decimal"/>
      <w:lvlText w:val="%1.%2.%3.%4"/>
      <w:lvlJc w:val="left"/>
      <w:pPr>
        <w:ind w:left="3888" w:hanging="720"/>
      </w:pPr>
      <w:rPr>
        <w:rFonts w:hint="default"/>
        <w:sz w:val="28"/>
      </w:rPr>
    </w:lvl>
    <w:lvl w:ilvl="4">
      <w:start w:val="1"/>
      <w:numFmt w:val="decimal"/>
      <w:lvlText w:val="%1.%2.%3.%4.%5"/>
      <w:lvlJc w:val="left"/>
      <w:pPr>
        <w:ind w:left="4944" w:hanging="720"/>
      </w:pPr>
      <w:rPr>
        <w:rFonts w:hint="default"/>
        <w:sz w:val="28"/>
      </w:rPr>
    </w:lvl>
    <w:lvl w:ilvl="5">
      <w:start w:val="1"/>
      <w:numFmt w:val="decimal"/>
      <w:lvlText w:val="%1.%2.%3.%4.%5.%6"/>
      <w:lvlJc w:val="left"/>
      <w:pPr>
        <w:ind w:left="6360" w:hanging="1080"/>
      </w:pPr>
      <w:rPr>
        <w:rFonts w:hint="default"/>
        <w:sz w:val="28"/>
      </w:rPr>
    </w:lvl>
    <w:lvl w:ilvl="6">
      <w:start w:val="1"/>
      <w:numFmt w:val="decimal"/>
      <w:lvlText w:val="%1.%2.%3.%4.%5.%6.%7"/>
      <w:lvlJc w:val="left"/>
      <w:pPr>
        <w:ind w:left="7416" w:hanging="1080"/>
      </w:pPr>
      <w:rPr>
        <w:rFonts w:hint="default"/>
        <w:sz w:val="28"/>
      </w:rPr>
    </w:lvl>
    <w:lvl w:ilvl="7">
      <w:start w:val="1"/>
      <w:numFmt w:val="decimal"/>
      <w:lvlText w:val="%1.%2.%3.%4.%5.%6.%7.%8"/>
      <w:lvlJc w:val="left"/>
      <w:pPr>
        <w:ind w:left="8832" w:hanging="1440"/>
      </w:pPr>
      <w:rPr>
        <w:rFonts w:hint="default"/>
        <w:sz w:val="28"/>
      </w:rPr>
    </w:lvl>
    <w:lvl w:ilvl="8">
      <w:start w:val="1"/>
      <w:numFmt w:val="decimal"/>
      <w:lvlText w:val="%1.%2.%3.%4.%5.%6.%7.%8.%9"/>
      <w:lvlJc w:val="left"/>
      <w:pPr>
        <w:ind w:left="9888" w:hanging="1440"/>
      </w:pPr>
      <w:rPr>
        <w:rFonts w:hint="default"/>
        <w:sz w:val="28"/>
      </w:rPr>
    </w:lvl>
  </w:abstractNum>
  <w:abstractNum w:abstractNumId="32">
    <w:nsid w:val="226B204E"/>
    <w:multiLevelType w:val="hybridMultilevel"/>
    <w:tmpl w:val="C26AE2C4"/>
    <w:lvl w:ilvl="0" w:tplc="13BC6C9A">
      <w:start w:val="1"/>
      <w:numFmt w:val="decimal"/>
      <w:lvlText w:val="%1."/>
      <w:lvlJc w:val="left"/>
      <w:pPr>
        <w:ind w:left="1211" w:hanging="360"/>
      </w:pPr>
      <w:rPr>
        <w:rFonts w:cs="Times New Roman" w:hint="default"/>
        <w:sz w:val="28"/>
      </w:rPr>
    </w:lvl>
    <w:lvl w:ilvl="1" w:tplc="04190019" w:tentative="1">
      <w:start w:val="1"/>
      <w:numFmt w:val="lowerLetter"/>
      <w:lvlText w:val="%2."/>
      <w:lvlJc w:val="left"/>
      <w:pPr>
        <w:ind w:left="1931" w:hanging="360"/>
      </w:pPr>
      <w:rPr>
        <w:rFonts w:cs="Times New Roman"/>
      </w:rPr>
    </w:lvl>
    <w:lvl w:ilvl="2" w:tplc="0419001B" w:tentative="1">
      <w:start w:val="1"/>
      <w:numFmt w:val="lowerRoman"/>
      <w:lvlText w:val="%3."/>
      <w:lvlJc w:val="right"/>
      <w:pPr>
        <w:ind w:left="2651" w:hanging="180"/>
      </w:pPr>
      <w:rPr>
        <w:rFonts w:cs="Times New Roman"/>
      </w:rPr>
    </w:lvl>
    <w:lvl w:ilvl="3" w:tplc="0419000F" w:tentative="1">
      <w:start w:val="1"/>
      <w:numFmt w:val="decimal"/>
      <w:lvlText w:val="%4."/>
      <w:lvlJc w:val="left"/>
      <w:pPr>
        <w:ind w:left="3371" w:hanging="360"/>
      </w:pPr>
      <w:rPr>
        <w:rFonts w:cs="Times New Roman"/>
      </w:rPr>
    </w:lvl>
    <w:lvl w:ilvl="4" w:tplc="04190019" w:tentative="1">
      <w:start w:val="1"/>
      <w:numFmt w:val="lowerLetter"/>
      <w:lvlText w:val="%5."/>
      <w:lvlJc w:val="left"/>
      <w:pPr>
        <w:ind w:left="4091" w:hanging="360"/>
      </w:pPr>
      <w:rPr>
        <w:rFonts w:cs="Times New Roman"/>
      </w:rPr>
    </w:lvl>
    <w:lvl w:ilvl="5" w:tplc="0419001B" w:tentative="1">
      <w:start w:val="1"/>
      <w:numFmt w:val="lowerRoman"/>
      <w:lvlText w:val="%6."/>
      <w:lvlJc w:val="right"/>
      <w:pPr>
        <w:ind w:left="4811" w:hanging="180"/>
      </w:pPr>
      <w:rPr>
        <w:rFonts w:cs="Times New Roman"/>
      </w:rPr>
    </w:lvl>
    <w:lvl w:ilvl="6" w:tplc="0419000F" w:tentative="1">
      <w:start w:val="1"/>
      <w:numFmt w:val="decimal"/>
      <w:lvlText w:val="%7."/>
      <w:lvlJc w:val="left"/>
      <w:pPr>
        <w:ind w:left="5531" w:hanging="360"/>
      </w:pPr>
      <w:rPr>
        <w:rFonts w:cs="Times New Roman"/>
      </w:rPr>
    </w:lvl>
    <w:lvl w:ilvl="7" w:tplc="04190019" w:tentative="1">
      <w:start w:val="1"/>
      <w:numFmt w:val="lowerLetter"/>
      <w:lvlText w:val="%8."/>
      <w:lvlJc w:val="left"/>
      <w:pPr>
        <w:ind w:left="6251" w:hanging="360"/>
      </w:pPr>
      <w:rPr>
        <w:rFonts w:cs="Times New Roman"/>
      </w:rPr>
    </w:lvl>
    <w:lvl w:ilvl="8" w:tplc="0419001B" w:tentative="1">
      <w:start w:val="1"/>
      <w:numFmt w:val="lowerRoman"/>
      <w:lvlText w:val="%9."/>
      <w:lvlJc w:val="right"/>
      <w:pPr>
        <w:ind w:left="6971" w:hanging="180"/>
      </w:pPr>
      <w:rPr>
        <w:rFonts w:cs="Times New Roman"/>
      </w:rPr>
    </w:lvl>
  </w:abstractNum>
  <w:abstractNum w:abstractNumId="33">
    <w:nsid w:val="33162181"/>
    <w:multiLevelType w:val="hybridMultilevel"/>
    <w:tmpl w:val="46A0EF36"/>
    <w:lvl w:ilvl="0" w:tplc="9036C976">
      <w:start w:val="8"/>
      <w:numFmt w:val="decimal"/>
      <w:lvlText w:val="%1."/>
      <w:lvlJc w:val="left"/>
      <w:pPr>
        <w:ind w:left="720" w:hanging="360"/>
      </w:pPr>
      <w:rPr>
        <w:rFonts w:cs="Times New Roman" w:hint="default"/>
        <w:color w:val="000000"/>
        <w:sz w:val="28"/>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34">
    <w:nsid w:val="33A344A8"/>
    <w:multiLevelType w:val="hybridMultilevel"/>
    <w:tmpl w:val="B11AC320"/>
    <w:lvl w:ilvl="0" w:tplc="48742054">
      <w:start w:val="16"/>
      <w:numFmt w:val="decimal"/>
      <w:lvlText w:val="%1."/>
      <w:lvlJc w:val="left"/>
      <w:pPr>
        <w:ind w:left="735" w:hanging="375"/>
      </w:pPr>
      <w:rPr>
        <w:rFonts w:cs="Times New Roman" w:hint="default"/>
        <w:color w:val="000000"/>
        <w:sz w:val="28"/>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35">
    <w:nsid w:val="38DF6F64"/>
    <w:multiLevelType w:val="hybridMultilevel"/>
    <w:tmpl w:val="B80427F2"/>
    <w:lvl w:ilvl="0" w:tplc="918E9872">
      <w:start w:val="1"/>
      <w:numFmt w:val="decimal"/>
      <w:lvlText w:val="%1."/>
      <w:lvlJc w:val="left"/>
      <w:pPr>
        <w:ind w:left="720" w:hanging="360"/>
      </w:pPr>
      <w:rPr>
        <w:rFonts w:cs="Times New Roman" w:hint="default"/>
        <w:sz w:val="32"/>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36">
    <w:nsid w:val="3DCF7C64"/>
    <w:multiLevelType w:val="hybridMultilevel"/>
    <w:tmpl w:val="A6441618"/>
    <w:lvl w:ilvl="0" w:tplc="04190001">
      <w:start w:val="1"/>
      <w:numFmt w:val="bullet"/>
      <w:lvlText w:val=""/>
      <w:lvlJc w:val="left"/>
      <w:pPr>
        <w:ind w:left="777" w:hanging="360"/>
      </w:pPr>
      <w:rPr>
        <w:rFonts w:ascii="Symbol" w:hAnsi="Symbol" w:hint="default"/>
      </w:rPr>
    </w:lvl>
    <w:lvl w:ilvl="1" w:tplc="04190003" w:tentative="1">
      <w:start w:val="1"/>
      <w:numFmt w:val="bullet"/>
      <w:lvlText w:val="o"/>
      <w:lvlJc w:val="left"/>
      <w:pPr>
        <w:ind w:left="1497" w:hanging="360"/>
      </w:pPr>
      <w:rPr>
        <w:rFonts w:ascii="Courier New" w:hAnsi="Courier New" w:cs="Courier New" w:hint="default"/>
      </w:rPr>
    </w:lvl>
    <w:lvl w:ilvl="2" w:tplc="04190005" w:tentative="1">
      <w:start w:val="1"/>
      <w:numFmt w:val="bullet"/>
      <w:lvlText w:val=""/>
      <w:lvlJc w:val="left"/>
      <w:pPr>
        <w:ind w:left="2217" w:hanging="360"/>
      </w:pPr>
      <w:rPr>
        <w:rFonts w:ascii="Wingdings" w:hAnsi="Wingdings" w:hint="default"/>
      </w:rPr>
    </w:lvl>
    <w:lvl w:ilvl="3" w:tplc="04190001" w:tentative="1">
      <w:start w:val="1"/>
      <w:numFmt w:val="bullet"/>
      <w:lvlText w:val=""/>
      <w:lvlJc w:val="left"/>
      <w:pPr>
        <w:ind w:left="2937" w:hanging="360"/>
      </w:pPr>
      <w:rPr>
        <w:rFonts w:ascii="Symbol" w:hAnsi="Symbol" w:hint="default"/>
      </w:rPr>
    </w:lvl>
    <w:lvl w:ilvl="4" w:tplc="04190003" w:tentative="1">
      <w:start w:val="1"/>
      <w:numFmt w:val="bullet"/>
      <w:lvlText w:val="o"/>
      <w:lvlJc w:val="left"/>
      <w:pPr>
        <w:ind w:left="3657" w:hanging="360"/>
      </w:pPr>
      <w:rPr>
        <w:rFonts w:ascii="Courier New" w:hAnsi="Courier New" w:cs="Courier New" w:hint="default"/>
      </w:rPr>
    </w:lvl>
    <w:lvl w:ilvl="5" w:tplc="04190005" w:tentative="1">
      <w:start w:val="1"/>
      <w:numFmt w:val="bullet"/>
      <w:lvlText w:val=""/>
      <w:lvlJc w:val="left"/>
      <w:pPr>
        <w:ind w:left="4377" w:hanging="360"/>
      </w:pPr>
      <w:rPr>
        <w:rFonts w:ascii="Wingdings" w:hAnsi="Wingdings" w:hint="default"/>
      </w:rPr>
    </w:lvl>
    <w:lvl w:ilvl="6" w:tplc="04190001" w:tentative="1">
      <w:start w:val="1"/>
      <w:numFmt w:val="bullet"/>
      <w:lvlText w:val=""/>
      <w:lvlJc w:val="left"/>
      <w:pPr>
        <w:ind w:left="5097" w:hanging="360"/>
      </w:pPr>
      <w:rPr>
        <w:rFonts w:ascii="Symbol" w:hAnsi="Symbol" w:hint="default"/>
      </w:rPr>
    </w:lvl>
    <w:lvl w:ilvl="7" w:tplc="04190003" w:tentative="1">
      <w:start w:val="1"/>
      <w:numFmt w:val="bullet"/>
      <w:lvlText w:val="o"/>
      <w:lvlJc w:val="left"/>
      <w:pPr>
        <w:ind w:left="5817" w:hanging="360"/>
      </w:pPr>
      <w:rPr>
        <w:rFonts w:ascii="Courier New" w:hAnsi="Courier New" w:cs="Courier New" w:hint="default"/>
      </w:rPr>
    </w:lvl>
    <w:lvl w:ilvl="8" w:tplc="04190005" w:tentative="1">
      <w:start w:val="1"/>
      <w:numFmt w:val="bullet"/>
      <w:lvlText w:val=""/>
      <w:lvlJc w:val="left"/>
      <w:pPr>
        <w:ind w:left="6537" w:hanging="360"/>
      </w:pPr>
      <w:rPr>
        <w:rFonts w:ascii="Wingdings" w:hAnsi="Wingdings" w:hint="default"/>
      </w:rPr>
    </w:lvl>
  </w:abstractNum>
  <w:abstractNum w:abstractNumId="37">
    <w:nsid w:val="3F7C2B65"/>
    <w:multiLevelType w:val="hybridMultilevel"/>
    <w:tmpl w:val="BA746730"/>
    <w:lvl w:ilvl="0" w:tplc="0B68DBB0">
      <w:start w:val="1"/>
      <w:numFmt w:val="decimal"/>
      <w:lvlText w:val="%1."/>
      <w:lvlJc w:val="left"/>
      <w:pPr>
        <w:ind w:left="1080" w:hanging="360"/>
      </w:pPr>
      <w:rPr>
        <w:rFonts w:ascii="Times New Roman" w:eastAsiaTheme="minorEastAsia" w:hAnsi="Times New Roman" w:cs="Times New Roman"/>
        <w:sz w:val="28"/>
      </w:rPr>
    </w:lvl>
    <w:lvl w:ilvl="1" w:tplc="04190019" w:tentative="1">
      <w:start w:val="1"/>
      <w:numFmt w:val="lowerLetter"/>
      <w:lvlText w:val="%2."/>
      <w:lvlJc w:val="left"/>
      <w:pPr>
        <w:ind w:left="1800" w:hanging="360"/>
      </w:pPr>
      <w:rPr>
        <w:rFonts w:cs="Times New Roman"/>
      </w:rPr>
    </w:lvl>
    <w:lvl w:ilvl="2" w:tplc="0419001B" w:tentative="1">
      <w:start w:val="1"/>
      <w:numFmt w:val="lowerRoman"/>
      <w:lvlText w:val="%3."/>
      <w:lvlJc w:val="right"/>
      <w:pPr>
        <w:ind w:left="2520" w:hanging="180"/>
      </w:pPr>
      <w:rPr>
        <w:rFonts w:cs="Times New Roman"/>
      </w:rPr>
    </w:lvl>
    <w:lvl w:ilvl="3" w:tplc="0419000F" w:tentative="1">
      <w:start w:val="1"/>
      <w:numFmt w:val="decimal"/>
      <w:lvlText w:val="%4."/>
      <w:lvlJc w:val="left"/>
      <w:pPr>
        <w:ind w:left="3240" w:hanging="360"/>
      </w:pPr>
      <w:rPr>
        <w:rFonts w:cs="Times New Roman"/>
      </w:rPr>
    </w:lvl>
    <w:lvl w:ilvl="4" w:tplc="04190019" w:tentative="1">
      <w:start w:val="1"/>
      <w:numFmt w:val="lowerLetter"/>
      <w:lvlText w:val="%5."/>
      <w:lvlJc w:val="left"/>
      <w:pPr>
        <w:ind w:left="3960" w:hanging="360"/>
      </w:pPr>
      <w:rPr>
        <w:rFonts w:cs="Times New Roman"/>
      </w:rPr>
    </w:lvl>
    <w:lvl w:ilvl="5" w:tplc="0419001B" w:tentative="1">
      <w:start w:val="1"/>
      <w:numFmt w:val="lowerRoman"/>
      <w:lvlText w:val="%6."/>
      <w:lvlJc w:val="right"/>
      <w:pPr>
        <w:ind w:left="4680" w:hanging="180"/>
      </w:pPr>
      <w:rPr>
        <w:rFonts w:cs="Times New Roman"/>
      </w:rPr>
    </w:lvl>
    <w:lvl w:ilvl="6" w:tplc="0419000F" w:tentative="1">
      <w:start w:val="1"/>
      <w:numFmt w:val="decimal"/>
      <w:lvlText w:val="%7."/>
      <w:lvlJc w:val="left"/>
      <w:pPr>
        <w:ind w:left="5400" w:hanging="360"/>
      </w:pPr>
      <w:rPr>
        <w:rFonts w:cs="Times New Roman"/>
      </w:rPr>
    </w:lvl>
    <w:lvl w:ilvl="7" w:tplc="04190019" w:tentative="1">
      <w:start w:val="1"/>
      <w:numFmt w:val="lowerLetter"/>
      <w:lvlText w:val="%8."/>
      <w:lvlJc w:val="left"/>
      <w:pPr>
        <w:ind w:left="6120" w:hanging="360"/>
      </w:pPr>
      <w:rPr>
        <w:rFonts w:cs="Times New Roman"/>
      </w:rPr>
    </w:lvl>
    <w:lvl w:ilvl="8" w:tplc="0419001B" w:tentative="1">
      <w:start w:val="1"/>
      <w:numFmt w:val="lowerRoman"/>
      <w:lvlText w:val="%9."/>
      <w:lvlJc w:val="right"/>
      <w:pPr>
        <w:ind w:left="6840" w:hanging="180"/>
      </w:pPr>
      <w:rPr>
        <w:rFonts w:cs="Times New Roman"/>
      </w:rPr>
    </w:lvl>
  </w:abstractNum>
  <w:abstractNum w:abstractNumId="38">
    <w:nsid w:val="4D421F66"/>
    <w:multiLevelType w:val="multilevel"/>
    <w:tmpl w:val="AB021C12"/>
    <w:lvl w:ilvl="0">
      <w:start w:val="3"/>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39">
    <w:nsid w:val="4F177B27"/>
    <w:multiLevelType w:val="hybridMultilevel"/>
    <w:tmpl w:val="C4C8D490"/>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40">
    <w:nsid w:val="508A1277"/>
    <w:multiLevelType w:val="hybridMultilevel"/>
    <w:tmpl w:val="04DE0B94"/>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41">
    <w:nsid w:val="5AA36E83"/>
    <w:multiLevelType w:val="multilevel"/>
    <w:tmpl w:val="2424ED88"/>
    <w:lvl w:ilvl="0">
      <w:start w:val="1"/>
      <w:numFmt w:val="decimal"/>
      <w:lvlText w:val="%1."/>
      <w:lvlJc w:val="left"/>
      <w:pPr>
        <w:ind w:left="720" w:hanging="360"/>
      </w:pPr>
      <w:rPr>
        <w:rFonts w:cs="Times New Roman" w:hint="default"/>
        <w:sz w:val="30"/>
      </w:rPr>
    </w:lvl>
    <w:lvl w:ilvl="1">
      <w:start w:val="1"/>
      <w:numFmt w:val="lowerLetter"/>
      <w:lvlText w:val="%2."/>
      <w:lvlJc w:val="left"/>
      <w:pPr>
        <w:ind w:left="1440" w:hanging="360"/>
      </w:pPr>
      <w:rPr>
        <w:rFonts w:cs="Times New Roman"/>
      </w:rPr>
    </w:lvl>
    <w:lvl w:ilvl="2">
      <w:start w:val="1"/>
      <w:numFmt w:val="lowerRoman"/>
      <w:lvlText w:val="%3."/>
      <w:lvlJc w:val="right"/>
      <w:pPr>
        <w:ind w:left="2160" w:hanging="180"/>
      </w:pPr>
      <w:rPr>
        <w:rFonts w:cs="Times New Roman"/>
      </w:rPr>
    </w:lvl>
    <w:lvl w:ilvl="3">
      <w:start w:val="1"/>
      <w:numFmt w:val="decimal"/>
      <w:lvlText w:val="%4."/>
      <w:lvlJc w:val="left"/>
      <w:pPr>
        <w:ind w:left="2880" w:hanging="360"/>
      </w:pPr>
      <w:rPr>
        <w:rFonts w:cs="Times New Roman"/>
      </w:rPr>
    </w:lvl>
    <w:lvl w:ilvl="4">
      <w:start w:val="1"/>
      <w:numFmt w:val="lowerLetter"/>
      <w:lvlText w:val="%5."/>
      <w:lvlJc w:val="left"/>
      <w:pPr>
        <w:ind w:left="3600" w:hanging="360"/>
      </w:pPr>
      <w:rPr>
        <w:rFonts w:cs="Times New Roman"/>
      </w:rPr>
    </w:lvl>
    <w:lvl w:ilvl="5">
      <w:start w:val="1"/>
      <w:numFmt w:val="lowerRoman"/>
      <w:lvlText w:val="%6."/>
      <w:lvlJc w:val="right"/>
      <w:pPr>
        <w:ind w:left="4320" w:hanging="180"/>
      </w:pPr>
      <w:rPr>
        <w:rFonts w:cs="Times New Roman"/>
      </w:rPr>
    </w:lvl>
    <w:lvl w:ilvl="6">
      <w:start w:val="1"/>
      <w:numFmt w:val="decimal"/>
      <w:lvlText w:val="%7."/>
      <w:lvlJc w:val="left"/>
      <w:pPr>
        <w:ind w:left="5040" w:hanging="360"/>
      </w:pPr>
      <w:rPr>
        <w:rFonts w:cs="Times New Roman"/>
      </w:rPr>
    </w:lvl>
    <w:lvl w:ilvl="7">
      <w:start w:val="1"/>
      <w:numFmt w:val="lowerLetter"/>
      <w:lvlText w:val="%8."/>
      <w:lvlJc w:val="left"/>
      <w:pPr>
        <w:ind w:left="5760" w:hanging="360"/>
      </w:pPr>
      <w:rPr>
        <w:rFonts w:cs="Times New Roman"/>
      </w:rPr>
    </w:lvl>
    <w:lvl w:ilvl="8">
      <w:start w:val="1"/>
      <w:numFmt w:val="lowerRoman"/>
      <w:lvlText w:val="%9."/>
      <w:lvlJc w:val="right"/>
      <w:pPr>
        <w:ind w:left="6480" w:hanging="180"/>
      </w:pPr>
      <w:rPr>
        <w:rFonts w:cs="Times New Roman"/>
      </w:rPr>
    </w:lvl>
  </w:abstractNum>
  <w:abstractNum w:abstractNumId="42">
    <w:nsid w:val="5F6A42DD"/>
    <w:multiLevelType w:val="hybridMultilevel"/>
    <w:tmpl w:val="B340286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3">
    <w:nsid w:val="614B3FB1"/>
    <w:multiLevelType w:val="hybridMultilevel"/>
    <w:tmpl w:val="D8CA40DE"/>
    <w:lvl w:ilvl="0" w:tplc="04190001">
      <w:start w:val="1"/>
      <w:numFmt w:val="bullet"/>
      <w:lvlText w:val=""/>
      <w:lvlJc w:val="left"/>
      <w:pPr>
        <w:tabs>
          <w:tab w:val="num" w:pos="720"/>
        </w:tabs>
        <w:ind w:left="720" w:hanging="360"/>
      </w:pPr>
      <w:rPr>
        <w:rFonts w:ascii="Symbol" w:hAnsi="Symbol"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44">
    <w:nsid w:val="65C74D79"/>
    <w:multiLevelType w:val="multilevel"/>
    <w:tmpl w:val="9FC266E4"/>
    <w:lvl w:ilvl="0">
      <w:start w:val="1"/>
      <w:numFmt w:val="decimal"/>
      <w:lvlText w:val="%1"/>
      <w:lvlJc w:val="left"/>
      <w:pPr>
        <w:ind w:left="360" w:hanging="360"/>
      </w:pPr>
      <w:rPr>
        <w:rFonts w:hint="default"/>
        <w:sz w:val="28"/>
      </w:rPr>
    </w:lvl>
    <w:lvl w:ilvl="1">
      <w:start w:val="1"/>
      <w:numFmt w:val="decimal"/>
      <w:lvlText w:val="%1.%2"/>
      <w:lvlJc w:val="left"/>
      <w:pPr>
        <w:ind w:left="1080" w:hanging="360"/>
      </w:pPr>
      <w:rPr>
        <w:rFonts w:hint="default"/>
        <w:sz w:val="28"/>
      </w:rPr>
    </w:lvl>
    <w:lvl w:ilvl="2">
      <w:start w:val="1"/>
      <w:numFmt w:val="decimal"/>
      <w:lvlText w:val="%1.%2.%3"/>
      <w:lvlJc w:val="left"/>
      <w:pPr>
        <w:ind w:left="2160" w:hanging="720"/>
      </w:pPr>
      <w:rPr>
        <w:rFonts w:hint="default"/>
        <w:sz w:val="28"/>
      </w:rPr>
    </w:lvl>
    <w:lvl w:ilvl="3">
      <w:start w:val="1"/>
      <w:numFmt w:val="decimal"/>
      <w:lvlText w:val="%1.%2.%3.%4"/>
      <w:lvlJc w:val="left"/>
      <w:pPr>
        <w:ind w:left="2880" w:hanging="720"/>
      </w:pPr>
      <w:rPr>
        <w:rFonts w:hint="default"/>
        <w:sz w:val="28"/>
      </w:rPr>
    </w:lvl>
    <w:lvl w:ilvl="4">
      <w:start w:val="1"/>
      <w:numFmt w:val="decimal"/>
      <w:lvlText w:val="%1.%2.%3.%4.%5"/>
      <w:lvlJc w:val="left"/>
      <w:pPr>
        <w:ind w:left="3600" w:hanging="720"/>
      </w:pPr>
      <w:rPr>
        <w:rFonts w:hint="default"/>
        <w:sz w:val="28"/>
      </w:rPr>
    </w:lvl>
    <w:lvl w:ilvl="5">
      <w:start w:val="1"/>
      <w:numFmt w:val="decimal"/>
      <w:lvlText w:val="%1.%2.%3.%4.%5.%6"/>
      <w:lvlJc w:val="left"/>
      <w:pPr>
        <w:ind w:left="4680" w:hanging="1080"/>
      </w:pPr>
      <w:rPr>
        <w:rFonts w:hint="default"/>
        <w:sz w:val="28"/>
      </w:rPr>
    </w:lvl>
    <w:lvl w:ilvl="6">
      <w:start w:val="1"/>
      <w:numFmt w:val="decimal"/>
      <w:lvlText w:val="%1.%2.%3.%4.%5.%6.%7"/>
      <w:lvlJc w:val="left"/>
      <w:pPr>
        <w:ind w:left="5400" w:hanging="1080"/>
      </w:pPr>
      <w:rPr>
        <w:rFonts w:hint="default"/>
        <w:sz w:val="28"/>
      </w:rPr>
    </w:lvl>
    <w:lvl w:ilvl="7">
      <w:start w:val="1"/>
      <w:numFmt w:val="decimal"/>
      <w:lvlText w:val="%1.%2.%3.%4.%5.%6.%7.%8"/>
      <w:lvlJc w:val="left"/>
      <w:pPr>
        <w:ind w:left="6480" w:hanging="1440"/>
      </w:pPr>
      <w:rPr>
        <w:rFonts w:hint="default"/>
        <w:sz w:val="28"/>
      </w:rPr>
    </w:lvl>
    <w:lvl w:ilvl="8">
      <w:start w:val="1"/>
      <w:numFmt w:val="decimal"/>
      <w:lvlText w:val="%1.%2.%3.%4.%5.%6.%7.%8.%9"/>
      <w:lvlJc w:val="left"/>
      <w:pPr>
        <w:ind w:left="7200" w:hanging="1440"/>
      </w:pPr>
      <w:rPr>
        <w:rFonts w:hint="default"/>
        <w:sz w:val="28"/>
      </w:rPr>
    </w:lvl>
  </w:abstractNum>
  <w:abstractNum w:abstractNumId="45">
    <w:nsid w:val="6C9B44DE"/>
    <w:multiLevelType w:val="multilevel"/>
    <w:tmpl w:val="2424ED88"/>
    <w:lvl w:ilvl="0">
      <w:start w:val="1"/>
      <w:numFmt w:val="decimal"/>
      <w:lvlText w:val="%1."/>
      <w:lvlJc w:val="left"/>
      <w:pPr>
        <w:ind w:left="720" w:hanging="360"/>
      </w:pPr>
      <w:rPr>
        <w:rFonts w:cs="Times New Roman" w:hint="default"/>
        <w:sz w:val="30"/>
      </w:rPr>
    </w:lvl>
    <w:lvl w:ilvl="1">
      <w:start w:val="1"/>
      <w:numFmt w:val="lowerLetter"/>
      <w:lvlText w:val="%2."/>
      <w:lvlJc w:val="left"/>
      <w:pPr>
        <w:ind w:left="1440" w:hanging="360"/>
      </w:pPr>
      <w:rPr>
        <w:rFonts w:cs="Times New Roman"/>
      </w:rPr>
    </w:lvl>
    <w:lvl w:ilvl="2">
      <w:start w:val="1"/>
      <w:numFmt w:val="lowerRoman"/>
      <w:lvlText w:val="%3."/>
      <w:lvlJc w:val="right"/>
      <w:pPr>
        <w:ind w:left="2160" w:hanging="180"/>
      </w:pPr>
      <w:rPr>
        <w:rFonts w:cs="Times New Roman"/>
      </w:rPr>
    </w:lvl>
    <w:lvl w:ilvl="3">
      <w:start w:val="1"/>
      <w:numFmt w:val="decimal"/>
      <w:lvlText w:val="%4."/>
      <w:lvlJc w:val="left"/>
      <w:pPr>
        <w:ind w:left="2880" w:hanging="360"/>
      </w:pPr>
      <w:rPr>
        <w:rFonts w:cs="Times New Roman"/>
      </w:rPr>
    </w:lvl>
    <w:lvl w:ilvl="4">
      <w:start w:val="1"/>
      <w:numFmt w:val="lowerLetter"/>
      <w:lvlText w:val="%5."/>
      <w:lvlJc w:val="left"/>
      <w:pPr>
        <w:ind w:left="3600" w:hanging="360"/>
      </w:pPr>
      <w:rPr>
        <w:rFonts w:cs="Times New Roman"/>
      </w:rPr>
    </w:lvl>
    <w:lvl w:ilvl="5">
      <w:start w:val="1"/>
      <w:numFmt w:val="lowerRoman"/>
      <w:lvlText w:val="%6."/>
      <w:lvlJc w:val="right"/>
      <w:pPr>
        <w:ind w:left="4320" w:hanging="180"/>
      </w:pPr>
      <w:rPr>
        <w:rFonts w:cs="Times New Roman"/>
      </w:rPr>
    </w:lvl>
    <w:lvl w:ilvl="6">
      <w:start w:val="1"/>
      <w:numFmt w:val="decimal"/>
      <w:lvlText w:val="%7."/>
      <w:lvlJc w:val="left"/>
      <w:pPr>
        <w:ind w:left="5040" w:hanging="360"/>
      </w:pPr>
      <w:rPr>
        <w:rFonts w:cs="Times New Roman"/>
      </w:rPr>
    </w:lvl>
    <w:lvl w:ilvl="7">
      <w:start w:val="1"/>
      <w:numFmt w:val="lowerLetter"/>
      <w:lvlText w:val="%8."/>
      <w:lvlJc w:val="left"/>
      <w:pPr>
        <w:ind w:left="5760" w:hanging="360"/>
      </w:pPr>
      <w:rPr>
        <w:rFonts w:cs="Times New Roman"/>
      </w:rPr>
    </w:lvl>
    <w:lvl w:ilvl="8">
      <w:start w:val="1"/>
      <w:numFmt w:val="lowerRoman"/>
      <w:lvlText w:val="%9."/>
      <w:lvlJc w:val="right"/>
      <w:pPr>
        <w:ind w:left="6480" w:hanging="180"/>
      </w:pPr>
      <w:rPr>
        <w:rFonts w:cs="Times New Roman"/>
      </w:rPr>
    </w:lvl>
  </w:abstractNum>
  <w:abstractNum w:abstractNumId="46">
    <w:nsid w:val="77026539"/>
    <w:multiLevelType w:val="hybridMultilevel"/>
    <w:tmpl w:val="40205FC6"/>
    <w:lvl w:ilvl="0" w:tplc="45A2AE96">
      <w:start w:val="2"/>
      <w:numFmt w:val="decimal"/>
      <w:lvlText w:val="%1."/>
      <w:lvlJc w:val="left"/>
      <w:pPr>
        <w:ind w:left="720" w:hanging="360"/>
      </w:pPr>
      <w:rPr>
        <w:rFonts w:cs="Times New Roman" w:hint="default"/>
        <w:color w:val="000000"/>
        <w:sz w:val="28"/>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47">
    <w:nsid w:val="7EFA01F4"/>
    <w:multiLevelType w:val="hybridMultilevel"/>
    <w:tmpl w:val="439E676A"/>
    <w:lvl w:ilvl="0" w:tplc="04190001">
      <w:start w:val="1"/>
      <w:numFmt w:val="bullet"/>
      <w:lvlText w:val=""/>
      <w:lvlJc w:val="left"/>
      <w:pPr>
        <w:ind w:left="777" w:hanging="360"/>
      </w:pPr>
      <w:rPr>
        <w:rFonts w:ascii="Symbol" w:hAnsi="Symbol" w:hint="default"/>
      </w:rPr>
    </w:lvl>
    <w:lvl w:ilvl="1" w:tplc="04190003" w:tentative="1">
      <w:start w:val="1"/>
      <w:numFmt w:val="bullet"/>
      <w:lvlText w:val="o"/>
      <w:lvlJc w:val="left"/>
      <w:pPr>
        <w:ind w:left="1497" w:hanging="360"/>
      </w:pPr>
      <w:rPr>
        <w:rFonts w:ascii="Courier New" w:hAnsi="Courier New" w:cs="Courier New" w:hint="default"/>
      </w:rPr>
    </w:lvl>
    <w:lvl w:ilvl="2" w:tplc="04190005" w:tentative="1">
      <w:start w:val="1"/>
      <w:numFmt w:val="bullet"/>
      <w:lvlText w:val=""/>
      <w:lvlJc w:val="left"/>
      <w:pPr>
        <w:ind w:left="2217" w:hanging="360"/>
      </w:pPr>
      <w:rPr>
        <w:rFonts w:ascii="Wingdings" w:hAnsi="Wingdings" w:hint="default"/>
      </w:rPr>
    </w:lvl>
    <w:lvl w:ilvl="3" w:tplc="04190001" w:tentative="1">
      <w:start w:val="1"/>
      <w:numFmt w:val="bullet"/>
      <w:lvlText w:val=""/>
      <w:lvlJc w:val="left"/>
      <w:pPr>
        <w:ind w:left="2937" w:hanging="360"/>
      </w:pPr>
      <w:rPr>
        <w:rFonts w:ascii="Symbol" w:hAnsi="Symbol" w:hint="default"/>
      </w:rPr>
    </w:lvl>
    <w:lvl w:ilvl="4" w:tplc="04190003" w:tentative="1">
      <w:start w:val="1"/>
      <w:numFmt w:val="bullet"/>
      <w:lvlText w:val="o"/>
      <w:lvlJc w:val="left"/>
      <w:pPr>
        <w:ind w:left="3657" w:hanging="360"/>
      </w:pPr>
      <w:rPr>
        <w:rFonts w:ascii="Courier New" w:hAnsi="Courier New" w:cs="Courier New" w:hint="default"/>
      </w:rPr>
    </w:lvl>
    <w:lvl w:ilvl="5" w:tplc="04190005" w:tentative="1">
      <w:start w:val="1"/>
      <w:numFmt w:val="bullet"/>
      <w:lvlText w:val=""/>
      <w:lvlJc w:val="left"/>
      <w:pPr>
        <w:ind w:left="4377" w:hanging="360"/>
      </w:pPr>
      <w:rPr>
        <w:rFonts w:ascii="Wingdings" w:hAnsi="Wingdings" w:hint="default"/>
      </w:rPr>
    </w:lvl>
    <w:lvl w:ilvl="6" w:tplc="04190001" w:tentative="1">
      <w:start w:val="1"/>
      <w:numFmt w:val="bullet"/>
      <w:lvlText w:val=""/>
      <w:lvlJc w:val="left"/>
      <w:pPr>
        <w:ind w:left="5097" w:hanging="360"/>
      </w:pPr>
      <w:rPr>
        <w:rFonts w:ascii="Symbol" w:hAnsi="Symbol" w:hint="default"/>
      </w:rPr>
    </w:lvl>
    <w:lvl w:ilvl="7" w:tplc="04190003" w:tentative="1">
      <w:start w:val="1"/>
      <w:numFmt w:val="bullet"/>
      <w:lvlText w:val="o"/>
      <w:lvlJc w:val="left"/>
      <w:pPr>
        <w:ind w:left="5817" w:hanging="360"/>
      </w:pPr>
      <w:rPr>
        <w:rFonts w:ascii="Courier New" w:hAnsi="Courier New" w:cs="Courier New" w:hint="default"/>
      </w:rPr>
    </w:lvl>
    <w:lvl w:ilvl="8" w:tplc="04190005" w:tentative="1">
      <w:start w:val="1"/>
      <w:numFmt w:val="bullet"/>
      <w:lvlText w:val=""/>
      <w:lvlJc w:val="left"/>
      <w:pPr>
        <w:ind w:left="6537" w:hanging="360"/>
      </w:pPr>
      <w:rPr>
        <w:rFonts w:ascii="Wingdings" w:hAnsi="Wingdings" w:hint="default"/>
      </w:rPr>
    </w:lvl>
  </w:abstractNum>
  <w:abstractNum w:abstractNumId="48">
    <w:nsid w:val="7FC5785E"/>
    <w:multiLevelType w:val="multilevel"/>
    <w:tmpl w:val="413CE748"/>
    <w:lvl w:ilvl="0">
      <w:start w:val="1"/>
      <w:numFmt w:val="decimal"/>
      <w:lvlText w:val="%1."/>
      <w:lvlJc w:val="left"/>
      <w:pPr>
        <w:ind w:left="720" w:hanging="360"/>
      </w:pPr>
      <w:rPr>
        <w:rFonts w:ascii="Times New Roman" w:eastAsiaTheme="minorEastAsia" w:hAnsi="Times New Roman" w:cs="Times New Roman"/>
      </w:rPr>
    </w:lvl>
    <w:lvl w:ilvl="1">
      <w:start w:val="1"/>
      <w:numFmt w:val="bullet"/>
      <w:lvlText w:val=";"/>
      <w:lvlJc w:val="left"/>
      <w:pPr>
        <w:ind w:left="1080" w:hanging="360"/>
      </w:pPr>
      <w:rPr>
        <w:rFonts w:ascii="Times New Roman" w:hAnsi="Times New Roman"/>
      </w:rPr>
    </w:lvl>
    <w:lvl w:ilvl="2">
      <w:start w:val="1"/>
      <w:numFmt w:val="bullet"/>
      <w:lvlText w:val=";"/>
      <w:lvlJc w:val="left"/>
      <w:pPr>
        <w:ind w:left="1440" w:hanging="360"/>
      </w:pPr>
      <w:rPr>
        <w:rFonts w:ascii="Times New Roman" w:hAnsi="Times New Roman"/>
      </w:rPr>
    </w:lvl>
    <w:lvl w:ilvl="3">
      <w:start w:val="1"/>
      <w:numFmt w:val="bullet"/>
      <w:lvlText w:val=";"/>
      <w:lvlJc w:val="left"/>
      <w:pPr>
        <w:ind w:left="1800" w:hanging="360"/>
      </w:pPr>
      <w:rPr>
        <w:rFonts w:ascii="Times New Roman" w:hAnsi="Times New Roman"/>
      </w:rPr>
    </w:lvl>
    <w:lvl w:ilvl="4">
      <w:start w:val="1"/>
      <w:numFmt w:val="bullet"/>
      <w:lvlText w:val=";"/>
      <w:lvlJc w:val="left"/>
      <w:pPr>
        <w:ind w:left="2160" w:hanging="360"/>
      </w:pPr>
      <w:rPr>
        <w:rFonts w:ascii="Times New Roman" w:hAnsi="Times New Roman"/>
      </w:rPr>
    </w:lvl>
    <w:lvl w:ilvl="5">
      <w:start w:val="1"/>
      <w:numFmt w:val="bullet"/>
      <w:lvlText w:val=";"/>
      <w:lvlJc w:val="left"/>
      <w:pPr>
        <w:ind w:left="2520" w:hanging="360"/>
      </w:pPr>
      <w:rPr>
        <w:rFonts w:ascii="Times New Roman" w:hAnsi="Times New Roman"/>
      </w:rPr>
    </w:lvl>
    <w:lvl w:ilvl="6">
      <w:start w:val="1"/>
      <w:numFmt w:val="bullet"/>
      <w:lvlText w:val=";"/>
      <w:lvlJc w:val="left"/>
      <w:pPr>
        <w:ind w:left="2880" w:hanging="360"/>
      </w:pPr>
      <w:rPr>
        <w:rFonts w:ascii="Times New Roman" w:hAnsi="Times New Roman"/>
      </w:rPr>
    </w:lvl>
    <w:lvl w:ilvl="7">
      <w:start w:val="1"/>
      <w:numFmt w:val="bullet"/>
      <w:lvlText w:val=";"/>
      <w:lvlJc w:val="left"/>
      <w:pPr>
        <w:ind w:left="3240" w:hanging="360"/>
      </w:pPr>
      <w:rPr>
        <w:rFonts w:ascii="Times New Roman" w:hAnsi="Times New Roman"/>
      </w:rPr>
    </w:lvl>
    <w:lvl w:ilvl="8">
      <w:start w:val="1"/>
      <w:numFmt w:val="bullet"/>
      <w:lvlText w:val=";"/>
      <w:lvlJc w:val="left"/>
      <w:pPr>
        <w:ind w:left="3600" w:hanging="360"/>
      </w:pPr>
      <w:rPr>
        <w:rFonts w:ascii="Times New Roman" w:hAnsi="Times New Roman"/>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46"/>
  </w:num>
  <w:num w:numId="13">
    <w:abstractNumId w:val="33"/>
  </w:num>
  <w:num w:numId="14">
    <w:abstractNumId w:val="23"/>
  </w:num>
  <w:num w:numId="15">
    <w:abstractNumId w:val="28"/>
  </w:num>
  <w:num w:numId="16">
    <w:abstractNumId w:val="34"/>
  </w:num>
  <w:num w:numId="17">
    <w:abstractNumId w:val="37"/>
  </w:num>
  <w:num w:numId="18">
    <w:abstractNumId w:val="35"/>
  </w:num>
  <w:num w:numId="19">
    <w:abstractNumId w:val="39"/>
  </w:num>
  <w:num w:numId="20">
    <w:abstractNumId w:val="27"/>
  </w:num>
  <w:num w:numId="21">
    <w:abstractNumId w:val="32"/>
  </w:num>
  <w:num w:numId="22">
    <w:abstractNumId w:val="41"/>
  </w:num>
  <w:num w:numId="23">
    <w:abstractNumId w:val="45"/>
  </w:num>
  <w:num w:numId="24">
    <w:abstractNumId w:val="20"/>
  </w:num>
  <w:num w:numId="25">
    <w:abstractNumId w:val="40"/>
  </w:num>
  <w:num w:numId="26">
    <w:abstractNumId w:val="22"/>
  </w:num>
  <w:num w:numId="27">
    <w:abstractNumId w:val="42"/>
  </w:num>
  <w:num w:numId="28">
    <w:abstractNumId w:val="29"/>
  </w:num>
  <w:num w:numId="29">
    <w:abstractNumId w:val="26"/>
  </w:num>
  <w:num w:numId="30">
    <w:abstractNumId w:val="16"/>
  </w:num>
  <w:num w:numId="31">
    <w:abstractNumId w:val="21"/>
  </w:num>
  <w:num w:numId="32">
    <w:abstractNumId w:val="18"/>
  </w:num>
  <w:num w:numId="33">
    <w:abstractNumId w:val="43"/>
  </w:num>
  <w:num w:numId="34">
    <w:abstractNumId w:val="25"/>
  </w:num>
  <w:num w:numId="35">
    <w:abstractNumId w:val="17"/>
  </w:num>
  <w:num w:numId="36">
    <w:abstractNumId w:val="30"/>
  </w:num>
  <w:num w:numId="37">
    <w:abstractNumId w:val="24"/>
  </w:num>
  <w:num w:numId="38">
    <w:abstractNumId w:val="11"/>
  </w:num>
  <w:num w:numId="39">
    <w:abstractNumId w:val="12"/>
  </w:num>
  <w:num w:numId="40">
    <w:abstractNumId w:val="13"/>
  </w:num>
  <w:num w:numId="41">
    <w:abstractNumId w:val="14"/>
  </w:num>
  <w:num w:numId="42">
    <w:abstractNumId w:val="15"/>
  </w:num>
  <w:num w:numId="43">
    <w:abstractNumId w:val="36"/>
  </w:num>
  <w:num w:numId="44">
    <w:abstractNumId w:val="47"/>
  </w:num>
  <w:num w:numId="45">
    <w:abstractNumId w:val="44"/>
  </w:num>
  <w:num w:numId="46">
    <w:abstractNumId w:val="48"/>
  </w:num>
  <w:num w:numId="47">
    <w:abstractNumId w:val="19"/>
  </w:num>
  <w:num w:numId="48">
    <w:abstractNumId w:val="38"/>
  </w:num>
  <w:num w:numId="49">
    <w:abstractNumId w:val="3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2"/>
  </w:compat>
  <w:rsids>
    <w:rsidRoot w:val="00E97664"/>
    <w:rsid w:val="000243FA"/>
    <w:rsid w:val="0003436F"/>
    <w:rsid w:val="00045404"/>
    <w:rsid w:val="00084FB6"/>
    <w:rsid w:val="001267EC"/>
    <w:rsid w:val="00180AA8"/>
    <w:rsid w:val="001B78E7"/>
    <w:rsid w:val="001E7579"/>
    <w:rsid w:val="002541DA"/>
    <w:rsid w:val="002D3993"/>
    <w:rsid w:val="002D694E"/>
    <w:rsid w:val="00364E4B"/>
    <w:rsid w:val="003852B0"/>
    <w:rsid w:val="0039047A"/>
    <w:rsid w:val="003E3EE9"/>
    <w:rsid w:val="003E7FC1"/>
    <w:rsid w:val="0041229D"/>
    <w:rsid w:val="00441FE3"/>
    <w:rsid w:val="004C17B7"/>
    <w:rsid w:val="00500AE4"/>
    <w:rsid w:val="0055773D"/>
    <w:rsid w:val="005775B2"/>
    <w:rsid w:val="005A37C5"/>
    <w:rsid w:val="005A68AD"/>
    <w:rsid w:val="005E5BD1"/>
    <w:rsid w:val="00646276"/>
    <w:rsid w:val="00665FBD"/>
    <w:rsid w:val="006A271E"/>
    <w:rsid w:val="0074126B"/>
    <w:rsid w:val="0079478E"/>
    <w:rsid w:val="007B49DD"/>
    <w:rsid w:val="007C4459"/>
    <w:rsid w:val="007F47BA"/>
    <w:rsid w:val="00835EA3"/>
    <w:rsid w:val="0084516C"/>
    <w:rsid w:val="008654C0"/>
    <w:rsid w:val="008749A7"/>
    <w:rsid w:val="0087794E"/>
    <w:rsid w:val="00891D8F"/>
    <w:rsid w:val="008F4C33"/>
    <w:rsid w:val="00973E54"/>
    <w:rsid w:val="009A0A61"/>
    <w:rsid w:val="009A2BFD"/>
    <w:rsid w:val="009E1E7A"/>
    <w:rsid w:val="00A63793"/>
    <w:rsid w:val="00AC35B6"/>
    <w:rsid w:val="00B02D7E"/>
    <w:rsid w:val="00B16E1A"/>
    <w:rsid w:val="00B73794"/>
    <w:rsid w:val="00B75194"/>
    <w:rsid w:val="00B97ED6"/>
    <w:rsid w:val="00C6093E"/>
    <w:rsid w:val="00C62BC7"/>
    <w:rsid w:val="00CA4063"/>
    <w:rsid w:val="00CD5759"/>
    <w:rsid w:val="00D34053"/>
    <w:rsid w:val="00D556C6"/>
    <w:rsid w:val="00E27975"/>
    <w:rsid w:val="00E85D1D"/>
    <w:rsid w:val="00E97664"/>
    <w:rsid w:val="00EC34B4"/>
    <w:rsid w:val="00F61CB2"/>
    <w:rsid w:val="00F7062D"/>
    <w:rsid w:val="00F74CDC"/>
    <w:rsid w:val="00FC4B3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3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97664"/>
    <w:pPr>
      <w:autoSpaceDE w:val="0"/>
      <w:autoSpaceDN w:val="0"/>
      <w:adjustRightInd w:val="0"/>
      <w:spacing w:after="0" w:line="240" w:lineRule="auto"/>
      <w:textAlignment w:val="baseline"/>
    </w:pPr>
    <w:rPr>
      <w:rFonts w:ascii="Times New Roman" w:eastAsiaTheme="minorEastAsia" w:hAnsi="Times New Roman" w:cs="Times New Roman"/>
      <w:kern w:val="1"/>
      <w:sz w:val="20"/>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Icc3fae03ff03feea3fae53ff03fufb3fnf13fief3fee83fnf13feea3fae03f">
    <w:name w:val="Icc3fae03f?f03feea3fae53f?f03fufb3f nf13fief3fee83fnf13feea3fae03f"/>
    <w:uiPriority w:val="99"/>
    <w:rsid w:val="00E97664"/>
    <w:rPr>
      <w:rFonts w:ascii="OpenSymbol" w:eastAsia="Times New Roman"/>
    </w:rPr>
  </w:style>
  <w:style w:type="character" w:customStyle="1" w:styleId="ListLabel1">
    <w:name w:val="ListLabel 1"/>
    <w:uiPriority w:val="99"/>
    <w:rsid w:val="00E97664"/>
    <w:rPr>
      <w:rFonts w:eastAsia="Times New Roman"/>
    </w:rPr>
  </w:style>
  <w:style w:type="character" w:customStyle="1" w:styleId="ListLabel2">
    <w:name w:val="ListLabel 2"/>
    <w:uiPriority w:val="99"/>
    <w:rsid w:val="00E97664"/>
  </w:style>
  <w:style w:type="character" w:customStyle="1" w:styleId="ListLabel3">
    <w:name w:val="ListLabel 3"/>
    <w:uiPriority w:val="99"/>
    <w:rsid w:val="00E97664"/>
  </w:style>
  <w:style w:type="character" w:customStyle="1" w:styleId="ListLabel4">
    <w:name w:val="ListLabel 4"/>
    <w:uiPriority w:val="99"/>
    <w:rsid w:val="00E97664"/>
  </w:style>
  <w:style w:type="character" w:customStyle="1" w:styleId="ListLabel5">
    <w:name w:val="ListLabel 5"/>
    <w:uiPriority w:val="99"/>
    <w:rsid w:val="00E97664"/>
  </w:style>
  <w:style w:type="character" w:customStyle="1" w:styleId="ListLabel6">
    <w:name w:val="ListLabel 6"/>
    <w:uiPriority w:val="99"/>
    <w:rsid w:val="00E97664"/>
  </w:style>
  <w:style w:type="character" w:customStyle="1" w:styleId="124b34353b353d38353638403d4b3c">
    <w:name w:val="В12ы4bд34е35л3bе35н3dи38е35 ж36и38р40н3dы4bм3c"/>
    <w:uiPriority w:val="99"/>
    <w:rsid w:val="00E97664"/>
    <w:rPr>
      <w:b/>
    </w:rPr>
  </w:style>
  <w:style w:type="character" w:customStyle="1" w:styleId="ListLabel7">
    <w:name w:val="ListLabel 7"/>
    <w:uiPriority w:val="99"/>
    <w:rsid w:val="00E97664"/>
  </w:style>
  <w:style w:type="paragraph" w:customStyle="1" w:styleId="1730333e3b3e323e3a">
    <w:name w:val="З17а30г33о3eл3bо3eв32о3eк3a"/>
    <w:basedOn w:val="a"/>
    <w:next w:val="1e413d3e323d3e3942353a4142"/>
    <w:uiPriority w:val="99"/>
    <w:rsid w:val="00E97664"/>
    <w:pPr>
      <w:keepNext/>
      <w:spacing w:before="240" w:after="120"/>
    </w:pPr>
    <w:rPr>
      <w:rFonts w:ascii="Arial" w:eastAsia="Times New Roman" w:cs="Arial"/>
      <w:sz w:val="28"/>
      <w:szCs w:val="28"/>
    </w:rPr>
  </w:style>
  <w:style w:type="paragraph" w:customStyle="1" w:styleId="1e413d3e323d3e3942353a4142">
    <w:name w:val="О1eс41н3dо3eв32н3dо3eй39 т42е35к3aс41т42"/>
    <w:basedOn w:val="a"/>
    <w:uiPriority w:val="99"/>
    <w:rsid w:val="00E97664"/>
    <w:pPr>
      <w:spacing w:after="120"/>
    </w:pPr>
  </w:style>
  <w:style w:type="paragraph" w:customStyle="1" w:styleId="213f38413e3a">
    <w:name w:val="С21п3fи38с41о3eк3a"/>
    <w:basedOn w:val="1e413d3e323d3e3942353a4142"/>
    <w:uiPriority w:val="99"/>
    <w:rsid w:val="00E97664"/>
  </w:style>
  <w:style w:type="paragraph" w:customStyle="1" w:styleId="1d303732303d3835">
    <w:name w:val="Н1dа30з37в32а30н3dи38е35"/>
    <w:basedOn w:val="a"/>
    <w:uiPriority w:val="99"/>
    <w:rsid w:val="00E97664"/>
    <w:pPr>
      <w:suppressLineNumbers/>
      <w:spacing w:before="120" w:after="120"/>
    </w:pPr>
    <w:rPr>
      <w:i/>
      <w:iCs/>
      <w:sz w:val="24"/>
      <w:szCs w:val="24"/>
    </w:rPr>
  </w:style>
  <w:style w:type="paragraph" w:customStyle="1" w:styleId="233a30373042353b4c">
    <w:name w:val="У23к3aа30з37а30т42е35л3bь4c"/>
    <w:basedOn w:val="a"/>
    <w:uiPriority w:val="99"/>
    <w:rsid w:val="00E97664"/>
    <w:pPr>
      <w:suppressLineNumbers/>
    </w:pPr>
  </w:style>
  <w:style w:type="paragraph" w:customStyle="1" w:styleId="1717303033333e3e3b3b3e3e32323e3e3a3a">
    <w:name w:val="З1717а3030г3333о3e3eл3b3bо3e3eв3232о3e3eк3a3a"/>
    <w:uiPriority w:val="99"/>
    <w:rsid w:val="00E97664"/>
    <w:pPr>
      <w:keepNext/>
      <w:widowControl w:val="0"/>
      <w:autoSpaceDE w:val="0"/>
      <w:autoSpaceDN w:val="0"/>
      <w:adjustRightInd w:val="0"/>
      <w:spacing w:before="240" w:after="120" w:line="240" w:lineRule="auto"/>
    </w:pPr>
    <w:rPr>
      <w:rFonts w:ascii="Arial" w:eastAsia="Times New Roman" w:hAnsi="Times New Roman" w:cs="Arial"/>
      <w:kern w:val="1"/>
      <w:sz w:val="28"/>
      <w:szCs w:val="28"/>
      <w:lang w:eastAsia="zh-CN" w:bidi="hi-IN"/>
    </w:rPr>
  </w:style>
  <w:style w:type="paragraph" w:customStyle="1" w:styleId="1e1e41413d3d3e3e32323d3d3e3e3939424235353a3a41414242">
    <w:name w:val="О1e1eс4141н3d3dо3e3eв3232н3d3dо3e3eй3939 т4242е3535к3a3aс4141т4242"/>
    <w:uiPriority w:val="99"/>
    <w:rsid w:val="00E97664"/>
    <w:pPr>
      <w:widowControl w:val="0"/>
      <w:autoSpaceDE w:val="0"/>
      <w:autoSpaceDN w:val="0"/>
      <w:adjustRightInd w:val="0"/>
      <w:spacing w:after="120" w:line="240" w:lineRule="auto"/>
    </w:pPr>
    <w:rPr>
      <w:rFonts w:ascii="Times New Roman" w:eastAsiaTheme="minorEastAsia" w:hAnsi="Times New Roman" w:cs="Times New Roman"/>
      <w:kern w:val="1"/>
      <w:sz w:val="24"/>
      <w:szCs w:val="24"/>
      <w:lang w:eastAsia="zh-CN" w:bidi="hi-IN"/>
    </w:rPr>
  </w:style>
  <w:style w:type="paragraph" w:customStyle="1" w:styleId="21213f3f383841413e3e3a3a">
    <w:name w:val="С2121п3f3fи3838с4141о3e3eк3a3a"/>
    <w:basedOn w:val="1e1e41413d3d3e3e32323d3d3e3e3939424235353a3a41414242"/>
    <w:uiPriority w:val="99"/>
    <w:rsid w:val="00E97664"/>
  </w:style>
  <w:style w:type="paragraph" w:customStyle="1" w:styleId="1d1d30303737323230303d3d38383535">
    <w:name w:val="Н1d1dа3030з3737в3232а3030н3d3dи3838е3535"/>
    <w:uiPriority w:val="99"/>
    <w:rsid w:val="00E97664"/>
    <w:pPr>
      <w:widowControl w:val="0"/>
      <w:autoSpaceDE w:val="0"/>
      <w:autoSpaceDN w:val="0"/>
      <w:adjustRightInd w:val="0"/>
      <w:spacing w:before="120" w:after="120" w:line="240" w:lineRule="auto"/>
    </w:pPr>
    <w:rPr>
      <w:rFonts w:ascii="Times New Roman" w:eastAsiaTheme="minorEastAsia" w:hAnsi="Times New Roman" w:cs="Times New Roman"/>
      <w:i/>
      <w:iCs/>
      <w:kern w:val="1"/>
      <w:sz w:val="24"/>
      <w:szCs w:val="24"/>
      <w:lang w:eastAsia="zh-CN" w:bidi="hi-IN"/>
    </w:rPr>
  </w:style>
  <w:style w:type="paragraph" w:customStyle="1" w:styleId="23233a3a303037373030424235353b3b4c4c">
    <w:name w:val="У2323к3a3aа3030з3737а3030т4242е3535л3b3bь4c4c"/>
    <w:uiPriority w:val="99"/>
    <w:rsid w:val="00E97664"/>
    <w:pPr>
      <w:widowControl w:val="0"/>
      <w:autoSpaceDE w:val="0"/>
      <w:autoSpaceDN w:val="0"/>
      <w:adjustRightInd w:val="0"/>
      <w:spacing w:after="0" w:line="240" w:lineRule="auto"/>
    </w:pPr>
    <w:rPr>
      <w:rFonts w:ascii="Times New Roman" w:eastAsiaTheme="minorEastAsia" w:hAnsi="Times New Roman" w:cs="Times New Roman"/>
      <w:kern w:val="1"/>
      <w:sz w:val="24"/>
      <w:szCs w:val="24"/>
      <w:lang w:eastAsia="zh-CN" w:bidi="hi-IN"/>
    </w:rPr>
  </w:style>
  <w:style w:type="paragraph" w:customStyle="1" w:styleId="1717c73030e03333e33e3eee3b3beb3e3eee3232e23e3eee3a3aea">
    <w:name w:val="З1717c7а3030e0г3333e3о3e3eeeл3b3bebо3e3eeeв3232e2о3e3eeeк3a3aea"/>
    <w:uiPriority w:val="99"/>
    <w:rsid w:val="00E97664"/>
    <w:pPr>
      <w:keepNext/>
      <w:widowControl w:val="0"/>
      <w:autoSpaceDE w:val="0"/>
      <w:autoSpaceDN w:val="0"/>
      <w:adjustRightInd w:val="0"/>
      <w:spacing w:before="240" w:after="120" w:line="240" w:lineRule="auto"/>
    </w:pPr>
    <w:rPr>
      <w:rFonts w:ascii="Arial" w:eastAsia="Times New Roman" w:hAnsi="Times New Roman" w:cs="Arial"/>
      <w:kern w:val="1"/>
      <w:sz w:val="28"/>
      <w:szCs w:val="28"/>
      <w:lang w:eastAsia="ru-RU"/>
    </w:rPr>
  </w:style>
  <w:style w:type="paragraph" w:customStyle="1" w:styleId="1e1ece4141f13d3ded3e3eee3232e23d3ded3e3eee3939e94242f23535e53a3aea4141f14242f2">
    <w:name w:val="О1e1eceс4141f1н3d3dedо3e3eeeв3232e2н3d3dedо3e3eeeй3939e9 т4242f2е3535e5к3a3aeaс4141f1т4242f2"/>
    <w:uiPriority w:val="99"/>
    <w:rsid w:val="00E97664"/>
    <w:pPr>
      <w:widowControl w:val="0"/>
      <w:autoSpaceDE w:val="0"/>
      <w:autoSpaceDN w:val="0"/>
      <w:adjustRightInd w:val="0"/>
      <w:spacing w:after="120" w:line="240" w:lineRule="auto"/>
    </w:pPr>
    <w:rPr>
      <w:rFonts w:ascii="Times New Roman" w:eastAsiaTheme="minorEastAsia" w:hAnsi="Times New Roman" w:cs="Times New Roman"/>
      <w:kern w:val="1"/>
      <w:sz w:val="24"/>
      <w:szCs w:val="24"/>
      <w:lang w:eastAsia="ru-RU"/>
    </w:rPr>
  </w:style>
  <w:style w:type="paragraph" w:customStyle="1" w:styleId="2121d13f3fef3838e84141f13e3eee3a3aea">
    <w:name w:val="С2121d1п3f3fefи3838e8с4141f1о3e3eeeк3a3aea"/>
    <w:basedOn w:val="1e1ece4141f13d3ded3e3eee3232e23d3ded3e3eee3939e94242f23535e53a3aea4141f14242f2"/>
    <w:uiPriority w:val="99"/>
    <w:rsid w:val="00E97664"/>
  </w:style>
  <w:style w:type="paragraph" w:customStyle="1" w:styleId="1d1dcd3030e03737e73232e23030e03d3ded3838e83535e5">
    <w:name w:val="Н1d1dcdа3030e0з3737e7в3232e2а3030e0н3d3dedи3838e8е3535e5"/>
    <w:uiPriority w:val="99"/>
    <w:rsid w:val="00E97664"/>
    <w:pPr>
      <w:widowControl w:val="0"/>
      <w:autoSpaceDE w:val="0"/>
      <w:autoSpaceDN w:val="0"/>
      <w:adjustRightInd w:val="0"/>
      <w:spacing w:before="120" w:after="120" w:line="240" w:lineRule="auto"/>
    </w:pPr>
    <w:rPr>
      <w:rFonts w:ascii="Times New Roman" w:eastAsiaTheme="minorEastAsia" w:hAnsi="Times New Roman" w:cs="Times New Roman"/>
      <w:i/>
      <w:iCs/>
      <w:kern w:val="1"/>
      <w:sz w:val="24"/>
      <w:szCs w:val="24"/>
      <w:lang w:eastAsia="ru-RU"/>
    </w:rPr>
  </w:style>
  <w:style w:type="paragraph" w:customStyle="1" w:styleId="2323d33a3aea3030e03737e73030e04242f23535e53b3beb4c4cfc">
    <w:name w:val="У2323d3к3a3aeaа3030e0з3737e7а3030e0т4242f2е3535e5л3b3bebь4c4cfc"/>
    <w:uiPriority w:val="99"/>
    <w:rsid w:val="00E97664"/>
    <w:pPr>
      <w:widowControl w:val="0"/>
      <w:autoSpaceDE w:val="0"/>
      <w:autoSpaceDN w:val="0"/>
      <w:adjustRightInd w:val="0"/>
      <w:spacing w:after="0" w:line="240" w:lineRule="auto"/>
    </w:pPr>
    <w:rPr>
      <w:rFonts w:ascii="Times New Roman" w:eastAsiaTheme="minorEastAsia" w:hAnsi="Times New Roman" w:cs="Times New Roman"/>
      <w:kern w:val="1"/>
      <w:sz w:val="24"/>
      <w:szCs w:val="24"/>
      <w:lang w:eastAsia="ru-RU"/>
    </w:rPr>
  </w:style>
  <w:style w:type="paragraph" w:customStyle="1" w:styleId="Default">
    <w:name w:val="Default"/>
    <w:rsid w:val="00E97664"/>
    <w:pPr>
      <w:autoSpaceDE w:val="0"/>
      <w:autoSpaceDN w:val="0"/>
      <w:adjustRightInd w:val="0"/>
      <w:spacing w:after="0" w:line="240" w:lineRule="auto"/>
    </w:pPr>
    <w:rPr>
      <w:rFonts w:ascii="Times New Roman" w:eastAsiaTheme="minorEastAsia" w:hAnsi="Times New Roman" w:cs="Times New Roman"/>
      <w:kern w:val="1"/>
      <w:sz w:val="24"/>
      <w:szCs w:val="24"/>
      <w:lang w:eastAsia="ru-RU"/>
    </w:rPr>
  </w:style>
  <w:style w:type="paragraph" w:customStyle="1" w:styleId="21213e3e343435354040363638383c3c3e3e35354242303031313b3b383846464b4b">
    <w:name w:val="С2121о3e3eд3434е3535р4040ж3636и3838м3c3cо3e3eе3535 т4242а3030б3131л3b3bи3838ц4646ы4b4b"/>
    <w:uiPriority w:val="99"/>
    <w:rsid w:val="00E97664"/>
    <w:pPr>
      <w:widowControl w:val="0"/>
      <w:autoSpaceDE w:val="0"/>
      <w:autoSpaceDN w:val="0"/>
      <w:adjustRightInd w:val="0"/>
      <w:spacing w:after="0" w:line="240" w:lineRule="auto"/>
    </w:pPr>
    <w:rPr>
      <w:rFonts w:ascii="Times New Roman" w:eastAsiaTheme="minorEastAsia" w:hAnsi="Times New Roman" w:cs="Times New Roman"/>
      <w:kern w:val="1"/>
      <w:sz w:val="24"/>
      <w:szCs w:val="24"/>
      <w:lang w:eastAsia="zh-CN" w:bidi="hi-IN"/>
    </w:rPr>
  </w:style>
  <w:style w:type="paragraph" w:customStyle="1" w:styleId="1ece41f13ded3eee32e23ded3eee39e942f235e53aea41f142f2">
    <w:name w:val="О1eceс41f1н3dedо3eeeв32e2н3dedо3eeeй39e9 т42f2е35e5к3aeaс41f1т42f2"/>
    <w:uiPriority w:val="99"/>
    <w:rsid w:val="00E97664"/>
    <w:pPr>
      <w:widowControl w:val="0"/>
      <w:autoSpaceDE w:val="0"/>
      <w:autoSpaceDN w:val="0"/>
      <w:adjustRightInd w:val="0"/>
      <w:spacing w:after="120" w:line="240" w:lineRule="auto"/>
    </w:pPr>
    <w:rPr>
      <w:rFonts w:ascii="Times New Roman" w:eastAsiaTheme="minorEastAsia" w:hAnsi="Times New Roman" w:cs="Times New Roman"/>
      <w:kern w:val="1"/>
      <w:sz w:val="24"/>
      <w:szCs w:val="24"/>
      <w:lang w:eastAsia="ru-RU"/>
    </w:rPr>
  </w:style>
  <w:style w:type="paragraph" w:styleId="a3">
    <w:name w:val="List Paragraph"/>
    <w:basedOn w:val="a"/>
    <w:qFormat/>
    <w:rsid w:val="00E97664"/>
    <w:pPr>
      <w:widowControl w:val="0"/>
      <w:ind w:left="708"/>
      <w:textAlignment w:val="auto"/>
    </w:pPr>
    <w:rPr>
      <w:sz w:val="24"/>
      <w:szCs w:val="24"/>
      <w:lang w:eastAsia="zh-CN" w:bidi="hi-IN"/>
    </w:rPr>
  </w:style>
  <w:style w:type="paragraph" w:customStyle="1" w:styleId="213e34354036383c3e354230313b38464b">
    <w:name w:val="С21о3eд34е35р40ж36и38м3cо3eе35 т42а30б31л3bи38ц46ы4b"/>
    <w:basedOn w:val="a"/>
    <w:uiPriority w:val="99"/>
    <w:rsid w:val="00E97664"/>
    <w:pPr>
      <w:suppressLineNumbers/>
    </w:pPr>
  </w:style>
  <w:style w:type="paragraph" w:customStyle="1" w:styleId="1730333e3b3e323e3a4230313b38464b">
    <w:name w:val="З17а30г33о3eл3bо3eв32о3eк3a т42а30б31л3bи38ц46ы4b"/>
    <w:basedOn w:val="213e34354036383c3e354230313b38464b"/>
    <w:uiPriority w:val="99"/>
    <w:rsid w:val="00E97664"/>
    <w:pPr>
      <w:jc w:val="center"/>
    </w:pPr>
    <w:rPr>
      <w:b/>
      <w:bCs/>
    </w:rPr>
  </w:style>
  <w:style w:type="table" w:styleId="a4">
    <w:name w:val="Table Grid"/>
    <w:basedOn w:val="a1"/>
    <w:uiPriority w:val="39"/>
    <w:rsid w:val="00E97664"/>
    <w:pPr>
      <w:spacing w:after="0" w:line="240" w:lineRule="auto"/>
    </w:pPr>
    <w:rPr>
      <w:rFonts w:eastAsiaTheme="minorEastAsia" w:cs="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FontStyle19">
    <w:name w:val="Font Style19"/>
    <w:rsid w:val="00E97664"/>
    <w:rPr>
      <w:rFonts w:ascii="Bookman Old Style" w:hAnsi="Bookman Old Style" w:cs="Bookman Old Style"/>
      <w:b/>
      <w:bCs/>
      <w:sz w:val="12"/>
      <w:szCs w:val="12"/>
    </w:rPr>
  </w:style>
  <w:style w:type="paragraph" w:styleId="a5">
    <w:name w:val="No Spacing"/>
    <w:qFormat/>
    <w:rsid w:val="00E97664"/>
    <w:pPr>
      <w:suppressAutoHyphens/>
      <w:spacing w:after="0" w:line="240" w:lineRule="auto"/>
    </w:pPr>
    <w:rPr>
      <w:rFonts w:ascii="Calibri" w:eastAsia="Arial" w:hAnsi="Calibri" w:cs="Times New Roman"/>
      <w:lang w:eastAsia="ar-SA"/>
    </w:rPr>
  </w:style>
  <w:style w:type="paragraph" w:customStyle="1" w:styleId="Style4">
    <w:name w:val="Style4"/>
    <w:basedOn w:val="a"/>
    <w:rsid w:val="00E97664"/>
    <w:pPr>
      <w:widowControl w:val="0"/>
      <w:suppressAutoHyphens/>
      <w:autoSpaceDN/>
      <w:adjustRightInd/>
      <w:spacing w:line="252" w:lineRule="exact"/>
      <w:textAlignment w:val="auto"/>
    </w:pPr>
    <w:rPr>
      <w:rFonts w:ascii="Microsoft Sans Serif" w:eastAsia="Times New Roman" w:hAnsi="Microsoft Sans Serif" w:cs="Microsoft Sans Serif"/>
      <w:kern w:val="0"/>
      <w:sz w:val="24"/>
      <w:szCs w:val="24"/>
      <w:lang w:eastAsia="ar-SA"/>
    </w:rPr>
  </w:style>
  <w:style w:type="character" w:customStyle="1" w:styleId="61">
    <w:name w:val="Основной текст (61)_"/>
    <w:link w:val="610"/>
    <w:rsid w:val="00E97664"/>
    <w:rPr>
      <w:rFonts w:ascii="Times New Roman" w:eastAsia="Times New Roman" w:hAnsi="Times New Roman"/>
      <w:sz w:val="23"/>
      <w:szCs w:val="23"/>
      <w:shd w:val="clear" w:color="auto" w:fill="FFFFFF"/>
    </w:rPr>
  </w:style>
  <w:style w:type="paragraph" w:customStyle="1" w:styleId="610">
    <w:name w:val="Основной текст (61)"/>
    <w:basedOn w:val="a"/>
    <w:link w:val="61"/>
    <w:rsid w:val="00E97664"/>
    <w:pPr>
      <w:shd w:val="clear" w:color="auto" w:fill="FFFFFF"/>
      <w:autoSpaceDE/>
      <w:autoSpaceDN/>
      <w:adjustRightInd/>
      <w:spacing w:line="0" w:lineRule="atLeast"/>
      <w:textAlignment w:val="auto"/>
    </w:pPr>
    <w:rPr>
      <w:rFonts w:eastAsia="Times New Roman" w:cstheme="minorBidi"/>
      <w:kern w:val="0"/>
      <w:sz w:val="23"/>
      <w:szCs w:val="23"/>
      <w:lang w:eastAsia="en-US"/>
    </w:rPr>
  </w:style>
  <w:style w:type="character" w:customStyle="1" w:styleId="614">
    <w:name w:val="Заголовок №6 (14)_"/>
    <w:link w:val="6140"/>
    <w:rsid w:val="00E97664"/>
    <w:rPr>
      <w:rFonts w:ascii="Microsoft Sans Serif" w:eastAsia="Microsoft Sans Serif" w:hAnsi="Microsoft Sans Serif" w:cs="Microsoft Sans Serif"/>
      <w:sz w:val="17"/>
      <w:szCs w:val="17"/>
      <w:shd w:val="clear" w:color="auto" w:fill="FFFFFF"/>
    </w:rPr>
  </w:style>
  <w:style w:type="paragraph" w:customStyle="1" w:styleId="6140">
    <w:name w:val="Заголовок №6 (14)"/>
    <w:basedOn w:val="a"/>
    <w:link w:val="614"/>
    <w:rsid w:val="00E97664"/>
    <w:pPr>
      <w:shd w:val="clear" w:color="auto" w:fill="FFFFFF"/>
      <w:autoSpaceDE/>
      <w:autoSpaceDN/>
      <w:adjustRightInd/>
      <w:spacing w:before="60" w:line="259" w:lineRule="exact"/>
      <w:textAlignment w:val="auto"/>
      <w:outlineLvl w:val="5"/>
    </w:pPr>
    <w:rPr>
      <w:rFonts w:ascii="Microsoft Sans Serif" w:eastAsia="Microsoft Sans Serif" w:hAnsi="Microsoft Sans Serif" w:cs="Microsoft Sans Serif"/>
      <w:kern w:val="0"/>
      <w:sz w:val="17"/>
      <w:szCs w:val="17"/>
      <w:lang w:eastAsia="en-US"/>
    </w:rPr>
  </w:style>
  <w:style w:type="character" w:customStyle="1" w:styleId="6140pt">
    <w:name w:val="Заголовок №6 (14) + Интервал 0 pt"/>
    <w:rsid w:val="00E97664"/>
    <w:rPr>
      <w:rFonts w:ascii="Microsoft Sans Serif" w:eastAsia="Microsoft Sans Serif" w:hAnsi="Microsoft Sans Serif" w:cs="Microsoft Sans Serif"/>
      <w:b w:val="0"/>
      <w:bCs w:val="0"/>
      <w:i w:val="0"/>
      <w:iCs w:val="0"/>
      <w:smallCaps w:val="0"/>
      <w:strike w:val="0"/>
      <w:spacing w:val="-10"/>
      <w:sz w:val="17"/>
      <w:szCs w:val="17"/>
    </w:rPr>
  </w:style>
  <w:style w:type="character" w:customStyle="1" w:styleId="61MicrosoftSansSerif85pt0pt">
    <w:name w:val="Основной текст (61) + Microsoft Sans Serif;8;5 pt;Полужирный;Интервал 0 pt"/>
    <w:rsid w:val="00E97664"/>
    <w:rPr>
      <w:rFonts w:ascii="Microsoft Sans Serif" w:eastAsia="Microsoft Sans Serif" w:hAnsi="Microsoft Sans Serif" w:cs="Microsoft Sans Serif"/>
      <w:b/>
      <w:bCs/>
      <w:i w:val="0"/>
      <w:iCs w:val="0"/>
      <w:smallCaps w:val="0"/>
      <w:strike w:val="0"/>
      <w:spacing w:val="-10"/>
      <w:sz w:val="17"/>
      <w:szCs w:val="17"/>
    </w:rPr>
  </w:style>
  <w:style w:type="character" w:customStyle="1" w:styleId="611">
    <w:name w:val="Основной текст (61) + Полужирный;Курсив"/>
    <w:rsid w:val="00E97664"/>
    <w:rPr>
      <w:rFonts w:ascii="Times New Roman" w:eastAsia="Times New Roman" w:hAnsi="Times New Roman" w:cs="Times New Roman"/>
      <w:b/>
      <w:bCs/>
      <w:i/>
      <w:iCs/>
      <w:smallCaps w:val="0"/>
      <w:strike w:val="0"/>
      <w:spacing w:val="0"/>
      <w:sz w:val="23"/>
      <w:szCs w:val="23"/>
    </w:rPr>
  </w:style>
  <w:style w:type="character" w:customStyle="1" w:styleId="612">
    <w:name w:val="Основной текст (61) + Курсив"/>
    <w:rsid w:val="00E97664"/>
    <w:rPr>
      <w:rFonts w:ascii="Times New Roman" w:eastAsia="Times New Roman" w:hAnsi="Times New Roman" w:cs="Times New Roman"/>
      <w:b w:val="0"/>
      <w:bCs w:val="0"/>
      <w:i/>
      <w:iCs/>
      <w:smallCaps w:val="0"/>
      <w:strike w:val="0"/>
      <w:spacing w:val="0"/>
      <w:sz w:val="23"/>
      <w:szCs w:val="23"/>
    </w:rPr>
  </w:style>
  <w:style w:type="character" w:customStyle="1" w:styleId="198TimesNewRoman115pt">
    <w:name w:val="Основной текст (198) + Times New Roman;11;5 pt;Не полужирный"/>
    <w:rsid w:val="00E97664"/>
    <w:rPr>
      <w:rFonts w:ascii="Times New Roman" w:eastAsia="Times New Roman" w:hAnsi="Times New Roman" w:cs="Times New Roman"/>
      <w:b/>
      <w:bCs/>
      <w:i w:val="0"/>
      <w:iCs w:val="0"/>
      <w:smallCaps w:val="0"/>
      <w:strike w:val="0"/>
      <w:spacing w:val="0"/>
      <w:sz w:val="23"/>
      <w:szCs w:val="23"/>
    </w:rPr>
  </w:style>
  <w:style w:type="character" w:customStyle="1" w:styleId="1980pt">
    <w:name w:val="Основной текст (198) + Интервал 0 pt"/>
    <w:rsid w:val="00E97664"/>
    <w:rPr>
      <w:rFonts w:ascii="Microsoft Sans Serif" w:eastAsia="Microsoft Sans Serif" w:hAnsi="Microsoft Sans Serif" w:cs="Microsoft Sans Serif"/>
      <w:b w:val="0"/>
      <w:bCs w:val="0"/>
      <w:i w:val="0"/>
      <w:iCs w:val="0"/>
      <w:smallCaps w:val="0"/>
      <w:strike w:val="0"/>
      <w:spacing w:val="-10"/>
      <w:sz w:val="17"/>
      <w:szCs w:val="17"/>
    </w:rPr>
  </w:style>
  <w:style w:type="character" w:customStyle="1" w:styleId="327">
    <w:name w:val="Заголовок №3 (27)_"/>
    <w:link w:val="3270"/>
    <w:rsid w:val="00E97664"/>
    <w:rPr>
      <w:rFonts w:ascii="Microsoft Sans Serif" w:eastAsia="Microsoft Sans Serif" w:hAnsi="Microsoft Sans Serif" w:cs="Microsoft Sans Serif"/>
      <w:sz w:val="17"/>
      <w:szCs w:val="17"/>
      <w:shd w:val="clear" w:color="auto" w:fill="FFFFFF"/>
    </w:rPr>
  </w:style>
  <w:style w:type="paragraph" w:customStyle="1" w:styleId="3270">
    <w:name w:val="Заголовок №3 (27)"/>
    <w:basedOn w:val="a"/>
    <w:link w:val="327"/>
    <w:rsid w:val="00E97664"/>
    <w:pPr>
      <w:shd w:val="clear" w:color="auto" w:fill="FFFFFF"/>
      <w:autoSpaceDE/>
      <w:autoSpaceDN/>
      <w:adjustRightInd/>
      <w:spacing w:line="250" w:lineRule="exact"/>
      <w:jc w:val="both"/>
      <w:textAlignment w:val="auto"/>
      <w:outlineLvl w:val="2"/>
    </w:pPr>
    <w:rPr>
      <w:rFonts w:ascii="Microsoft Sans Serif" w:eastAsia="Microsoft Sans Serif" w:hAnsi="Microsoft Sans Serif" w:cs="Microsoft Sans Serif"/>
      <w:kern w:val="0"/>
      <w:sz w:val="17"/>
      <w:szCs w:val="17"/>
      <w:lang w:eastAsia="en-US"/>
    </w:rPr>
  </w:style>
  <w:style w:type="character" w:customStyle="1" w:styleId="3270pt">
    <w:name w:val="Заголовок №3 (27) + Интервал 0 pt"/>
    <w:rsid w:val="00E97664"/>
    <w:rPr>
      <w:rFonts w:ascii="Microsoft Sans Serif" w:eastAsia="Microsoft Sans Serif" w:hAnsi="Microsoft Sans Serif" w:cs="Microsoft Sans Serif"/>
      <w:b w:val="0"/>
      <w:bCs w:val="0"/>
      <w:i w:val="0"/>
      <w:iCs w:val="0"/>
      <w:smallCaps w:val="0"/>
      <w:strike w:val="0"/>
      <w:spacing w:val="-10"/>
      <w:sz w:val="17"/>
      <w:szCs w:val="17"/>
    </w:rPr>
  </w:style>
  <w:style w:type="character" w:customStyle="1" w:styleId="100">
    <w:name w:val="Основной текст (100)_"/>
    <w:link w:val="1000"/>
    <w:rsid w:val="00E97664"/>
    <w:rPr>
      <w:rFonts w:ascii="Times New Roman" w:eastAsia="Times New Roman" w:hAnsi="Times New Roman"/>
      <w:sz w:val="23"/>
      <w:szCs w:val="23"/>
      <w:shd w:val="clear" w:color="auto" w:fill="FFFFFF"/>
    </w:rPr>
  </w:style>
  <w:style w:type="paragraph" w:customStyle="1" w:styleId="1000">
    <w:name w:val="Основной текст (100)"/>
    <w:basedOn w:val="a"/>
    <w:link w:val="100"/>
    <w:rsid w:val="00E97664"/>
    <w:pPr>
      <w:shd w:val="clear" w:color="auto" w:fill="FFFFFF"/>
      <w:autoSpaceDE/>
      <w:autoSpaceDN/>
      <w:adjustRightInd/>
      <w:spacing w:line="250" w:lineRule="exact"/>
      <w:ind w:hanging="640"/>
      <w:jc w:val="center"/>
      <w:textAlignment w:val="auto"/>
    </w:pPr>
    <w:rPr>
      <w:rFonts w:eastAsia="Times New Roman" w:cstheme="minorBidi"/>
      <w:kern w:val="0"/>
      <w:sz w:val="23"/>
      <w:szCs w:val="23"/>
      <w:lang w:eastAsia="en-US"/>
    </w:rPr>
  </w:style>
  <w:style w:type="character" w:customStyle="1" w:styleId="198">
    <w:name w:val="Основной текст (198)_"/>
    <w:link w:val="1980"/>
    <w:rsid w:val="00E97664"/>
    <w:rPr>
      <w:rFonts w:ascii="Microsoft Sans Serif" w:eastAsia="Microsoft Sans Serif" w:hAnsi="Microsoft Sans Serif" w:cs="Microsoft Sans Serif"/>
      <w:sz w:val="17"/>
      <w:szCs w:val="17"/>
      <w:shd w:val="clear" w:color="auto" w:fill="FFFFFF"/>
    </w:rPr>
  </w:style>
  <w:style w:type="paragraph" w:customStyle="1" w:styleId="1980">
    <w:name w:val="Основной текст (198)"/>
    <w:basedOn w:val="a"/>
    <w:link w:val="198"/>
    <w:rsid w:val="00E97664"/>
    <w:pPr>
      <w:shd w:val="clear" w:color="auto" w:fill="FFFFFF"/>
      <w:autoSpaceDE/>
      <w:autoSpaceDN/>
      <w:adjustRightInd/>
      <w:spacing w:line="0" w:lineRule="atLeast"/>
      <w:textAlignment w:val="auto"/>
    </w:pPr>
    <w:rPr>
      <w:rFonts w:ascii="Microsoft Sans Serif" w:eastAsia="Microsoft Sans Serif" w:hAnsi="Microsoft Sans Serif" w:cs="Microsoft Sans Serif"/>
      <w:kern w:val="0"/>
      <w:sz w:val="17"/>
      <w:szCs w:val="17"/>
      <w:lang w:eastAsia="en-US"/>
    </w:rPr>
  </w:style>
  <w:style w:type="paragraph" w:customStyle="1" w:styleId="a6">
    <w:name w:val="Содержимое таблицы"/>
    <w:basedOn w:val="a"/>
    <w:rsid w:val="00441FE3"/>
    <w:pPr>
      <w:widowControl w:val="0"/>
      <w:suppressLineNumbers/>
      <w:suppressAutoHyphens/>
      <w:autoSpaceDE/>
      <w:autoSpaceDN/>
      <w:adjustRightInd/>
      <w:textAlignment w:val="auto"/>
    </w:pPr>
    <w:rPr>
      <w:rFonts w:eastAsia="Lucida Sans Unicode" w:cs="Mangal"/>
      <w:sz w:val="24"/>
      <w:szCs w:val="24"/>
      <w:lang w:eastAsia="hi-IN" w:bidi="hi-IN"/>
    </w:rPr>
  </w:style>
  <w:style w:type="paragraph" w:customStyle="1" w:styleId="c7">
    <w:name w:val="c7"/>
    <w:basedOn w:val="a"/>
    <w:rsid w:val="00E85D1D"/>
    <w:pPr>
      <w:autoSpaceDE/>
      <w:autoSpaceDN/>
      <w:adjustRightInd/>
      <w:spacing w:before="100" w:beforeAutospacing="1" w:after="100" w:afterAutospacing="1"/>
      <w:textAlignment w:val="auto"/>
    </w:pPr>
    <w:rPr>
      <w:rFonts w:eastAsia="Times New Roman"/>
      <w:kern w:val="0"/>
      <w:sz w:val="24"/>
      <w:szCs w:val="24"/>
    </w:rPr>
  </w:style>
  <w:style w:type="character" w:customStyle="1" w:styleId="c10">
    <w:name w:val="c10"/>
    <w:basedOn w:val="a0"/>
    <w:rsid w:val="00E85D1D"/>
  </w:style>
  <w:style w:type="paragraph" w:customStyle="1" w:styleId="c0">
    <w:name w:val="c0"/>
    <w:basedOn w:val="a"/>
    <w:rsid w:val="00E85D1D"/>
    <w:pPr>
      <w:autoSpaceDE/>
      <w:autoSpaceDN/>
      <w:adjustRightInd/>
      <w:spacing w:before="100" w:beforeAutospacing="1" w:after="100" w:afterAutospacing="1"/>
      <w:textAlignment w:val="auto"/>
    </w:pPr>
    <w:rPr>
      <w:rFonts w:eastAsia="Times New Roman"/>
      <w:kern w:val="0"/>
      <w:sz w:val="24"/>
      <w:szCs w:val="24"/>
    </w:rPr>
  </w:style>
  <w:style w:type="character" w:customStyle="1" w:styleId="c1">
    <w:name w:val="c1"/>
    <w:basedOn w:val="a0"/>
    <w:rsid w:val="00E85D1D"/>
  </w:style>
  <w:style w:type="character" w:customStyle="1" w:styleId="apple-converted-space">
    <w:name w:val="apple-converted-space"/>
    <w:basedOn w:val="a0"/>
    <w:rsid w:val="00E85D1D"/>
  </w:style>
  <w:style w:type="paragraph" w:customStyle="1" w:styleId="c14">
    <w:name w:val="c14"/>
    <w:basedOn w:val="a"/>
    <w:rsid w:val="00E85D1D"/>
    <w:pPr>
      <w:autoSpaceDE/>
      <w:autoSpaceDN/>
      <w:adjustRightInd/>
      <w:spacing w:before="100" w:beforeAutospacing="1" w:after="100" w:afterAutospacing="1"/>
      <w:textAlignment w:val="auto"/>
    </w:pPr>
    <w:rPr>
      <w:rFonts w:eastAsia="Times New Roman"/>
      <w:kern w:val="0"/>
      <w:sz w:val="24"/>
      <w:szCs w:val="24"/>
    </w:rPr>
  </w:style>
  <w:style w:type="paragraph" w:styleId="a7">
    <w:name w:val="Body Text"/>
    <w:basedOn w:val="a"/>
    <w:link w:val="a8"/>
    <w:rsid w:val="00500AE4"/>
    <w:pPr>
      <w:suppressAutoHyphens/>
      <w:autoSpaceDN/>
      <w:adjustRightInd/>
      <w:spacing w:after="120"/>
    </w:pPr>
    <w:rPr>
      <w:rFonts w:eastAsia="Times New Roman"/>
      <w:lang w:eastAsia="zh-CN"/>
    </w:rPr>
  </w:style>
  <w:style w:type="character" w:customStyle="1" w:styleId="a8">
    <w:name w:val="Основной текст Знак"/>
    <w:basedOn w:val="a0"/>
    <w:link w:val="a7"/>
    <w:rsid w:val="00500AE4"/>
    <w:rPr>
      <w:rFonts w:ascii="Times New Roman" w:eastAsia="Times New Roman" w:hAnsi="Times New Roman" w:cs="Times New Roman"/>
      <w:kern w:val="1"/>
      <w:sz w:val="20"/>
      <w:szCs w:val="20"/>
      <w:lang w:eastAsia="zh-CN"/>
    </w:rPr>
  </w:style>
  <w:style w:type="paragraph" w:styleId="a9">
    <w:name w:val="Normal (Web)"/>
    <w:basedOn w:val="a"/>
    <w:rsid w:val="00500AE4"/>
    <w:pPr>
      <w:suppressAutoHyphens/>
      <w:autoSpaceDE/>
      <w:autoSpaceDN/>
      <w:adjustRightInd/>
      <w:spacing w:before="150" w:after="150"/>
      <w:jc w:val="both"/>
      <w:textAlignment w:val="auto"/>
    </w:pPr>
    <w:rPr>
      <w:rFonts w:eastAsia="Times New Roman"/>
      <w:sz w:val="24"/>
      <w:szCs w:val="24"/>
      <w:lang w:eastAsia="zh-CN"/>
    </w:rPr>
  </w:style>
  <w:style w:type="character" w:customStyle="1" w:styleId="c8c0c13">
    <w:name w:val="c8 c0 c13"/>
    <w:basedOn w:val="a0"/>
    <w:rsid w:val="003E7FC1"/>
  </w:style>
  <w:style w:type="character" w:customStyle="1" w:styleId="c8c12c13">
    <w:name w:val="c8 c12 c13"/>
    <w:basedOn w:val="a0"/>
    <w:rsid w:val="003E7FC1"/>
  </w:style>
  <w:style w:type="character" w:customStyle="1" w:styleId="c8c12">
    <w:name w:val="c8 c12"/>
    <w:basedOn w:val="a0"/>
    <w:rsid w:val="003E7FC1"/>
  </w:style>
  <w:style w:type="paragraph" w:customStyle="1" w:styleId="c18c29">
    <w:name w:val="c18 c29"/>
    <w:basedOn w:val="a"/>
    <w:rsid w:val="003E7FC1"/>
    <w:pPr>
      <w:suppressAutoHyphens/>
      <w:autoSpaceDE/>
      <w:autoSpaceDN/>
      <w:adjustRightInd/>
      <w:spacing w:before="100" w:after="100"/>
      <w:textAlignment w:val="auto"/>
    </w:pPr>
    <w:rPr>
      <w:rFonts w:eastAsia="Times New Roman"/>
      <w:sz w:val="24"/>
      <w:szCs w:val="24"/>
      <w:lang w:eastAsia="zh-CN"/>
    </w:rPr>
  </w:style>
  <w:style w:type="paragraph" w:customStyle="1" w:styleId="c2c17">
    <w:name w:val="c2 c17"/>
    <w:basedOn w:val="a"/>
    <w:rsid w:val="003E7FC1"/>
    <w:pPr>
      <w:suppressAutoHyphens/>
      <w:autoSpaceDE/>
      <w:autoSpaceDN/>
      <w:adjustRightInd/>
      <w:spacing w:before="100" w:after="100"/>
      <w:textAlignment w:val="auto"/>
    </w:pPr>
    <w:rPr>
      <w:rFonts w:eastAsia="Times New Roman"/>
      <w:sz w:val="24"/>
      <w:szCs w:val="24"/>
      <w:lang w:eastAsia="zh-CN"/>
    </w:rPr>
  </w:style>
  <w:style w:type="paragraph" w:styleId="aa">
    <w:name w:val="Balloon Text"/>
    <w:basedOn w:val="a"/>
    <w:link w:val="ab"/>
    <w:uiPriority w:val="99"/>
    <w:semiHidden/>
    <w:unhideWhenUsed/>
    <w:rsid w:val="00A63793"/>
    <w:rPr>
      <w:rFonts w:ascii="Tahoma" w:hAnsi="Tahoma" w:cs="Tahoma"/>
      <w:sz w:val="16"/>
      <w:szCs w:val="16"/>
    </w:rPr>
  </w:style>
  <w:style w:type="character" w:customStyle="1" w:styleId="ab">
    <w:name w:val="Текст выноски Знак"/>
    <w:basedOn w:val="a0"/>
    <w:link w:val="aa"/>
    <w:uiPriority w:val="99"/>
    <w:semiHidden/>
    <w:rsid w:val="00A63793"/>
    <w:rPr>
      <w:rFonts w:ascii="Tahoma" w:eastAsiaTheme="minorEastAsia" w:hAnsi="Tahoma" w:cs="Tahoma"/>
      <w:kern w:val="1"/>
      <w:sz w:val="16"/>
      <w:szCs w:val="16"/>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60602174">
      <w:bodyDiv w:val="1"/>
      <w:marLeft w:val="0"/>
      <w:marRight w:val="0"/>
      <w:marTop w:val="0"/>
      <w:marBottom w:val="0"/>
      <w:divBdr>
        <w:top w:val="none" w:sz="0" w:space="0" w:color="auto"/>
        <w:left w:val="none" w:sz="0" w:space="0" w:color="auto"/>
        <w:bottom w:val="none" w:sz="0" w:space="0" w:color="auto"/>
        <w:right w:val="none" w:sz="0" w:space="0" w:color="auto"/>
      </w:divBdr>
    </w:div>
    <w:div w:id="8787784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jpe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1000</TotalTime>
  <Pages>1</Pages>
  <Words>11239</Words>
  <Characters>64064</Characters>
  <Application>Microsoft Office Word</Application>
  <DocSecurity>0</DocSecurity>
  <Lines>533</Lines>
  <Paragraphs>150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75153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Irina</dc:creator>
  <cp:lastModifiedBy>Лариса</cp:lastModifiedBy>
  <cp:revision>26</cp:revision>
  <dcterms:created xsi:type="dcterms:W3CDTF">2015-10-19T17:27:00Z</dcterms:created>
  <dcterms:modified xsi:type="dcterms:W3CDTF">2017-02-21T11:26:00Z</dcterms:modified>
</cp:coreProperties>
</file>